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9A68BE">
        <w:rPr>
          <w:u w:val="single"/>
        </w:rPr>
        <w:t>AP Psychology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9A68BE">
        <w:rPr>
          <w:u w:val="single"/>
        </w:rPr>
        <w:t>11 &amp; 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E4674B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E4674B">
              <w:t>Sensation &amp; Perception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E4674B">
              <w:t>6 Lessons, 9 Class Periods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E4674B">
              <w:t>How does sensation work in the physical world</w:t>
            </w:r>
            <w:proofErr w:type="gramStart"/>
            <w:r w:rsidR="00E4674B">
              <w:t>?;</w:t>
            </w:r>
            <w:proofErr w:type="gramEnd"/>
            <w:r w:rsidR="00E4674B">
              <w:t xml:space="preserve"> Why is perception critical in allowing people to survive?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E4674B" w:rsidP="00A5565A">
            <w:pPr>
              <w:jc w:val="center"/>
            </w:pPr>
            <w:r>
              <w:t>Attention &amp; Adaptation</w:t>
            </w:r>
          </w:p>
        </w:tc>
        <w:tc>
          <w:tcPr>
            <w:tcW w:w="1890" w:type="dxa"/>
            <w:vAlign w:val="center"/>
          </w:tcPr>
          <w:p w:rsidR="00A73EB8" w:rsidRPr="00A73EB8" w:rsidRDefault="00E4674B" w:rsidP="00A5565A">
            <w:pPr>
              <w:jc w:val="center"/>
            </w:pPr>
            <w:r>
              <w:t>College Board</w:t>
            </w:r>
          </w:p>
        </w:tc>
        <w:tc>
          <w:tcPr>
            <w:tcW w:w="3420" w:type="dxa"/>
            <w:vAlign w:val="center"/>
          </w:tcPr>
          <w:p w:rsidR="00430277" w:rsidRPr="00A73EB8" w:rsidRDefault="00E4674B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Sensation, perception, </w:t>
            </w:r>
            <w:r w:rsidR="009A5154">
              <w:t>bottom-up processing, top-down processing, selective attention, psychophysics, thresholds, signal detection theory, subliminal, Weber’s Law, sensory adaptation</w:t>
            </w:r>
          </w:p>
        </w:tc>
        <w:tc>
          <w:tcPr>
            <w:tcW w:w="3420" w:type="dxa"/>
            <w:vAlign w:val="center"/>
          </w:tcPr>
          <w:p w:rsidR="00A73EB8" w:rsidRPr="002F1426" w:rsidRDefault="00E4674B" w:rsidP="00A5565A">
            <w:pPr>
              <w:jc w:val="center"/>
              <w:rPr>
                <w:b/>
              </w:rPr>
            </w:pPr>
            <w:r>
              <w:t>PowerPoint Presentation, Disc</w:t>
            </w:r>
            <w:r>
              <w:t>ussion, Mini-Experiment – “Optical Illusion</w:t>
            </w:r>
            <w:r>
              <w:t>” Experiment, Textbook, Crash Course Videos, Strive for a 5 Workbook</w:t>
            </w:r>
          </w:p>
        </w:tc>
        <w:tc>
          <w:tcPr>
            <w:tcW w:w="2880" w:type="dxa"/>
            <w:vAlign w:val="center"/>
          </w:tcPr>
          <w:p w:rsidR="00A73EB8" w:rsidRPr="00DB305D" w:rsidRDefault="00E4674B" w:rsidP="00A5565A">
            <w:pPr>
              <w:spacing w:after="120"/>
              <w:jc w:val="center"/>
              <w:rPr>
                <w:sz w:val="18"/>
              </w:rPr>
            </w:pPr>
            <w:r>
              <w:t>Unit Test, AP Test, APA Experiment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E4674B" w:rsidP="00A5565A">
            <w:pPr>
              <w:jc w:val="center"/>
            </w:pPr>
            <w:r>
              <w:t>Perception</w:t>
            </w:r>
          </w:p>
        </w:tc>
        <w:tc>
          <w:tcPr>
            <w:tcW w:w="1890" w:type="dxa"/>
            <w:vAlign w:val="center"/>
          </w:tcPr>
          <w:p w:rsidR="0080537B" w:rsidRPr="00A73EB8" w:rsidRDefault="00E4674B" w:rsidP="00A5565A">
            <w:pPr>
              <w:jc w:val="center"/>
            </w:pPr>
            <w:r>
              <w:t>College Board</w:t>
            </w:r>
          </w:p>
        </w:tc>
        <w:tc>
          <w:tcPr>
            <w:tcW w:w="3420" w:type="dxa"/>
            <w:vAlign w:val="center"/>
          </w:tcPr>
          <w:p w:rsidR="00430277" w:rsidRPr="00A73EB8" w:rsidRDefault="009A5154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Perceptual set, schemas</w:t>
            </w:r>
          </w:p>
        </w:tc>
        <w:tc>
          <w:tcPr>
            <w:tcW w:w="3420" w:type="dxa"/>
            <w:vAlign w:val="center"/>
          </w:tcPr>
          <w:p w:rsidR="0080537B" w:rsidRPr="002F1426" w:rsidRDefault="00E4674B" w:rsidP="00A5565A">
            <w:pPr>
              <w:jc w:val="center"/>
              <w:rPr>
                <w:b/>
              </w:rPr>
            </w:pPr>
            <w:r>
              <w:t>PowerPoint Presentation, Discussion, Mini-Experiment – “Optical Illusion” Experiment, Textbook, Crash Course Videos, Strive for a 5 Workbook</w:t>
            </w:r>
          </w:p>
        </w:tc>
        <w:tc>
          <w:tcPr>
            <w:tcW w:w="2880" w:type="dxa"/>
            <w:vAlign w:val="center"/>
          </w:tcPr>
          <w:p w:rsidR="0080537B" w:rsidRPr="00DB305D" w:rsidRDefault="00E4674B" w:rsidP="00A5565A">
            <w:pPr>
              <w:spacing w:after="120"/>
              <w:jc w:val="center"/>
              <w:rPr>
                <w:sz w:val="18"/>
              </w:rPr>
            </w:pPr>
            <w:r>
              <w:t>Unit Test, AP Test, APA Experiment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E4674B" w:rsidP="00A5565A">
            <w:pPr>
              <w:jc w:val="center"/>
            </w:pPr>
            <w:r>
              <w:t>Vision</w:t>
            </w:r>
          </w:p>
        </w:tc>
        <w:tc>
          <w:tcPr>
            <w:tcW w:w="1890" w:type="dxa"/>
            <w:vAlign w:val="center"/>
          </w:tcPr>
          <w:p w:rsidR="0080537B" w:rsidRPr="00A73EB8" w:rsidRDefault="00E4674B" w:rsidP="00A5565A">
            <w:pPr>
              <w:jc w:val="center"/>
            </w:pPr>
            <w:r>
              <w:t>College Board</w:t>
            </w:r>
          </w:p>
        </w:tc>
        <w:tc>
          <w:tcPr>
            <w:tcW w:w="3420" w:type="dxa"/>
            <w:vAlign w:val="center"/>
          </w:tcPr>
          <w:p w:rsidR="009A5154" w:rsidRPr="00A73EB8" w:rsidRDefault="009A5154" w:rsidP="009A515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Wavelength, hue, intensity, pupil, iris, lens, retina, rods, cones, optic nerve, fovea, feature detectors, parallel processing, trichromatic theory, opponent process theory, gestalt, figure-ground, retinal disparity, binocular cues</w:t>
            </w:r>
          </w:p>
        </w:tc>
        <w:tc>
          <w:tcPr>
            <w:tcW w:w="3420" w:type="dxa"/>
            <w:vAlign w:val="center"/>
          </w:tcPr>
          <w:p w:rsidR="0080537B" w:rsidRPr="002F1426" w:rsidRDefault="00E4674B" w:rsidP="00A5565A">
            <w:pPr>
              <w:jc w:val="center"/>
              <w:rPr>
                <w:b/>
              </w:rPr>
            </w:pPr>
            <w:r>
              <w:t>PowerPoint Presentation, Discussion, Mini-Experiment – “Optical Illusion” Experiment, Textbook, Crash Course Videos, Strive for a 5 Workbook</w:t>
            </w:r>
          </w:p>
        </w:tc>
        <w:tc>
          <w:tcPr>
            <w:tcW w:w="2880" w:type="dxa"/>
            <w:vAlign w:val="center"/>
          </w:tcPr>
          <w:p w:rsidR="0080537B" w:rsidRPr="00DB305D" w:rsidRDefault="00E4674B" w:rsidP="00A5565A">
            <w:pPr>
              <w:spacing w:after="120"/>
              <w:jc w:val="center"/>
              <w:rPr>
                <w:sz w:val="18"/>
              </w:rPr>
            </w:pPr>
            <w:r>
              <w:t>Unit Test, AP Test, APA Experiment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E4674B" w:rsidP="00A5565A">
            <w:pPr>
              <w:jc w:val="center"/>
            </w:pPr>
            <w:r>
              <w:t>Hearing</w:t>
            </w:r>
          </w:p>
        </w:tc>
        <w:tc>
          <w:tcPr>
            <w:tcW w:w="1890" w:type="dxa"/>
            <w:vAlign w:val="center"/>
          </w:tcPr>
          <w:p w:rsidR="002717B6" w:rsidRPr="00A73EB8" w:rsidRDefault="00E4674B" w:rsidP="00A5565A">
            <w:pPr>
              <w:jc w:val="center"/>
            </w:pPr>
            <w:r>
              <w:t>College Board</w:t>
            </w:r>
          </w:p>
        </w:tc>
        <w:tc>
          <w:tcPr>
            <w:tcW w:w="3420" w:type="dxa"/>
            <w:vAlign w:val="center"/>
          </w:tcPr>
          <w:p w:rsidR="00990086" w:rsidRPr="00A73EB8" w:rsidRDefault="009A515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Audition, frequency, pitch, cochlea, basilar membrane, place theory, frequency theory, auditory localization</w:t>
            </w:r>
          </w:p>
        </w:tc>
        <w:tc>
          <w:tcPr>
            <w:tcW w:w="3420" w:type="dxa"/>
            <w:vAlign w:val="center"/>
          </w:tcPr>
          <w:p w:rsidR="002717B6" w:rsidRPr="002F1426" w:rsidRDefault="00E4674B" w:rsidP="00A5565A">
            <w:pPr>
              <w:jc w:val="center"/>
              <w:rPr>
                <w:b/>
              </w:rPr>
            </w:pPr>
            <w:r>
              <w:t>PowerPoint Presentation, Discussion, Mini-Experiment – “Optical Illusion” Experiment, Textbook, Crash Course Videos, Strive for a 5 Workbook</w:t>
            </w:r>
          </w:p>
        </w:tc>
        <w:tc>
          <w:tcPr>
            <w:tcW w:w="2880" w:type="dxa"/>
            <w:vAlign w:val="center"/>
          </w:tcPr>
          <w:p w:rsidR="002717B6" w:rsidRPr="00DB305D" w:rsidRDefault="00E4674B" w:rsidP="00A5565A">
            <w:pPr>
              <w:spacing w:after="120"/>
              <w:jc w:val="center"/>
              <w:rPr>
                <w:sz w:val="18"/>
              </w:rPr>
            </w:pPr>
            <w:r>
              <w:t>Unit Test, AP Test, APA Experiment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E4674B" w:rsidP="00A5565A">
            <w:pPr>
              <w:jc w:val="center"/>
            </w:pPr>
            <w:r>
              <w:t>The “Other” Senses</w:t>
            </w:r>
          </w:p>
        </w:tc>
        <w:tc>
          <w:tcPr>
            <w:tcW w:w="1890" w:type="dxa"/>
            <w:vAlign w:val="center"/>
          </w:tcPr>
          <w:p w:rsidR="002717B6" w:rsidRPr="00A73EB8" w:rsidRDefault="00E4674B" w:rsidP="00A5565A">
            <w:pPr>
              <w:jc w:val="center"/>
            </w:pPr>
            <w:r>
              <w:t>College Board</w:t>
            </w:r>
          </w:p>
        </w:tc>
        <w:tc>
          <w:tcPr>
            <w:tcW w:w="3420" w:type="dxa"/>
            <w:vAlign w:val="center"/>
          </w:tcPr>
          <w:p w:rsidR="00990086" w:rsidRPr="00A73EB8" w:rsidRDefault="009A515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Pain, gate-control theory, touch, taste, smell, kinesthesia, vestibular sense</w:t>
            </w:r>
            <w:bookmarkStart w:id="0" w:name="_GoBack"/>
            <w:bookmarkEnd w:id="0"/>
          </w:p>
        </w:tc>
        <w:tc>
          <w:tcPr>
            <w:tcW w:w="3420" w:type="dxa"/>
            <w:vAlign w:val="center"/>
          </w:tcPr>
          <w:p w:rsidR="002717B6" w:rsidRPr="002F1426" w:rsidRDefault="00E4674B" w:rsidP="00A5565A">
            <w:pPr>
              <w:jc w:val="center"/>
              <w:rPr>
                <w:b/>
              </w:rPr>
            </w:pPr>
            <w:r>
              <w:t xml:space="preserve">PowerPoint Presentation, Discussion, Mini-Experiment – “Optical Illusion” Experiment, </w:t>
            </w:r>
            <w:r>
              <w:lastRenderedPageBreak/>
              <w:t>Textbook, Crash Course Videos, Strive for a 5 Workbook</w:t>
            </w:r>
          </w:p>
        </w:tc>
        <w:tc>
          <w:tcPr>
            <w:tcW w:w="2880" w:type="dxa"/>
            <w:vAlign w:val="center"/>
          </w:tcPr>
          <w:p w:rsidR="002717B6" w:rsidRPr="00DB305D" w:rsidRDefault="00E4674B" w:rsidP="00A5565A">
            <w:pPr>
              <w:spacing w:after="120"/>
              <w:jc w:val="center"/>
              <w:rPr>
                <w:sz w:val="18"/>
              </w:rPr>
            </w:pPr>
            <w:r>
              <w:lastRenderedPageBreak/>
              <w:t>Unit Test, AP Test, APA Experiment</w:t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951E8"/>
    <w:rsid w:val="001E06E5"/>
    <w:rsid w:val="001E1FF2"/>
    <w:rsid w:val="002103BB"/>
    <w:rsid w:val="00243906"/>
    <w:rsid w:val="002717B6"/>
    <w:rsid w:val="002F1426"/>
    <w:rsid w:val="002F1966"/>
    <w:rsid w:val="003154BD"/>
    <w:rsid w:val="003A1F67"/>
    <w:rsid w:val="00430277"/>
    <w:rsid w:val="004D4FCE"/>
    <w:rsid w:val="005E38FC"/>
    <w:rsid w:val="00611B54"/>
    <w:rsid w:val="007A147C"/>
    <w:rsid w:val="007F0C34"/>
    <w:rsid w:val="0080537B"/>
    <w:rsid w:val="008668B6"/>
    <w:rsid w:val="008902B0"/>
    <w:rsid w:val="00990086"/>
    <w:rsid w:val="009A0FC1"/>
    <w:rsid w:val="009A5154"/>
    <w:rsid w:val="009A68BE"/>
    <w:rsid w:val="00A73EB8"/>
    <w:rsid w:val="00AC2828"/>
    <w:rsid w:val="00B149C5"/>
    <w:rsid w:val="00B477DC"/>
    <w:rsid w:val="00B963EA"/>
    <w:rsid w:val="00BE53BF"/>
    <w:rsid w:val="00C94F98"/>
    <w:rsid w:val="00D97955"/>
    <w:rsid w:val="00DB305D"/>
    <w:rsid w:val="00DE5063"/>
    <w:rsid w:val="00E4674B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B820CF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3A8010-0560-4616-B6F2-4A3852AF6D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</TotalTime>
  <Pages>2</Pages>
  <Words>310</Words>
  <Characters>1772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Klock, Robert</cp:lastModifiedBy>
  <cp:revision>2</cp:revision>
  <dcterms:created xsi:type="dcterms:W3CDTF">2017-06-14T15:02:00Z</dcterms:created>
  <dcterms:modified xsi:type="dcterms:W3CDTF">2017-06-14T15:02:00Z</dcterms:modified>
</cp:coreProperties>
</file>