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92394F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4F2D9C">
        <w:rPr>
          <w:u w:val="single"/>
        </w:rPr>
        <w:t>Chemistry</w:t>
      </w:r>
      <w:r>
        <w:tab/>
      </w:r>
      <w:r>
        <w:tab/>
      </w:r>
      <w:r w:rsidR="002F1426">
        <w:t xml:space="preserve">                      </w:t>
      </w:r>
      <w:r w:rsidR="0092394F">
        <w:rPr>
          <w:b/>
        </w:rPr>
        <w:t xml:space="preserve">Grade: </w:t>
      </w:r>
      <w:r w:rsidR="0092394F">
        <w:t xml:space="preserve">10, 11 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34439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923366">
              <w:t xml:space="preserve"> </w:t>
            </w:r>
            <w:r w:rsidR="0034439B">
              <w:t>Acids and Bases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92394F">
              <w:t>5 Lessons, 15 Days</w:t>
            </w:r>
            <w:bookmarkStart w:id="0" w:name="_GoBack"/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  <w:r w:rsidR="004F2D9C">
              <w:t xml:space="preserve"> Wh</w:t>
            </w:r>
            <w:r w:rsidR="0034439B">
              <w:t>at are acids and bases? What properties are unique to each?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4F2D9C" w:rsidP="00A5565A">
            <w:pPr>
              <w:jc w:val="center"/>
            </w:pPr>
            <w:r>
              <w:t>Acids, Bases, and Salts</w:t>
            </w:r>
          </w:p>
        </w:tc>
        <w:tc>
          <w:tcPr>
            <w:tcW w:w="1890" w:type="dxa"/>
            <w:vAlign w:val="center"/>
          </w:tcPr>
          <w:p w:rsidR="0080537B" w:rsidRPr="00A73EB8" w:rsidRDefault="004F2D9C" w:rsidP="00A5565A">
            <w:pPr>
              <w:jc w:val="center"/>
            </w:pPr>
            <w:r>
              <w:t>3.4.12.A</w:t>
            </w:r>
          </w:p>
        </w:tc>
        <w:tc>
          <w:tcPr>
            <w:tcW w:w="3420" w:type="dxa"/>
            <w:vAlign w:val="center"/>
          </w:tcPr>
          <w:p w:rsidR="00430277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acid</w:t>
            </w:r>
          </w:p>
          <w:p w:rsidR="004F2D9C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base</w:t>
            </w:r>
          </w:p>
          <w:p w:rsidR="004F2D9C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salt</w:t>
            </w:r>
          </w:p>
          <w:p w:rsidR="004F2D9C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neutralization</w:t>
            </w:r>
          </w:p>
          <w:p w:rsidR="009416B3" w:rsidRDefault="009416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conjugate acid</w:t>
            </w:r>
          </w:p>
          <w:p w:rsidR="009416B3" w:rsidRDefault="009416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conjugate base</w:t>
            </w:r>
          </w:p>
          <w:p w:rsidR="009416B3" w:rsidRDefault="009416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electrolyte</w:t>
            </w:r>
          </w:p>
          <w:p w:rsidR="009416B3" w:rsidRDefault="009416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strong/weak</w:t>
            </w:r>
          </w:p>
          <w:p w:rsidR="004F2D9C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</w:t>
            </w:r>
          </w:p>
          <w:p w:rsidR="004F2D9C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pOH</w:t>
            </w:r>
          </w:p>
          <w:p w:rsidR="004F2D9C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concentration</w:t>
            </w:r>
          </w:p>
          <w:p w:rsidR="004F2D9C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hydronium ion</w:t>
            </w:r>
          </w:p>
          <w:p w:rsidR="004F2D9C" w:rsidRDefault="004F2D9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hydroxide ion</w:t>
            </w:r>
          </w:p>
          <w:p w:rsidR="009416B3" w:rsidRDefault="009416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indicators</w:t>
            </w:r>
          </w:p>
          <w:p w:rsidR="004F2D9C" w:rsidRDefault="009416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(honors) </w:t>
            </w:r>
            <w:r w:rsidR="004F2D9C">
              <w:t>ion product constant</w:t>
            </w:r>
          </w:p>
          <w:p w:rsidR="004F2D9C" w:rsidRPr="00A73EB8" w:rsidRDefault="009416B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(honors) </w:t>
            </w:r>
            <w:r w:rsidR="004F2D9C">
              <w:t>titration</w:t>
            </w:r>
          </w:p>
        </w:tc>
        <w:tc>
          <w:tcPr>
            <w:tcW w:w="3420" w:type="dxa"/>
            <w:vAlign w:val="center"/>
          </w:tcPr>
          <w:p w:rsidR="0080537B" w:rsidRDefault="0092394F" w:rsidP="00A5565A">
            <w:pPr>
              <w:jc w:val="center"/>
            </w:pPr>
            <w:r>
              <w:t>Lecture</w:t>
            </w:r>
          </w:p>
          <w:p w:rsidR="0092394F" w:rsidRDefault="0092394F" w:rsidP="00A5565A">
            <w:pPr>
              <w:jc w:val="center"/>
            </w:pPr>
          </w:p>
          <w:p w:rsidR="0092394F" w:rsidRDefault="0092394F" w:rsidP="00A5565A">
            <w:pPr>
              <w:jc w:val="center"/>
            </w:pPr>
            <w:r>
              <w:t>Properties of Acids and Bases</w:t>
            </w:r>
          </w:p>
          <w:p w:rsidR="0092394F" w:rsidRDefault="0092394F" w:rsidP="00A5565A">
            <w:pPr>
              <w:jc w:val="center"/>
            </w:pPr>
          </w:p>
          <w:p w:rsidR="0092394F" w:rsidRDefault="0092394F" w:rsidP="00A5565A">
            <w:pPr>
              <w:jc w:val="center"/>
            </w:pPr>
            <w:r>
              <w:t>Natural Indicators Lab</w:t>
            </w:r>
          </w:p>
          <w:p w:rsidR="0092394F" w:rsidRDefault="0092394F" w:rsidP="00A5565A">
            <w:pPr>
              <w:jc w:val="center"/>
            </w:pPr>
          </w:p>
          <w:p w:rsidR="0092394F" w:rsidRDefault="0092394F" w:rsidP="00A5565A">
            <w:pPr>
              <w:jc w:val="center"/>
            </w:pPr>
            <w:r>
              <w:t>(Honors) Strengths of Acids Lab</w:t>
            </w:r>
          </w:p>
          <w:p w:rsidR="0092394F" w:rsidRDefault="0092394F" w:rsidP="00A5565A">
            <w:pPr>
              <w:jc w:val="center"/>
            </w:pPr>
          </w:p>
          <w:p w:rsidR="0092394F" w:rsidRDefault="0092394F" w:rsidP="00A5565A">
            <w:pPr>
              <w:jc w:val="center"/>
            </w:pPr>
            <w:r>
              <w:t>(Honors) Titration Lab</w:t>
            </w:r>
          </w:p>
          <w:p w:rsidR="0092394F" w:rsidRDefault="0092394F" w:rsidP="00A5565A">
            <w:pPr>
              <w:jc w:val="center"/>
            </w:pPr>
          </w:p>
          <w:p w:rsidR="0092394F" w:rsidRPr="002F1426" w:rsidRDefault="0092394F" w:rsidP="00A5565A">
            <w:pPr>
              <w:jc w:val="center"/>
              <w:rPr>
                <w:b/>
              </w:rPr>
            </w:pPr>
            <w:r>
              <w:t>(Honors) Microscale Titration Lab</w:t>
            </w:r>
          </w:p>
        </w:tc>
        <w:tc>
          <w:tcPr>
            <w:tcW w:w="2880" w:type="dxa"/>
            <w:vAlign w:val="center"/>
          </w:tcPr>
          <w:p w:rsidR="0080537B" w:rsidRDefault="0092394F" w:rsidP="00A5565A">
            <w:pPr>
              <w:spacing w:after="120"/>
              <w:jc w:val="center"/>
            </w:pPr>
            <w:r>
              <w:t>Unit Test</w:t>
            </w:r>
          </w:p>
          <w:p w:rsidR="0092394F" w:rsidRDefault="0092394F" w:rsidP="00A5565A">
            <w:pPr>
              <w:spacing w:after="120"/>
              <w:jc w:val="center"/>
            </w:pPr>
          </w:p>
          <w:p w:rsidR="0092394F" w:rsidRDefault="0092394F" w:rsidP="00A5565A">
            <w:pPr>
              <w:spacing w:after="120"/>
              <w:jc w:val="center"/>
            </w:pPr>
            <w:r>
              <w:t>Lab reports</w:t>
            </w:r>
          </w:p>
          <w:p w:rsidR="0092394F" w:rsidRDefault="0092394F" w:rsidP="00A5565A">
            <w:pPr>
              <w:spacing w:after="120"/>
              <w:jc w:val="center"/>
            </w:pPr>
          </w:p>
          <w:p w:rsidR="0092394F" w:rsidRPr="00DB305D" w:rsidRDefault="0092394F" w:rsidP="00A5565A">
            <w:pPr>
              <w:spacing w:after="120"/>
              <w:jc w:val="center"/>
              <w:rPr>
                <w:sz w:val="18"/>
              </w:rPr>
            </w:pPr>
            <w:r>
              <w:t>Antacid Inquiry Project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4439B"/>
    <w:rsid w:val="003A1F67"/>
    <w:rsid w:val="00430277"/>
    <w:rsid w:val="004D4FCE"/>
    <w:rsid w:val="004F2D9C"/>
    <w:rsid w:val="005E38FC"/>
    <w:rsid w:val="00611B54"/>
    <w:rsid w:val="007A147C"/>
    <w:rsid w:val="007F0C34"/>
    <w:rsid w:val="0080537B"/>
    <w:rsid w:val="008902B0"/>
    <w:rsid w:val="00923366"/>
    <w:rsid w:val="0092394F"/>
    <w:rsid w:val="009416B3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B0D0B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177000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0E4755-695D-41AF-AE84-D3C7246D7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8</TotalTime>
  <Pages>1</Pages>
  <Words>119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Wachsman, Alyssa L</cp:lastModifiedBy>
  <cp:revision>5</cp:revision>
  <dcterms:created xsi:type="dcterms:W3CDTF">2017-06-14T12:59:00Z</dcterms:created>
  <dcterms:modified xsi:type="dcterms:W3CDTF">2017-06-14T14:46:00Z</dcterms:modified>
</cp:coreProperties>
</file>