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A68" w:rsidRPr="002F1426" w:rsidRDefault="004F1A68" w:rsidP="004F1A68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4F1A68" w:rsidRPr="00A73EB8" w:rsidRDefault="004F1A68" w:rsidP="004F1A68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 xml:space="preserve">Social Change through American History 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 xml:space="preserve">10-12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4F1A68" w:rsidTr="003B417F">
        <w:tc>
          <w:tcPr>
            <w:tcW w:w="6475" w:type="dxa"/>
          </w:tcPr>
          <w:p w:rsidR="004F1A68" w:rsidRPr="002F1426" w:rsidRDefault="004F1A68" w:rsidP="003B417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 xml:space="preserve">Unit One- The Victorian Era </w:t>
            </w:r>
          </w:p>
        </w:tc>
        <w:tc>
          <w:tcPr>
            <w:tcW w:w="7920" w:type="dxa"/>
          </w:tcPr>
          <w:p w:rsidR="004F1A68" w:rsidRPr="00B477DC" w:rsidRDefault="004F1A68" w:rsidP="003B417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15 Days—10 to 11 lessons </w:t>
            </w:r>
          </w:p>
          <w:p w:rsidR="004F1A68" w:rsidRDefault="004F1A68" w:rsidP="003B417F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4F1A68" w:rsidTr="003B417F">
        <w:tc>
          <w:tcPr>
            <w:tcW w:w="14395" w:type="dxa"/>
          </w:tcPr>
          <w:p w:rsidR="004F1A68" w:rsidRPr="00AF5554" w:rsidRDefault="004F1A68" w:rsidP="003B417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  <w:r w:rsidRPr="00AF5554">
              <w:t xml:space="preserve">How would you describe the new lifestyles, leisure activities, and rules of society during the Victorian Era?  How do these factors contribute to social change from the previous era?  </w:t>
            </w:r>
          </w:p>
          <w:p w:rsidR="004F1A68" w:rsidRDefault="004F1A68" w:rsidP="003B417F"/>
        </w:tc>
      </w:tr>
    </w:tbl>
    <w:p w:rsidR="004F1A68" w:rsidRDefault="004F1A68" w:rsidP="004F1A68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F1A68" w:rsidTr="003B417F">
        <w:tc>
          <w:tcPr>
            <w:tcW w:w="2785" w:type="dxa"/>
            <w:vAlign w:val="center"/>
          </w:tcPr>
          <w:p w:rsidR="004F1A68" w:rsidRPr="002F1426" w:rsidRDefault="004F1A68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4F1A68" w:rsidRPr="002F1426" w:rsidRDefault="004F1A68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4F1A68" w:rsidRPr="002F1426" w:rsidRDefault="004F1A68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4F1A68" w:rsidRPr="002F1426" w:rsidRDefault="004F1A68" w:rsidP="003B417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4F1A68" w:rsidRDefault="004F1A68" w:rsidP="003B417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4F1A68" w:rsidRPr="00DB305D" w:rsidRDefault="004F1A68" w:rsidP="003B417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4F1A68" w:rsidRPr="001951E8" w:rsidRDefault="004F1A68" w:rsidP="004F1A6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F1A68" w:rsidTr="003B417F">
        <w:tc>
          <w:tcPr>
            <w:tcW w:w="2785" w:type="dxa"/>
            <w:vAlign w:val="center"/>
          </w:tcPr>
          <w:p w:rsidR="004F1A68" w:rsidRPr="00DE5063" w:rsidRDefault="004F1A68" w:rsidP="003B417F">
            <w:pPr>
              <w:jc w:val="center"/>
            </w:pPr>
            <w:r>
              <w:t xml:space="preserve">Lifestyles within the Victorian Era </w:t>
            </w:r>
          </w:p>
        </w:tc>
        <w:tc>
          <w:tcPr>
            <w:tcW w:w="1890" w:type="dxa"/>
            <w:vAlign w:val="center"/>
          </w:tcPr>
          <w:p w:rsidR="004F1A68" w:rsidRPr="00047428" w:rsidRDefault="004F1A68" w:rsidP="003B417F">
            <w:pPr>
              <w:ind w:left="99"/>
            </w:pPr>
            <w:r w:rsidRPr="00047428">
              <w:t xml:space="preserve">8.1.12 A, C; 8.3.12 A, C, D; 4.1.1; 4.1.2; 4.2.2; 4.4.2 </w:t>
            </w:r>
          </w:p>
          <w:p w:rsidR="004F1A68" w:rsidRPr="00A73EB8" w:rsidRDefault="004F1A68" w:rsidP="003B417F"/>
        </w:tc>
        <w:tc>
          <w:tcPr>
            <w:tcW w:w="3420" w:type="dxa"/>
            <w:vAlign w:val="center"/>
          </w:tcPr>
          <w:p w:rsidR="004F1A68" w:rsidRPr="00AF5554" w:rsidRDefault="004F1A68" w:rsidP="003B417F">
            <w:r w:rsidRPr="00AF5554">
              <w:t xml:space="preserve">American Victorianism </w:t>
            </w:r>
          </w:p>
          <w:p w:rsidR="004F1A68" w:rsidRPr="00AF5554" w:rsidRDefault="004F1A68" w:rsidP="003B417F">
            <w:r w:rsidRPr="00AF5554">
              <w:t xml:space="preserve">Queen Victoria </w:t>
            </w:r>
          </w:p>
          <w:p w:rsidR="004F1A68" w:rsidRPr="00AF5554" w:rsidRDefault="004F1A68" w:rsidP="003B417F">
            <w:r w:rsidRPr="00AF5554">
              <w:t xml:space="preserve">Structure of city and where middle class, wealthy, and poor lived </w:t>
            </w:r>
          </w:p>
          <w:p w:rsidR="004F1A68" w:rsidRPr="00AF5554" w:rsidRDefault="004F1A68" w:rsidP="003B417F">
            <w:r w:rsidRPr="00AF5554">
              <w:t xml:space="preserve">Streetcar suburbs </w:t>
            </w:r>
          </w:p>
          <w:p w:rsidR="004F1A68" w:rsidRPr="00AF5554" w:rsidRDefault="004F1A68" w:rsidP="003B417F">
            <w:r w:rsidRPr="00AF5554">
              <w:t xml:space="preserve">Victorian architecture </w:t>
            </w:r>
          </w:p>
          <w:p w:rsidR="004F1A68" w:rsidRPr="00AF5554" w:rsidRDefault="004F1A68" w:rsidP="003B417F">
            <w:r w:rsidRPr="00AF5554">
              <w:t>New wealth vs. old wealth</w:t>
            </w:r>
          </w:p>
          <w:p w:rsidR="004F1A68" w:rsidRPr="00AF5554" w:rsidRDefault="004F1A68" w:rsidP="003B417F">
            <w:r w:rsidRPr="00AF5554">
              <w:t xml:space="preserve">Ethnocentrism </w:t>
            </w:r>
          </w:p>
          <w:p w:rsidR="004F1A68" w:rsidRPr="00AF5554" w:rsidRDefault="004F1A68" w:rsidP="003B417F">
            <w:r w:rsidRPr="00AF5554">
              <w:t xml:space="preserve">Influence of immigration </w:t>
            </w:r>
          </w:p>
          <w:p w:rsidR="004F1A68" w:rsidRPr="00AF5554" w:rsidRDefault="004F1A68" w:rsidP="003B417F">
            <w:pPr>
              <w:rPr>
                <w:rFonts w:ascii="Arial" w:hAnsi="Arial"/>
              </w:rPr>
            </w:pPr>
            <w:r w:rsidRPr="00AF5554">
              <w:t>Ethnic neighborhoods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:rsidR="004F1A68" w:rsidRPr="002F1426" w:rsidRDefault="004F1A68" w:rsidP="003B417F">
            <w:pPr>
              <w:rPr>
                <w:b/>
              </w:rPr>
            </w:pPr>
            <w:r>
              <w:t xml:space="preserve">Primary resources; power point visuals, political cartoons, Ed Puzzle 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4F1A68" w:rsidRPr="00DB305D" w:rsidRDefault="004F1A68" w:rsidP="003B417F">
            <w:pPr>
              <w:spacing w:after="120"/>
              <w:rPr>
                <w:sz w:val="18"/>
              </w:rPr>
            </w:pPr>
            <w:r>
              <w:t>Quizzes; tests; journals; Canvas assignments and discussion boards; essays; projects</w:t>
            </w:r>
          </w:p>
        </w:tc>
      </w:tr>
    </w:tbl>
    <w:p w:rsidR="004F1A68" w:rsidRPr="001951E8" w:rsidRDefault="004F1A68" w:rsidP="004F1A6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F1A68" w:rsidTr="003B417F">
        <w:tc>
          <w:tcPr>
            <w:tcW w:w="2785" w:type="dxa"/>
            <w:vAlign w:val="center"/>
          </w:tcPr>
          <w:p w:rsidR="004F1A68" w:rsidRPr="00DE5063" w:rsidRDefault="004F1A68" w:rsidP="003B417F">
            <w:pPr>
              <w:jc w:val="center"/>
            </w:pPr>
            <w:r>
              <w:t xml:space="preserve">Leisure Activities within the Victorian Era </w:t>
            </w:r>
          </w:p>
        </w:tc>
        <w:tc>
          <w:tcPr>
            <w:tcW w:w="1890" w:type="dxa"/>
            <w:vAlign w:val="center"/>
          </w:tcPr>
          <w:p w:rsidR="004F1A68" w:rsidRPr="00047428" w:rsidRDefault="004F1A68" w:rsidP="003B417F">
            <w:r w:rsidRPr="00047428">
              <w:t>8.1.12 A, B, D;</w:t>
            </w:r>
          </w:p>
          <w:p w:rsidR="004F1A68" w:rsidRPr="00A73EB8" w:rsidRDefault="004F1A68" w:rsidP="003B417F">
            <w:r w:rsidRPr="00047428">
              <w:t>8.3.12 A, C, D; 4.2.2; 4.4.2; 4.4.3</w:t>
            </w:r>
          </w:p>
        </w:tc>
        <w:tc>
          <w:tcPr>
            <w:tcW w:w="3420" w:type="dxa"/>
            <w:vAlign w:val="center"/>
          </w:tcPr>
          <w:p w:rsidR="004F1A68" w:rsidRPr="00AF5554" w:rsidRDefault="004F1A68" w:rsidP="003B417F">
            <w:r w:rsidRPr="00AF5554">
              <w:t xml:space="preserve">Ragtime </w:t>
            </w:r>
          </w:p>
          <w:p w:rsidR="004F1A68" w:rsidRPr="00AF5554" w:rsidRDefault="004F1A68" w:rsidP="003B417F">
            <w:r w:rsidRPr="00AF5554">
              <w:t xml:space="preserve">Vaudeville </w:t>
            </w:r>
          </w:p>
          <w:p w:rsidR="004F1A68" w:rsidRPr="00AF5554" w:rsidRDefault="004F1A68" w:rsidP="003B417F">
            <w:r w:rsidRPr="00AF5554">
              <w:t xml:space="preserve">Spectator Sports—baseball, boxing, and college football </w:t>
            </w:r>
          </w:p>
          <w:p w:rsidR="004F1A68" w:rsidRPr="00AF5554" w:rsidRDefault="004F1A68" w:rsidP="003B417F">
            <w:r w:rsidRPr="00AF5554">
              <w:t xml:space="preserve">Upper Class sports—lawn tennis and croquet, polo </w:t>
            </w:r>
          </w:p>
          <w:p w:rsidR="004F1A68" w:rsidRPr="00AF5554" w:rsidRDefault="004F1A68" w:rsidP="003B417F">
            <w:r w:rsidRPr="00AF5554">
              <w:t xml:space="preserve">Museums </w:t>
            </w:r>
          </w:p>
          <w:p w:rsidR="004F1A68" w:rsidRPr="00AF5554" w:rsidRDefault="004F1A68" w:rsidP="003B417F">
            <w:r w:rsidRPr="00AF5554">
              <w:t xml:space="preserve">Libraries </w:t>
            </w:r>
          </w:p>
          <w:p w:rsidR="004F1A68" w:rsidRPr="00AF5554" w:rsidRDefault="004F1A68" w:rsidP="003B417F">
            <w:r w:rsidRPr="00AF5554">
              <w:t xml:space="preserve">Bicycling </w:t>
            </w:r>
          </w:p>
          <w:p w:rsidR="004F1A68" w:rsidRPr="00AF5554" w:rsidRDefault="004F1A68" w:rsidP="003B417F">
            <w:r w:rsidRPr="00AF5554">
              <w:t xml:space="preserve">Amusement Parks </w:t>
            </w:r>
          </w:p>
          <w:p w:rsidR="004F1A68" w:rsidRDefault="004F1A68" w:rsidP="003B417F">
            <w:r>
              <w:t>Circus/Wild West Shows</w:t>
            </w:r>
          </w:p>
          <w:p w:rsidR="004F1A68" w:rsidRPr="00A73EB8" w:rsidRDefault="004F1A68" w:rsidP="003B417F">
            <w:r>
              <w:t xml:space="preserve">Department Stores </w:t>
            </w:r>
          </w:p>
        </w:tc>
        <w:tc>
          <w:tcPr>
            <w:tcW w:w="3420" w:type="dxa"/>
            <w:vAlign w:val="center"/>
          </w:tcPr>
          <w:p w:rsidR="004F1A68" w:rsidRPr="002F1426" w:rsidRDefault="004F1A68" w:rsidP="003B417F">
            <w:pPr>
              <w:rPr>
                <w:b/>
              </w:rPr>
            </w:pPr>
            <w:r>
              <w:t xml:space="preserve">Primary resources; power point visuals, political cartoons, Ed Puzzle 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4F1A68" w:rsidRPr="00DB305D" w:rsidRDefault="004F1A68" w:rsidP="003B417F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4F1A68" w:rsidRPr="001951E8" w:rsidRDefault="004F1A68" w:rsidP="004F1A6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F1A68" w:rsidTr="003B417F">
        <w:tc>
          <w:tcPr>
            <w:tcW w:w="2785" w:type="dxa"/>
            <w:vAlign w:val="center"/>
          </w:tcPr>
          <w:p w:rsidR="004F1A68" w:rsidRPr="00DE5063" w:rsidRDefault="004F1A68" w:rsidP="003B417F">
            <w:pPr>
              <w:jc w:val="center"/>
            </w:pPr>
            <w:r>
              <w:t>Rules of Society in the Victorian Era</w:t>
            </w:r>
          </w:p>
        </w:tc>
        <w:tc>
          <w:tcPr>
            <w:tcW w:w="1890" w:type="dxa"/>
            <w:vAlign w:val="center"/>
          </w:tcPr>
          <w:p w:rsidR="004F1A68" w:rsidRPr="00047428" w:rsidRDefault="004F1A68" w:rsidP="003B417F">
            <w:r w:rsidRPr="00047428">
              <w:t>8.1.12 A, B, D; 8.3.12 A, C, D; 4.4.2; 4.2.2; 4.1.1</w:t>
            </w:r>
          </w:p>
        </w:tc>
        <w:tc>
          <w:tcPr>
            <w:tcW w:w="3420" w:type="dxa"/>
            <w:vAlign w:val="center"/>
          </w:tcPr>
          <w:p w:rsidR="004F1A68" w:rsidRPr="00AF5554" w:rsidRDefault="004F1A68" w:rsidP="003B417F">
            <w:r w:rsidRPr="00AF5554">
              <w:t xml:space="preserve">Divorce </w:t>
            </w:r>
          </w:p>
          <w:p w:rsidR="004F1A68" w:rsidRPr="00AF5554" w:rsidRDefault="004F1A68" w:rsidP="003B417F">
            <w:r w:rsidRPr="00AF5554">
              <w:t xml:space="preserve">Dating </w:t>
            </w:r>
          </w:p>
          <w:p w:rsidR="004F1A68" w:rsidRPr="00AF5554" w:rsidRDefault="004F1A68" w:rsidP="003B417F">
            <w:r w:rsidRPr="00AF5554">
              <w:t xml:space="preserve">Prostitution </w:t>
            </w:r>
          </w:p>
          <w:p w:rsidR="004F1A68" w:rsidRPr="00AF5554" w:rsidRDefault="004F1A68" w:rsidP="003B417F">
            <w:r w:rsidRPr="00AF5554">
              <w:t xml:space="preserve">Proper fashion for ladies </w:t>
            </w:r>
          </w:p>
          <w:p w:rsidR="004F1A68" w:rsidRPr="00AF5554" w:rsidRDefault="004F1A68" w:rsidP="003B417F">
            <w:r w:rsidRPr="00AF5554">
              <w:lastRenderedPageBreak/>
              <w:t xml:space="preserve">Proper fashion for men </w:t>
            </w:r>
          </w:p>
          <w:p w:rsidR="004F1A68" w:rsidRPr="00AF5554" w:rsidRDefault="004F1A68" w:rsidP="003B417F">
            <w:r w:rsidRPr="00AF5554">
              <w:t xml:space="preserve">Proper behavior for children </w:t>
            </w:r>
          </w:p>
          <w:p w:rsidR="004F1A68" w:rsidRPr="00A73EB8" w:rsidRDefault="004F1A68" w:rsidP="003B417F"/>
        </w:tc>
        <w:tc>
          <w:tcPr>
            <w:tcW w:w="3420" w:type="dxa"/>
            <w:vAlign w:val="center"/>
          </w:tcPr>
          <w:p w:rsidR="004F1A68" w:rsidRPr="002F1426" w:rsidRDefault="004F1A68" w:rsidP="003B417F">
            <w:pPr>
              <w:rPr>
                <w:b/>
              </w:rPr>
            </w:pPr>
            <w:r>
              <w:lastRenderedPageBreak/>
              <w:t xml:space="preserve">Primary resources; power point visuals, political cartoons, Ed Puzzle video clips, Discovery Ed and </w:t>
            </w:r>
            <w:r>
              <w:lastRenderedPageBreak/>
              <w:t xml:space="preserve">History Channel video clips; online research  </w:t>
            </w:r>
          </w:p>
        </w:tc>
        <w:tc>
          <w:tcPr>
            <w:tcW w:w="2880" w:type="dxa"/>
            <w:vAlign w:val="center"/>
          </w:tcPr>
          <w:p w:rsidR="004F1A68" w:rsidRPr="00DB305D" w:rsidRDefault="004F1A68" w:rsidP="003B417F">
            <w:pPr>
              <w:spacing w:after="120"/>
              <w:rPr>
                <w:sz w:val="18"/>
              </w:rPr>
            </w:pPr>
            <w:r>
              <w:lastRenderedPageBreak/>
              <w:t>Quizzes; journals; Canvas assignments and discussion boards; essays; projects</w:t>
            </w:r>
          </w:p>
        </w:tc>
      </w:tr>
    </w:tbl>
    <w:p w:rsidR="004F1A68" w:rsidRPr="001951E8" w:rsidRDefault="004F1A68" w:rsidP="004F1A68">
      <w:pPr>
        <w:spacing w:after="0"/>
        <w:rPr>
          <w:sz w:val="4"/>
          <w:szCs w:val="4"/>
        </w:rPr>
      </w:pPr>
    </w:p>
    <w:p w:rsidR="004F1A68" w:rsidRDefault="004F1A68" w:rsidP="004F1A68">
      <w:pPr>
        <w:jc w:val="center"/>
        <w:rPr>
          <w:b/>
          <w:sz w:val="24"/>
        </w:rPr>
      </w:pPr>
      <w:bookmarkStart w:id="0" w:name="_GoBack"/>
      <w:bookmarkEnd w:id="0"/>
    </w:p>
    <w:p w:rsidR="004F1A68" w:rsidRDefault="004F1A68" w:rsidP="004F1A68">
      <w:pPr>
        <w:jc w:val="center"/>
        <w:rPr>
          <w:b/>
          <w:sz w:val="24"/>
        </w:rPr>
      </w:pPr>
    </w:p>
    <w:p w:rsidR="004F1A68" w:rsidRDefault="004F1A68" w:rsidP="004F1A68">
      <w:pPr>
        <w:jc w:val="center"/>
        <w:rPr>
          <w:b/>
          <w:sz w:val="24"/>
        </w:rPr>
      </w:pPr>
    </w:p>
    <w:p w:rsidR="006009DC" w:rsidRDefault="006009DC"/>
    <w:sectPr w:rsidR="006009DC" w:rsidSect="004F1A6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A68"/>
    <w:rsid w:val="0002171E"/>
    <w:rsid w:val="004F1A68"/>
    <w:rsid w:val="0060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ABFBD8-6DEE-4BD7-9C44-F0EAD8325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A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1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1A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Stavenski, Teresa</dc:creator>
  <cp:keywords/>
  <dc:description/>
  <cp:lastModifiedBy>Stavenski, Teresa</cp:lastModifiedBy>
  <cp:revision>3</cp:revision>
  <dcterms:created xsi:type="dcterms:W3CDTF">2017-06-14T18:11:00Z</dcterms:created>
  <dcterms:modified xsi:type="dcterms:W3CDTF">2017-09-22T17:17:00Z</dcterms:modified>
</cp:coreProperties>
</file>