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C75FE4" w:rsidRDefault="009A0FC1" w:rsidP="009A0FC1">
      <w:pPr>
        <w:jc w:val="center"/>
        <w:rPr>
          <w:b/>
          <w:sz w:val="24"/>
        </w:rPr>
      </w:pPr>
      <w:r w:rsidRPr="00C75FE4">
        <w:rPr>
          <w:b/>
          <w:sz w:val="24"/>
        </w:rPr>
        <w:t>Curriculum Map</w:t>
      </w:r>
    </w:p>
    <w:p w:rsidR="009A0FC1" w:rsidRPr="00C75FE4" w:rsidRDefault="009A0FC1" w:rsidP="009A0FC1">
      <w:pPr>
        <w:rPr>
          <w:u w:val="single"/>
        </w:rPr>
      </w:pPr>
      <w:r w:rsidRPr="00C75FE4">
        <w:rPr>
          <w:b/>
        </w:rPr>
        <w:t>Course Title:</w:t>
      </w:r>
      <w:r w:rsidR="005E38FC" w:rsidRPr="00C75FE4">
        <w:rPr>
          <w:b/>
        </w:rPr>
        <w:t xml:space="preserve"> </w:t>
      </w:r>
      <w:r w:rsidR="00C75FE4" w:rsidRPr="00C75FE4">
        <w:rPr>
          <w:u w:val="single"/>
        </w:rPr>
        <w:t>History and Sports</w:t>
      </w:r>
      <w:r w:rsidRPr="00C75FE4">
        <w:tab/>
      </w:r>
      <w:r w:rsidRPr="00C75FE4">
        <w:tab/>
      </w:r>
      <w:r w:rsidR="002F1426" w:rsidRPr="00C75FE4">
        <w:t xml:space="preserve">                      </w:t>
      </w:r>
      <w:r w:rsidRPr="00C75FE4">
        <w:rPr>
          <w:b/>
        </w:rPr>
        <w:t xml:space="preserve">Grade: </w:t>
      </w:r>
      <w:r w:rsidR="00C75FE4" w:rsidRPr="00C75FE4">
        <w:rPr>
          <w:u w:val="single"/>
        </w:rPr>
        <w:t>9-12</w:t>
      </w:r>
    </w:p>
    <w:tbl>
      <w:tblPr>
        <w:tblStyle w:val="TableGrid"/>
        <w:tblW w:w="14395" w:type="dxa"/>
        <w:tblLook w:val="04A0" w:firstRow="1" w:lastRow="0" w:firstColumn="1" w:lastColumn="0" w:noHBand="0" w:noVBand="1"/>
      </w:tblPr>
      <w:tblGrid>
        <w:gridCol w:w="6475"/>
        <w:gridCol w:w="7920"/>
      </w:tblGrid>
      <w:tr w:rsidR="009A0FC1" w:rsidRPr="00C75FE4" w:rsidTr="002F1426">
        <w:tc>
          <w:tcPr>
            <w:tcW w:w="6475" w:type="dxa"/>
          </w:tcPr>
          <w:p w:rsidR="002F1426" w:rsidRPr="00C75FE4" w:rsidRDefault="002F1426" w:rsidP="00C75FE4">
            <w:pPr>
              <w:rPr>
                <w:b/>
              </w:rPr>
            </w:pPr>
            <w:r w:rsidRPr="00C75FE4">
              <w:rPr>
                <w:b/>
              </w:rPr>
              <w:t>Unit (Name/Number):</w:t>
            </w:r>
            <w:r w:rsidR="00DB305D" w:rsidRPr="00C75FE4">
              <w:rPr>
                <w:b/>
              </w:rPr>
              <w:t xml:space="preserve"> </w:t>
            </w:r>
            <w:r w:rsidR="00C75FE4" w:rsidRPr="00C75FE4">
              <w:t xml:space="preserve">Unit 2 – </w:t>
            </w:r>
            <w:proofErr w:type="spellStart"/>
            <w:r w:rsidR="00C75FE4" w:rsidRPr="00C75FE4">
              <w:t>Politcs</w:t>
            </w:r>
            <w:proofErr w:type="spellEnd"/>
            <w:r w:rsidR="00C75FE4" w:rsidRPr="00C75FE4">
              <w:t xml:space="preserve"> and Sports</w:t>
            </w:r>
          </w:p>
        </w:tc>
        <w:tc>
          <w:tcPr>
            <w:tcW w:w="7920" w:type="dxa"/>
          </w:tcPr>
          <w:p w:rsidR="009A0FC1" w:rsidRPr="00C75FE4" w:rsidRDefault="002F1426" w:rsidP="009A0FC1">
            <w:r w:rsidRPr="00C75FE4">
              <w:rPr>
                <w:b/>
              </w:rPr>
              <w:t>Pacing:</w:t>
            </w:r>
            <w:r w:rsidR="00DB305D" w:rsidRPr="00C75FE4">
              <w:rPr>
                <w:b/>
              </w:rPr>
              <w:t xml:space="preserve"> </w:t>
            </w:r>
            <w:r w:rsidR="00A36DE2">
              <w:t>12 days</w:t>
            </w:r>
          </w:p>
          <w:p w:rsidR="002F1426" w:rsidRPr="00C75FE4"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RPr="00C75FE4" w:rsidTr="002F1426">
        <w:tc>
          <w:tcPr>
            <w:tcW w:w="14395" w:type="dxa"/>
          </w:tcPr>
          <w:p w:rsidR="00B149C5" w:rsidRPr="00C75FE4" w:rsidRDefault="002F1426" w:rsidP="00D97955">
            <w:r w:rsidRPr="00C75FE4">
              <w:rPr>
                <w:b/>
              </w:rPr>
              <w:t>Essential Question(s):</w:t>
            </w:r>
            <w:r w:rsidR="00DB305D" w:rsidRPr="00C75FE4">
              <w:rPr>
                <w:b/>
              </w:rPr>
              <w:t xml:space="preserve"> </w:t>
            </w:r>
            <w:r w:rsidR="00BE53BF" w:rsidRPr="00C75FE4">
              <w:rPr>
                <w:rFonts w:eastAsia="Times New Roman" w:cs="Times New Roman"/>
                <w:sz w:val="24"/>
                <w:szCs w:val="20"/>
              </w:rPr>
              <w:t xml:space="preserve"> </w:t>
            </w:r>
            <w:r w:rsidR="00430277" w:rsidRPr="00C75FE4">
              <w:t xml:space="preserve"> </w:t>
            </w:r>
            <w:r w:rsidR="00C75FE4" w:rsidRPr="00C75FE4">
              <w:t>Do politics have a role in the development of sports? What are the major differences between amateur and pro athletes? How has the rise of intercollegiate sports influenced society? What influence has sport and competition had on society?</w:t>
            </w:r>
          </w:p>
          <w:p w:rsidR="00D97955" w:rsidRPr="00C75FE4" w:rsidRDefault="00D97955" w:rsidP="00D97955"/>
        </w:tc>
      </w:tr>
    </w:tbl>
    <w:p w:rsidR="009A0FC1" w:rsidRPr="00C75FE4"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RPr="00C75FE4" w:rsidTr="0080537B">
        <w:tc>
          <w:tcPr>
            <w:tcW w:w="2785" w:type="dxa"/>
            <w:vAlign w:val="center"/>
          </w:tcPr>
          <w:p w:rsidR="002F1426" w:rsidRPr="00C75FE4" w:rsidRDefault="002F1426" w:rsidP="00DB305D">
            <w:pPr>
              <w:jc w:val="center"/>
              <w:rPr>
                <w:b/>
              </w:rPr>
            </w:pPr>
            <w:r w:rsidRPr="00C75FE4">
              <w:rPr>
                <w:b/>
              </w:rPr>
              <w:t>Content/Key Concepts</w:t>
            </w:r>
          </w:p>
        </w:tc>
        <w:tc>
          <w:tcPr>
            <w:tcW w:w="1890" w:type="dxa"/>
            <w:vAlign w:val="center"/>
          </w:tcPr>
          <w:p w:rsidR="002F1426" w:rsidRPr="00C75FE4" w:rsidRDefault="002F1426" w:rsidP="00DB305D">
            <w:pPr>
              <w:jc w:val="center"/>
              <w:rPr>
                <w:b/>
              </w:rPr>
            </w:pPr>
            <w:r w:rsidRPr="00C75FE4">
              <w:rPr>
                <w:b/>
              </w:rPr>
              <w:t>Standards</w:t>
            </w:r>
          </w:p>
        </w:tc>
        <w:tc>
          <w:tcPr>
            <w:tcW w:w="3420" w:type="dxa"/>
            <w:vAlign w:val="center"/>
          </w:tcPr>
          <w:p w:rsidR="002F1426" w:rsidRPr="00C75FE4" w:rsidRDefault="002F1426" w:rsidP="00DB305D">
            <w:pPr>
              <w:jc w:val="center"/>
              <w:rPr>
                <w:b/>
              </w:rPr>
            </w:pPr>
            <w:r w:rsidRPr="00C75FE4">
              <w:rPr>
                <w:b/>
              </w:rPr>
              <w:t>Key Vocabulary</w:t>
            </w:r>
          </w:p>
        </w:tc>
        <w:tc>
          <w:tcPr>
            <w:tcW w:w="3420" w:type="dxa"/>
            <w:vAlign w:val="center"/>
          </w:tcPr>
          <w:p w:rsidR="002F1426" w:rsidRPr="00C75FE4" w:rsidRDefault="002F1966" w:rsidP="00DB305D">
            <w:pPr>
              <w:jc w:val="center"/>
              <w:rPr>
                <w:b/>
              </w:rPr>
            </w:pPr>
            <w:r w:rsidRPr="00C75FE4">
              <w:rPr>
                <w:b/>
              </w:rPr>
              <w:t xml:space="preserve">Learning </w:t>
            </w:r>
            <w:r w:rsidR="002F1426" w:rsidRPr="00C75FE4">
              <w:rPr>
                <w:b/>
              </w:rPr>
              <w:t>Activities/Resources</w:t>
            </w:r>
          </w:p>
        </w:tc>
        <w:tc>
          <w:tcPr>
            <w:tcW w:w="2880" w:type="dxa"/>
            <w:vAlign w:val="center"/>
          </w:tcPr>
          <w:p w:rsidR="002F1966" w:rsidRPr="00C75FE4" w:rsidRDefault="002F1966" w:rsidP="00DB305D">
            <w:pPr>
              <w:jc w:val="center"/>
              <w:rPr>
                <w:b/>
              </w:rPr>
            </w:pPr>
            <w:r w:rsidRPr="00C75FE4">
              <w:rPr>
                <w:b/>
              </w:rPr>
              <w:t>Evidence of Learning</w:t>
            </w:r>
          </w:p>
          <w:p w:rsidR="002F1426" w:rsidRPr="00C75FE4" w:rsidRDefault="002F1966" w:rsidP="00DB305D">
            <w:pPr>
              <w:spacing w:after="120"/>
              <w:jc w:val="center"/>
              <w:rPr>
                <w:sz w:val="18"/>
              </w:rPr>
            </w:pPr>
            <w:r w:rsidRPr="00C75FE4">
              <w:rPr>
                <w:sz w:val="18"/>
              </w:rPr>
              <w:t>(</w:t>
            </w:r>
            <w:r w:rsidR="002F1426" w:rsidRPr="00C75FE4">
              <w:rPr>
                <w:sz w:val="18"/>
              </w:rPr>
              <w:t>Assessments</w:t>
            </w:r>
            <w:r w:rsidRPr="00C75FE4">
              <w:rPr>
                <w:sz w:val="18"/>
              </w:rPr>
              <w:t>; Performance Tasks)</w:t>
            </w:r>
          </w:p>
        </w:tc>
      </w:tr>
    </w:tbl>
    <w:p w:rsidR="00A73EB8" w:rsidRPr="00C75FE4" w:rsidRDefault="00A73EB8" w:rsidP="007A147C">
      <w:pPr>
        <w:spacing w:after="0"/>
        <w:rPr>
          <w:sz w:val="4"/>
        </w:rPr>
      </w:pPr>
    </w:p>
    <w:tbl>
      <w:tblPr>
        <w:tblStyle w:val="TableGrid"/>
        <w:tblpPr w:leftFromText="187" w:rightFromText="187" w:vertAnchor="text" w:tblpY="1"/>
        <w:tblOverlap w:val="never"/>
        <w:tblW w:w="17275" w:type="dxa"/>
        <w:tblLayout w:type="fixed"/>
        <w:tblLook w:val="04A0" w:firstRow="1" w:lastRow="0" w:firstColumn="1" w:lastColumn="0" w:noHBand="0" w:noVBand="1"/>
      </w:tblPr>
      <w:tblGrid>
        <w:gridCol w:w="2785"/>
        <w:gridCol w:w="1890"/>
        <w:gridCol w:w="3420"/>
        <w:gridCol w:w="3420"/>
        <w:gridCol w:w="2880"/>
        <w:gridCol w:w="2880"/>
      </w:tblGrid>
      <w:tr w:rsidR="00C75FE4" w:rsidRPr="00C75FE4" w:rsidTr="00222D20">
        <w:tc>
          <w:tcPr>
            <w:tcW w:w="2785" w:type="dxa"/>
            <w:vAlign w:val="center"/>
          </w:tcPr>
          <w:p w:rsidR="00C75FE4" w:rsidRPr="00C75FE4" w:rsidRDefault="00C75FE4" w:rsidP="00C75FE4">
            <w:pPr>
              <w:pStyle w:val="ListParagraph"/>
              <w:numPr>
                <w:ilvl w:val="0"/>
                <w:numId w:val="3"/>
              </w:numPr>
            </w:pPr>
            <w:r w:rsidRPr="00C75FE4">
              <w:t>Nationalism/Social Messages</w:t>
            </w:r>
          </w:p>
          <w:p w:rsidR="00C75FE4" w:rsidRPr="00C75FE4" w:rsidRDefault="00C75FE4" w:rsidP="00C75FE4">
            <w:pPr>
              <w:pStyle w:val="ListParagraph"/>
              <w:numPr>
                <w:ilvl w:val="0"/>
                <w:numId w:val="3"/>
              </w:numPr>
            </w:pPr>
            <w:r w:rsidRPr="00C75FE4">
              <w:t>Role of the Amateur vs Pro</w:t>
            </w:r>
          </w:p>
          <w:p w:rsidR="00C75FE4" w:rsidRPr="00C75FE4" w:rsidRDefault="00C75FE4" w:rsidP="00C75FE4">
            <w:pPr>
              <w:pStyle w:val="ListParagraph"/>
              <w:numPr>
                <w:ilvl w:val="0"/>
                <w:numId w:val="3"/>
              </w:numPr>
            </w:pPr>
            <w:r w:rsidRPr="00C75FE4">
              <w:t>Rise of Intercollegiate Sport</w:t>
            </w:r>
          </w:p>
          <w:p w:rsidR="00C75FE4" w:rsidRPr="00C75FE4" w:rsidRDefault="00C75FE4" w:rsidP="00C75FE4">
            <w:pPr>
              <w:pStyle w:val="ListParagraph"/>
              <w:numPr>
                <w:ilvl w:val="0"/>
                <w:numId w:val="3"/>
              </w:numPr>
            </w:pPr>
            <w:r w:rsidRPr="00C75FE4">
              <w:t>Growth of American team sport and competition</w:t>
            </w:r>
          </w:p>
        </w:tc>
        <w:tc>
          <w:tcPr>
            <w:tcW w:w="1890" w:type="dxa"/>
            <w:vAlign w:val="center"/>
          </w:tcPr>
          <w:p w:rsidR="00C75FE4" w:rsidRDefault="00FA62BA" w:rsidP="00C75FE4">
            <w:pPr>
              <w:jc w:val="center"/>
            </w:pPr>
            <w:r>
              <w:t>8.1.12A</w:t>
            </w:r>
          </w:p>
          <w:p w:rsidR="00FA62BA" w:rsidRDefault="00FA62BA" w:rsidP="00C75FE4">
            <w:pPr>
              <w:jc w:val="center"/>
            </w:pPr>
            <w:r>
              <w:t>8.1.12B</w:t>
            </w:r>
          </w:p>
          <w:p w:rsidR="00FA62BA" w:rsidRDefault="00FA62BA" w:rsidP="00C75FE4">
            <w:pPr>
              <w:jc w:val="center"/>
            </w:pPr>
            <w:r>
              <w:t>8.1.12C</w:t>
            </w:r>
          </w:p>
          <w:p w:rsidR="00FA62BA" w:rsidRDefault="00FA62BA" w:rsidP="00C75FE4">
            <w:pPr>
              <w:jc w:val="center"/>
            </w:pPr>
            <w:r>
              <w:t>8.1.12D</w:t>
            </w:r>
          </w:p>
          <w:p w:rsidR="00FA62BA" w:rsidRDefault="00FA62BA" w:rsidP="00C75FE4">
            <w:pPr>
              <w:jc w:val="center"/>
            </w:pPr>
            <w:r>
              <w:t>8.4.12A</w:t>
            </w:r>
          </w:p>
          <w:p w:rsidR="00FA62BA" w:rsidRDefault="00FA62BA" w:rsidP="00C75FE4">
            <w:pPr>
              <w:jc w:val="center"/>
            </w:pPr>
            <w:r>
              <w:t>8.4.12B</w:t>
            </w:r>
          </w:p>
          <w:p w:rsidR="00FA62BA" w:rsidRDefault="00FA62BA" w:rsidP="00C75FE4">
            <w:pPr>
              <w:jc w:val="center"/>
            </w:pPr>
            <w:r>
              <w:t>8.4.12C</w:t>
            </w:r>
          </w:p>
          <w:p w:rsidR="00FA62BA" w:rsidRPr="00C75FE4" w:rsidRDefault="00FA62BA" w:rsidP="00C75FE4">
            <w:pPr>
              <w:jc w:val="center"/>
            </w:pPr>
            <w:r>
              <w:t>8.1.12D</w:t>
            </w:r>
          </w:p>
        </w:tc>
        <w:tc>
          <w:tcPr>
            <w:tcW w:w="3420" w:type="dxa"/>
            <w:vAlign w:val="center"/>
          </w:tcPr>
          <w:p w:rsidR="00C75FE4" w:rsidRPr="00C75FE4" w:rsidRDefault="00C75FE4" w:rsidP="00C75FE4">
            <w:pPr>
              <w:pStyle w:val="ListParagraph"/>
              <w:numPr>
                <w:ilvl w:val="0"/>
                <w:numId w:val="2"/>
              </w:numPr>
              <w:ind w:left="360"/>
            </w:pPr>
            <w:r w:rsidRPr="00C75FE4">
              <w:t>Nationalism</w:t>
            </w:r>
          </w:p>
          <w:p w:rsidR="00C75FE4" w:rsidRPr="00C75FE4" w:rsidRDefault="00C75FE4" w:rsidP="00C75FE4">
            <w:pPr>
              <w:pStyle w:val="ListParagraph"/>
              <w:numPr>
                <w:ilvl w:val="0"/>
                <w:numId w:val="2"/>
              </w:numPr>
              <w:ind w:left="360"/>
            </w:pPr>
            <w:r w:rsidRPr="00C75FE4">
              <w:t>Amateur</w:t>
            </w:r>
          </w:p>
          <w:p w:rsidR="00C75FE4" w:rsidRPr="00C75FE4" w:rsidRDefault="00C75FE4" w:rsidP="00C75FE4">
            <w:pPr>
              <w:pStyle w:val="ListParagraph"/>
              <w:numPr>
                <w:ilvl w:val="0"/>
                <w:numId w:val="2"/>
              </w:numPr>
              <w:ind w:left="360"/>
            </w:pPr>
            <w:r w:rsidRPr="00C75FE4">
              <w:t>NBA</w:t>
            </w:r>
          </w:p>
          <w:p w:rsidR="00C75FE4" w:rsidRPr="00C75FE4" w:rsidRDefault="00C75FE4" w:rsidP="00C75FE4">
            <w:pPr>
              <w:pStyle w:val="ListParagraph"/>
              <w:numPr>
                <w:ilvl w:val="0"/>
                <w:numId w:val="2"/>
              </w:numPr>
              <w:ind w:left="360"/>
            </w:pPr>
            <w:r w:rsidRPr="00C75FE4">
              <w:t>ABA</w:t>
            </w:r>
          </w:p>
          <w:p w:rsidR="00C75FE4" w:rsidRPr="00C75FE4" w:rsidRDefault="00C75FE4" w:rsidP="00C75FE4">
            <w:pPr>
              <w:pStyle w:val="ListParagraph"/>
              <w:numPr>
                <w:ilvl w:val="0"/>
                <w:numId w:val="2"/>
              </w:numPr>
              <w:ind w:left="360"/>
            </w:pPr>
            <w:r w:rsidRPr="00C75FE4">
              <w:t>CBA</w:t>
            </w:r>
          </w:p>
          <w:p w:rsidR="00C75FE4" w:rsidRPr="00C75FE4" w:rsidRDefault="00C75FE4" w:rsidP="00C75FE4">
            <w:pPr>
              <w:pStyle w:val="ListParagraph"/>
              <w:numPr>
                <w:ilvl w:val="0"/>
                <w:numId w:val="2"/>
              </w:numPr>
              <w:ind w:left="360"/>
            </w:pPr>
            <w:r w:rsidRPr="00C75FE4">
              <w:t>Intercollegiate</w:t>
            </w:r>
          </w:p>
          <w:p w:rsidR="00C75FE4" w:rsidRPr="00C75FE4" w:rsidRDefault="00C75FE4" w:rsidP="00C75FE4">
            <w:pPr>
              <w:pStyle w:val="ListParagraph"/>
              <w:numPr>
                <w:ilvl w:val="0"/>
                <w:numId w:val="2"/>
              </w:numPr>
              <w:ind w:left="360"/>
            </w:pPr>
            <w:r w:rsidRPr="00C75FE4">
              <w:t>NCAA</w:t>
            </w:r>
          </w:p>
          <w:p w:rsidR="00C75FE4" w:rsidRPr="00C75FE4" w:rsidRDefault="00C75FE4" w:rsidP="00C75FE4">
            <w:pPr>
              <w:pStyle w:val="ListParagraph"/>
              <w:numPr>
                <w:ilvl w:val="0"/>
                <w:numId w:val="2"/>
              </w:numPr>
              <w:ind w:left="360"/>
            </w:pPr>
            <w:r w:rsidRPr="00C75FE4">
              <w:t>NFL</w:t>
            </w:r>
          </w:p>
          <w:p w:rsidR="00C75FE4" w:rsidRPr="00C75FE4" w:rsidRDefault="00C75FE4" w:rsidP="00C75FE4">
            <w:pPr>
              <w:pStyle w:val="ListParagraph"/>
              <w:numPr>
                <w:ilvl w:val="0"/>
                <w:numId w:val="2"/>
              </w:numPr>
              <w:ind w:left="360"/>
            </w:pPr>
            <w:r w:rsidRPr="00C75FE4">
              <w:t>NHL</w:t>
            </w:r>
          </w:p>
          <w:p w:rsidR="00C75FE4" w:rsidRPr="00C75FE4" w:rsidRDefault="00C75FE4" w:rsidP="00C75FE4">
            <w:pPr>
              <w:pStyle w:val="ListParagraph"/>
              <w:numPr>
                <w:ilvl w:val="0"/>
                <w:numId w:val="2"/>
              </w:numPr>
              <w:ind w:left="360"/>
            </w:pPr>
            <w:r w:rsidRPr="00C75FE4">
              <w:t>MLB</w:t>
            </w:r>
          </w:p>
        </w:tc>
        <w:tc>
          <w:tcPr>
            <w:tcW w:w="3420" w:type="dxa"/>
            <w:vAlign w:val="center"/>
          </w:tcPr>
          <w:p w:rsidR="00C75FE4" w:rsidRPr="00C75FE4" w:rsidRDefault="00C75FE4" w:rsidP="00C75FE4">
            <w:pPr>
              <w:pStyle w:val="ListParagraph"/>
              <w:numPr>
                <w:ilvl w:val="0"/>
                <w:numId w:val="4"/>
              </w:numPr>
              <w:rPr>
                <w:b/>
              </w:rPr>
            </w:pPr>
            <w:r w:rsidRPr="00C75FE4">
              <w:t>Students will explore the globalization of sports and the relationship between sports and politics.</w:t>
            </w:r>
          </w:p>
          <w:p w:rsidR="00C75FE4" w:rsidRPr="00C75FE4" w:rsidRDefault="00C75FE4" w:rsidP="00C75FE4">
            <w:pPr>
              <w:pStyle w:val="ListParagraph"/>
              <w:numPr>
                <w:ilvl w:val="0"/>
                <w:numId w:val="4"/>
              </w:numPr>
              <w:rPr>
                <w:b/>
              </w:rPr>
            </w:pPr>
            <w:r w:rsidRPr="00C75FE4">
              <w:t>Primary Sources</w:t>
            </w:r>
          </w:p>
          <w:p w:rsidR="00C75FE4" w:rsidRPr="00C75FE4" w:rsidRDefault="00C75FE4" w:rsidP="00C75FE4">
            <w:pPr>
              <w:pStyle w:val="ListParagraph"/>
              <w:numPr>
                <w:ilvl w:val="0"/>
                <w:numId w:val="4"/>
              </w:numPr>
              <w:rPr>
                <w:b/>
              </w:rPr>
            </w:pPr>
            <w:r w:rsidRPr="00C75FE4">
              <w:t>Videos</w:t>
            </w:r>
          </w:p>
          <w:p w:rsidR="00C75FE4" w:rsidRPr="00C75FE4" w:rsidRDefault="00C75FE4" w:rsidP="00C75FE4">
            <w:pPr>
              <w:pStyle w:val="ListParagraph"/>
              <w:numPr>
                <w:ilvl w:val="0"/>
                <w:numId w:val="4"/>
              </w:numPr>
              <w:rPr>
                <w:b/>
              </w:rPr>
            </w:pPr>
            <w:r w:rsidRPr="00C75FE4">
              <w:t>Internet Sources</w:t>
            </w:r>
          </w:p>
        </w:tc>
        <w:tc>
          <w:tcPr>
            <w:tcW w:w="2880" w:type="dxa"/>
            <w:vAlign w:val="center"/>
          </w:tcPr>
          <w:p w:rsidR="00C75FE4" w:rsidRPr="00C75FE4" w:rsidRDefault="00C75FE4" w:rsidP="00C75FE4">
            <w:pPr>
              <w:spacing w:after="120"/>
            </w:pPr>
            <w:r w:rsidRPr="00C75FE4">
              <w:t xml:space="preserve">Multiple Choice Exams </w:t>
            </w:r>
          </w:p>
          <w:p w:rsidR="00C75FE4" w:rsidRPr="00C75FE4" w:rsidRDefault="00C75FE4" w:rsidP="00C75FE4">
            <w:pPr>
              <w:spacing w:after="120"/>
            </w:pPr>
            <w:r w:rsidRPr="00C75FE4">
              <w:t xml:space="preserve">Essay Exams </w:t>
            </w:r>
          </w:p>
          <w:p w:rsidR="00C75FE4" w:rsidRPr="00C75FE4" w:rsidRDefault="00C75FE4" w:rsidP="00C75FE4">
            <w:pPr>
              <w:spacing w:after="120"/>
            </w:pPr>
            <w:r w:rsidRPr="00C75FE4">
              <w:t xml:space="preserve">Quiz </w:t>
            </w:r>
          </w:p>
          <w:p w:rsidR="00C75FE4" w:rsidRPr="00C75FE4" w:rsidRDefault="00C75FE4" w:rsidP="00C75FE4">
            <w:pPr>
              <w:spacing w:after="120"/>
            </w:pPr>
            <w:r w:rsidRPr="00C75FE4">
              <w:t xml:space="preserve">Writing Assessments </w:t>
            </w:r>
          </w:p>
          <w:p w:rsidR="00C75FE4" w:rsidRPr="00C75FE4" w:rsidRDefault="00C75FE4" w:rsidP="00C75FE4">
            <w:pPr>
              <w:spacing w:after="120"/>
            </w:pPr>
            <w:r w:rsidRPr="00C75FE4">
              <w:t xml:space="preserve">Formative Assessments </w:t>
            </w:r>
          </w:p>
          <w:p w:rsidR="00C75FE4" w:rsidRPr="00C75FE4" w:rsidRDefault="00C75FE4" w:rsidP="00C75FE4">
            <w:pPr>
              <w:spacing w:after="120"/>
            </w:pPr>
            <w:r w:rsidRPr="00C75FE4">
              <w:t>Summative Assessments</w:t>
            </w:r>
          </w:p>
          <w:p w:rsidR="00C75FE4" w:rsidRPr="00C75FE4" w:rsidRDefault="00C75FE4" w:rsidP="00C75FE4">
            <w:pPr>
              <w:spacing w:after="120"/>
            </w:pPr>
            <w:r w:rsidRPr="00C75FE4">
              <w:t xml:space="preserve">Current Events </w:t>
            </w:r>
          </w:p>
          <w:p w:rsidR="00C75FE4" w:rsidRPr="00C75FE4" w:rsidRDefault="00C75FE4" w:rsidP="00C75FE4">
            <w:pPr>
              <w:spacing w:after="120"/>
            </w:pPr>
            <w:r w:rsidRPr="00C75FE4">
              <w:t xml:space="preserve">Project Base Assessments </w:t>
            </w:r>
          </w:p>
          <w:p w:rsidR="00C75FE4" w:rsidRPr="00C75FE4" w:rsidRDefault="00C75FE4" w:rsidP="00C75FE4">
            <w:pPr>
              <w:spacing w:after="120"/>
              <w:rPr>
                <w:sz w:val="18"/>
              </w:rPr>
            </w:pPr>
          </w:p>
        </w:tc>
        <w:tc>
          <w:tcPr>
            <w:tcW w:w="2880" w:type="dxa"/>
            <w:vAlign w:val="center"/>
          </w:tcPr>
          <w:p w:rsidR="00C75FE4" w:rsidRPr="00C75FE4" w:rsidRDefault="00C75FE4" w:rsidP="00C75FE4">
            <w:pPr>
              <w:spacing w:after="120"/>
              <w:jc w:val="center"/>
              <w:rPr>
                <w:sz w:val="18"/>
              </w:rPr>
            </w:pPr>
            <w:r w:rsidRPr="00C75FE4">
              <w:fldChar w:fldCharType="begin">
                <w:ffData>
                  <w:name w:val="Text11"/>
                  <w:enabled/>
                  <w:calcOnExit w:val="0"/>
                  <w:textInput>
                    <w:default w:val="Enter here"/>
                  </w:textInput>
                </w:ffData>
              </w:fldChar>
            </w:r>
            <w:r w:rsidRPr="00C75FE4">
              <w:instrText xml:space="preserve"> FORMTEXT </w:instrText>
            </w:r>
            <w:r w:rsidRPr="00C75FE4">
              <w:fldChar w:fldCharType="separate"/>
            </w:r>
            <w:r w:rsidRPr="00C75FE4">
              <w:rPr>
                <w:noProof/>
              </w:rPr>
              <w:t>Enter here</w:t>
            </w:r>
            <w:r w:rsidRPr="00C75FE4">
              <w:fldChar w:fldCharType="end"/>
            </w:r>
            <w:bookmarkStart w:id="0" w:name="_GoBack"/>
            <w:bookmarkEnd w:id="0"/>
          </w:p>
        </w:tc>
      </w:tr>
    </w:tbl>
    <w:p w:rsidR="00A73EB8" w:rsidRPr="001951E8" w:rsidRDefault="00A73EB8" w:rsidP="007A147C">
      <w:pPr>
        <w:spacing w:after="0"/>
        <w:rPr>
          <w:sz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741D"/>
    <w:multiLevelType w:val="hybridMultilevel"/>
    <w:tmpl w:val="2556A0D8"/>
    <w:lvl w:ilvl="0" w:tplc="70E69142">
      <w:start w:val="1"/>
      <w:numFmt w:val="decimal"/>
      <w:lvlText w:val="%1."/>
      <w:lvlJc w:val="left"/>
      <w:pPr>
        <w:ind w:left="720" w:hanging="360"/>
      </w:pPr>
      <w:rPr>
        <w:rFonts w:ascii="Arial" w:hAnsi="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5936A2"/>
    <w:multiLevelType w:val="hybridMultilevel"/>
    <w:tmpl w:val="CBE0F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674E81"/>
    <w:multiLevelType w:val="hybridMultilevel"/>
    <w:tmpl w:val="58426384"/>
    <w:lvl w:ilvl="0" w:tplc="6C7E9D20">
      <w:start w:val="1"/>
      <w:numFmt w:val="decimal"/>
      <w:lvlText w:val="%1."/>
      <w:lvlJc w:val="left"/>
      <w:pPr>
        <w:ind w:left="720" w:hanging="360"/>
      </w:pPr>
      <w:rPr>
        <w:rFonts w:ascii="Arial" w:hAnsi="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20692"/>
    <w:rsid w:val="00136278"/>
    <w:rsid w:val="001951E8"/>
    <w:rsid w:val="001E06E5"/>
    <w:rsid w:val="001E1FF2"/>
    <w:rsid w:val="00243906"/>
    <w:rsid w:val="002717B6"/>
    <w:rsid w:val="002F1426"/>
    <w:rsid w:val="002F1966"/>
    <w:rsid w:val="003154BD"/>
    <w:rsid w:val="003A1F67"/>
    <w:rsid w:val="00430277"/>
    <w:rsid w:val="004D4FCE"/>
    <w:rsid w:val="005E38FC"/>
    <w:rsid w:val="00611B54"/>
    <w:rsid w:val="007A147C"/>
    <w:rsid w:val="007F0C34"/>
    <w:rsid w:val="0080537B"/>
    <w:rsid w:val="008668B6"/>
    <w:rsid w:val="008902B0"/>
    <w:rsid w:val="00990086"/>
    <w:rsid w:val="009A0FC1"/>
    <w:rsid w:val="00A36DE2"/>
    <w:rsid w:val="00A73EB8"/>
    <w:rsid w:val="00AC2828"/>
    <w:rsid w:val="00B149C5"/>
    <w:rsid w:val="00B477DC"/>
    <w:rsid w:val="00B963EA"/>
    <w:rsid w:val="00BE53BF"/>
    <w:rsid w:val="00C75FE4"/>
    <w:rsid w:val="00C94F98"/>
    <w:rsid w:val="00D97955"/>
    <w:rsid w:val="00DB305D"/>
    <w:rsid w:val="00DE5063"/>
    <w:rsid w:val="00EF1B39"/>
    <w:rsid w:val="00FA6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4BC83"/>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05FB5-0FF8-4C1E-A4CB-99BA4664B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3</TotalTime>
  <Pages>1</Pages>
  <Words>168</Words>
  <Characters>960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Kurzinger, Wade</cp:lastModifiedBy>
  <cp:revision>4</cp:revision>
  <dcterms:created xsi:type="dcterms:W3CDTF">2017-06-14T15:35:00Z</dcterms:created>
  <dcterms:modified xsi:type="dcterms:W3CDTF">2017-09-22T16:28:00Z</dcterms:modified>
</cp:coreProperties>
</file>