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63B" w:rsidRPr="002F1426" w:rsidRDefault="001A163B" w:rsidP="001A163B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1A163B" w:rsidRPr="00A73EB8" w:rsidRDefault="001A163B" w:rsidP="001A163B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HACC: The Vietnam War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11</w:t>
      </w:r>
      <w:r w:rsidRPr="009940D4">
        <w:rPr>
          <w:u w:val="single"/>
          <w:vertAlign w:val="superscript"/>
        </w:rPr>
        <w:t>th</w:t>
      </w:r>
      <w:r>
        <w:rPr>
          <w:u w:val="single"/>
        </w:rPr>
        <w:t xml:space="preserve"> &amp; 12</w:t>
      </w:r>
      <w:r w:rsidRPr="009940D4">
        <w:rPr>
          <w:u w:val="single"/>
          <w:vertAlign w:val="superscript"/>
        </w:rPr>
        <w:t>th</w:t>
      </w:r>
      <w:r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1A163B" w:rsidTr="00BB6AFB">
        <w:tc>
          <w:tcPr>
            <w:tcW w:w="6475" w:type="dxa"/>
          </w:tcPr>
          <w:p w:rsidR="001A163B" w:rsidRPr="002F1426" w:rsidRDefault="001A163B" w:rsidP="00BB6AF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Nature (conduct, course, character)</w:t>
            </w:r>
          </w:p>
        </w:tc>
        <w:tc>
          <w:tcPr>
            <w:tcW w:w="7920" w:type="dxa"/>
          </w:tcPr>
          <w:p w:rsidR="001A163B" w:rsidRPr="00B477DC" w:rsidRDefault="001A163B" w:rsidP="00BB6AFB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Five Weeks</w:t>
            </w:r>
          </w:p>
          <w:p w:rsidR="001A163B" w:rsidRDefault="001A163B" w:rsidP="00BB6AFB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1A163B" w:rsidTr="00BB6AFB">
        <w:tc>
          <w:tcPr>
            <w:tcW w:w="14395" w:type="dxa"/>
          </w:tcPr>
          <w:p w:rsidR="001A163B" w:rsidRDefault="001A163B" w:rsidP="00BB6AFB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</w:p>
          <w:p w:rsidR="001A163B" w:rsidRDefault="001A163B" w:rsidP="001A163B">
            <w:pPr>
              <w:pStyle w:val="ListParagraph"/>
              <w:numPr>
                <w:ilvl w:val="0"/>
                <w:numId w:val="2"/>
              </w:numPr>
            </w:pPr>
            <w:r>
              <w:t>UEQ: How do the American-Democratic/South Vietnamese and Communist-Nationalist/North Vietnamese ideological systems compare and contrast?</w:t>
            </w:r>
          </w:p>
          <w:p w:rsidR="001A163B" w:rsidRDefault="001A163B" w:rsidP="001A163B">
            <w:pPr>
              <w:pStyle w:val="ListParagraph"/>
              <w:numPr>
                <w:ilvl w:val="0"/>
                <w:numId w:val="2"/>
              </w:numPr>
            </w:pPr>
            <w:r>
              <w:t>LEQ: How did these sides compete for victory in Vietnam?</w:t>
            </w:r>
          </w:p>
          <w:p w:rsidR="001A163B" w:rsidRDefault="001A163B" w:rsidP="001A163B">
            <w:pPr>
              <w:pStyle w:val="ListParagraph"/>
              <w:numPr>
                <w:ilvl w:val="0"/>
                <w:numId w:val="2"/>
              </w:numPr>
            </w:pPr>
            <w:r>
              <w:t xml:space="preserve">LEQ: What is the nature of the American war in Vietnam? </w:t>
            </w:r>
          </w:p>
          <w:p w:rsidR="001A163B" w:rsidRDefault="001A163B" w:rsidP="001A163B">
            <w:pPr>
              <w:pStyle w:val="ListParagraph"/>
              <w:numPr>
                <w:ilvl w:val="0"/>
                <w:numId w:val="2"/>
              </w:numPr>
            </w:pPr>
            <w:r>
              <w:t>LEQ: What is the nature of the American Home Front during the Vietnam War?</w:t>
            </w:r>
          </w:p>
        </w:tc>
      </w:tr>
    </w:tbl>
    <w:p w:rsidR="001A163B" w:rsidRDefault="001A163B" w:rsidP="001A163B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A163B" w:rsidTr="00BB6AFB">
        <w:tc>
          <w:tcPr>
            <w:tcW w:w="2785" w:type="dxa"/>
            <w:vAlign w:val="center"/>
          </w:tcPr>
          <w:p w:rsidR="001A163B" w:rsidRPr="002F1426" w:rsidRDefault="001A163B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1A163B" w:rsidRPr="002F1426" w:rsidRDefault="001A163B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1A163B" w:rsidRPr="002F1426" w:rsidRDefault="001A163B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1A163B" w:rsidRPr="002F1426" w:rsidRDefault="001A163B" w:rsidP="00BB6AFB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1A163B" w:rsidRDefault="001A163B" w:rsidP="00BB6AFB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1A163B" w:rsidRPr="00DB305D" w:rsidRDefault="001A163B" w:rsidP="00BB6AFB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1A163B" w:rsidRPr="001951E8" w:rsidRDefault="001A163B" w:rsidP="001A163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A163B" w:rsidTr="00BB6AFB">
        <w:tc>
          <w:tcPr>
            <w:tcW w:w="2785" w:type="dxa"/>
            <w:vAlign w:val="center"/>
          </w:tcPr>
          <w:p w:rsidR="001A163B" w:rsidRDefault="001A163B" w:rsidP="00BB6AFB">
            <w:pPr>
              <w:jc w:val="center"/>
            </w:pPr>
            <w:r>
              <w:t xml:space="preserve">South Vietnam </w:t>
            </w:r>
          </w:p>
          <w:p w:rsidR="001A163B" w:rsidRDefault="001A163B" w:rsidP="00BB6AFB">
            <w:pPr>
              <w:jc w:val="center"/>
            </w:pPr>
            <w:proofErr w:type="gramStart"/>
            <w:r>
              <w:t>vs</w:t>
            </w:r>
            <w:proofErr w:type="gramEnd"/>
            <w:r>
              <w:t xml:space="preserve">. </w:t>
            </w:r>
          </w:p>
          <w:p w:rsidR="001A163B" w:rsidRPr="00DE5063" w:rsidRDefault="001A163B" w:rsidP="00BB6AFB">
            <w:pPr>
              <w:jc w:val="center"/>
            </w:pPr>
            <w:r>
              <w:t>North Vietnam</w:t>
            </w:r>
          </w:p>
        </w:tc>
        <w:tc>
          <w:tcPr>
            <w:tcW w:w="1890" w:type="dxa"/>
            <w:vAlign w:val="center"/>
          </w:tcPr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CC.8.5.11-12.A Standard - CC.8.5.11-12.E Standard - CC.8.5.11-12.F Standard - CC.8.5.11-12.G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CC.8.5.11-12.H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CC.8.5.11-12.I Standard - CC.8.6.11-12.A Standard - CC.8.6.11-12.B Standard - CC.8.6.11-12.C Standard - CC.8.6.11-12.D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CC.8.6.11-12.F Standard - CC.8.6.11-12.G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CC.8.6.11-12.H Standard - 5.1.12.B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- 5.1.12.C 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- 5.1.U.D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- 5.1.U.F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- 5.2.12.B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- 5.2.C.A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- 5.3.12.D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- 5.3.12.H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- 5.4.12.A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- 5.4.12.B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- 5.4.C.A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- 6.3.U.B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- 6.3.U.B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- 6.3.U.B S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lastRenderedPageBreak/>
              <w:t xml:space="preserve">Standard - 8.1.C.B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- 8.3.12.A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- 8.3.12.A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- 8.3.12.C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- 8.3.12.D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- 8.3.C.B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- 8.3.U.B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- 8.3.U.C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- 8.3.U.D 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- 8.4.12.A </w:t>
            </w:r>
          </w:p>
          <w:p w:rsidR="001A163B" w:rsidRDefault="001A163B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- 8.4.12.B</w:t>
            </w:r>
          </w:p>
          <w:p w:rsidR="001A163B" w:rsidRPr="00A73EB8" w:rsidRDefault="001A163B" w:rsidP="00BB6AFB">
            <w:pPr>
              <w:jc w:val="center"/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- 8.4.12.C</w:t>
            </w:r>
          </w:p>
        </w:tc>
        <w:tc>
          <w:tcPr>
            <w:tcW w:w="3420" w:type="dxa"/>
            <w:vAlign w:val="center"/>
          </w:tcPr>
          <w:p w:rsidR="001A163B" w:rsidRPr="00A73EB8" w:rsidRDefault="001A163B" w:rsidP="001A163B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lastRenderedPageBreak/>
              <w:t xml:space="preserve">Factors: </w:t>
            </w:r>
            <w:r w:rsidRPr="00CC4227">
              <w:rPr>
                <w:rFonts w:ascii="Georgia" w:hAnsi="Georgia"/>
              </w:rPr>
              <w:t xml:space="preserve"> </w:t>
            </w:r>
            <w:r w:rsidRPr="00CC4227">
              <w:t xml:space="preserve">political, military, diplomatic, economic, technological, social, and ideological </w:t>
            </w:r>
          </w:p>
        </w:tc>
        <w:tc>
          <w:tcPr>
            <w:tcW w:w="3420" w:type="dxa"/>
            <w:vAlign w:val="center"/>
          </w:tcPr>
          <w:p w:rsidR="001A163B" w:rsidRPr="002F1426" w:rsidRDefault="001A163B" w:rsidP="00BB6AFB">
            <w:pPr>
              <w:rPr>
                <w:b/>
              </w:rPr>
            </w:pPr>
            <w:r w:rsidRPr="007D651D">
              <w:rPr>
                <w:rFonts w:cstheme="minorHAnsi"/>
              </w:rPr>
              <w:t xml:space="preserve">Lecture, Guided Notes, Chart, Maps, Readings, Discussions, Film/Video/Pictures, Timeline, Political Cartoons, Songs, Art, Artifacts (digital, physical), US Army </w:t>
            </w:r>
            <w:r>
              <w:rPr>
                <w:rFonts w:cstheme="minorHAnsi"/>
              </w:rPr>
              <w:t>Heritage and Education Center (USAHEC), US Government Reports and Sites, Military History Books and Articles, Oral H</w:t>
            </w:r>
            <w:r w:rsidRPr="007D651D">
              <w:rPr>
                <w:rFonts w:cstheme="minorHAnsi"/>
              </w:rPr>
              <w:t>istories</w:t>
            </w:r>
            <w:r>
              <w:rPr>
                <w:rFonts w:cstheme="minorHAnsi"/>
              </w:rPr>
              <w:t xml:space="preserve"> (Veteran &amp; Civilian)</w:t>
            </w:r>
            <w:r w:rsidR="00A268EB">
              <w:rPr>
                <w:rFonts w:cstheme="minorHAnsi"/>
              </w:rPr>
              <w:t>, PBS’</w:t>
            </w:r>
            <w:bookmarkStart w:id="0" w:name="_GoBack"/>
            <w:bookmarkEnd w:id="0"/>
            <w:r w:rsidR="00A268EB">
              <w:rPr>
                <w:rFonts w:cstheme="minorHAnsi"/>
              </w:rPr>
              <w:t xml:space="preserve"> </w:t>
            </w:r>
            <w:r w:rsidR="00A268EB" w:rsidRPr="00A268EB">
              <w:rPr>
                <w:rFonts w:cstheme="minorHAnsi"/>
                <w:i/>
              </w:rPr>
              <w:t>The Vietnam War</w:t>
            </w:r>
          </w:p>
        </w:tc>
        <w:tc>
          <w:tcPr>
            <w:tcW w:w="2880" w:type="dxa"/>
            <w:vAlign w:val="center"/>
          </w:tcPr>
          <w:p w:rsidR="001A163B" w:rsidRPr="00DB305D" w:rsidRDefault="001A163B" w:rsidP="00BB6AFB">
            <w:pPr>
              <w:spacing w:after="120"/>
              <w:jc w:val="center"/>
              <w:rPr>
                <w:sz w:val="18"/>
              </w:rPr>
            </w:pPr>
            <w:r w:rsidRPr="007D651D">
              <w:rPr>
                <w:rFonts w:cstheme="minorHAnsi"/>
              </w:rPr>
              <w:t xml:space="preserve">Chart; Maps, Discussions, Class work,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1A163B" w:rsidRPr="001951E8" w:rsidRDefault="001A163B" w:rsidP="001A163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A163B" w:rsidTr="00BB6AFB">
        <w:tc>
          <w:tcPr>
            <w:tcW w:w="2785" w:type="dxa"/>
            <w:vAlign w:val="center"/>
          </w:tcPr>
          <w:p w:rsidR="001A163B" w:rsidRPr="00DE5063" w:rsidRDefault="001A163B" w:rsidP="00BB6AFB">
            <w:pPr>
              <w:jc w:val="center"/>
            </w:pPr>
            <w:r>
              <w:t>American Intervention</w:t>
            </w:r>
          </w:p>
        </w:tc>
        <w:tc>
          <w:tcPr>
            <w:tcW w:w="1890" w:type="dxa"/>
            <w:vAlign w:val="center"/>
          </w:tcPr>
          <w:p w:rsidR="001A163B" w:rsidRPr="00A73EB8" w:rsidRDefault="001A163B" w:rsidP="00BB6AFB">
            <w:pPr>
              <w:jc w:val="center"/>
            </w:pPr>
            <w:r>
              <w:t xml:space="preserve">See Above. </w:t>
            </w:r>
          </w:p>
        </w:tc>
        <w:tc>
          <w:tcPr>
            <w:tcW w:w="3420" w:type="dxa"/>
            <w:vAlign w:val="center"/>
          </w:tcPr>
          <w:p w:rsidR="001A163B" w:rsidRPr="00A73EB8" w:rsidRDefault="001A163B" w:rsidP="001A163B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 xml:space="preserve">Factors: </w:t>
            </w:r>
            <w:r w:rsidRPr="00CC4227">
              <w:t>political, military, diplomatic, economic, technologi</w:t>
            </w:r>
            <w:r>
              <w:t xml:space="preserve">cal, social, and ideological </w:t>
            </w:r>
          </w:p>
        </w:tc>
        <w:tc>
          <w:tcPr>
            <w:tcW w:w="3420" w:type="dxa"/>
            <w:vAlign w:val="center"/>
          </w:tcPr>
          <w:p w:rsidR="001A163B" w:rsidRPr="002F1426" w:rsidRDefault="001A163B" w:rsidP="00BB6AFB">
            <w:pPr>
              <w:jc w:val="center"/>
              <w:rPr>
                <w:b/>
              </w:rPr>
            </w:pPr>
            <w:r w:rsidRPr="007D651D">
              <w:rPr>
                <w:rFonts w:cstheme="minorHAnsi"/>
              </w:rPr>
              <w:t xml:space="preserve">Lecture, Guided Notes, Chart, Maps, Readings, Discussions, Film/Video/Pictures, Timeline, Political Cartoons, Songs, Art, Artifacts (digital, physical), US Army </w:t>
            </w:r>
            <w:r>
              <w:rPr>
                <w:rFonts w:cstheme="minorHAnsi"/>
              </w:rPr>
              <w:t>Heritage and Education Center (USAHEC), US Government Reports and Sites, Military History Books and Articles, Oral H</w:t>
            </w:r>
            <w:r w:rsidRPr="007D651D">
              <w:rPr>
                <w:rFonts w:cstheme="minorHAnsi"/>
              </w:rPr>
              <w:t>istories</w:t>
            </w:r>
            <w:r>
              <w:rPr>
                <w:rFonts w:cstheme="minorHAnsi"/>
              </w:rPr>
              <w:t xml:space="preserve"> (Veteran &amp; Civilian), Philip Caputo’s </w:t>
            </w:r>
            <w:r w:rsidRPr="009624C3">
              <w:rPr>
                <w:rFonts w:cstheme="minorHAnsi"/>
                <w:i/>
              </w:rPr>
              <w:t>A Rumor of War</w:t>
            </w:r>
            <w:r>
              <w:rPr>
                <w:rFonts w:cstheme="minorHAnsi"/>
              </w:rPr>
              <w:t xml:space="preserve">, Excerpts of Ron </w:t>
            </w:r>
            <w:proofErr w:type="spellStart"/>
            <w:r>
              <w:rPr>
                <w:rFonts w:cstheme="minorHAnsi"/>
              </w:rPr>
              <w:t>Kovic’s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9624C3">
              <w:rPr>
                <w:rFonts w:cstheme="minorHAnsi"/>
                <w:i/>
              </w:rPr>
              <w:t>Born on the Fourth of July</w:t>
            </w:r>
            <w:r>
              <w:rPr>
                <w:rFonts w:cstheme="minorHAnsi"/>
                <w:i/>
              </w:rPr>
              <w:t xml:space="preserve">, </w:t>
            </w:r>
            <w:r>
              <w:rPr>
                <w:rFonts w:cstheme="minorHAnsi"/>
              </w:rPr>
              <w:t>Hal Moore and J</w:t>
            </w:r>
            <w:r w:rsidRPr="009624C3">
              <w:rPr>
                <w:rFonts w:cstheme="minorHAnsi"/>
              </w:rPr>
              <w:t xml:space="preserve">oe Galloway’s </w:t>
            </w:r>
            <w:r>
              <w:rPr>
                <w:rFonts w:cstheme="minorHAnsi"/>
                <w:i/>
              </w:rPr>
              <w:t>We Were Soldiers Once…</w:t>
            </w:r>
          </w:p>
        </w:tc>
        <w:tc>
          <w:tcPr>
            <w:tcW w:w="2880" w:type="dxa"/>
            <w:vAlign w:val="center"/>
          </w:tcPr>
          <w:p w:rsidR="001A163B" w:rsidRPr="00DB305D" w:rsidRDefault="001A163B" w:rsidP="00BB6AFB">
            <w:pPr>
              <w:spacing w:after="120"/>
              <w:jc w:val="center"/>
              <w:rPr>
                <w:sz w:val="18"/>
              </w:rPr>
            </w:pPr>
            <w:r w:rsidRPr="007D651D">
              <w:rPr>
                <w:rFonts w:cstheme="minorHAnsi"/>
              </w:rPr>
              <w:t xml:space="preserve">Chart; Maps, Discussions, Class work,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1A163B" w:rsidRPr="001951E8" w:rsidRDefault="001A163B" w:rsidP="001A163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A163B" w:rsidTr="00BB6AFB">
        <w:tc>
          <w:tcPr>
            <w:tcW w:w="2785" w:type="dxa"/>
            <w:vAlign w:val="center"/>
          </w:tcPr>
          <w:p w:rsidR="001A163B" w:rsidRPr="00DE5063" w:rsidRDefault="001A163B" w:rsidP="00BB6AFB">
            <w:pPr>
              <w:jc w:val="center"/>
            </w:pPr>
            <w:r>
              <w:t>Escalation</w:t>
            </w:r>
          </w:p>
        </w:tc>
        <w:tc>
          <w:tcPr>
            <w:tcW w:w="1890" w:type="dxa"/>
            <w:vAlign w:val="center"/>
          </w:tcPr>
          <w:p w:rsidR="001A163B" w:rsidRPr="00A73EB8" w:rsidRDefault="001A163B" w:rsidP="00BB6AFB">
            <w:pPr>
              <w:jc w:val="center"/>
            </w:pPr>
            <w:r>
              <w:t xml:space="preserve">See Above. </w:t>
            </w:r>
          </w:p>
        </w:tc>
        <w:tc>
          <w:tcPr>
            <w:tcW w:w="3420" w:type="dxa"/>
            <w:vAlign w:val="center"/>
          </w:tcPr>
          <w:p w:rsidR="001A163B" w:rsidRPr="00CC4227" w:rsidRDefault="001A163B" w:rsidP="001A163B">
            <w:pPr>
              <w:pStyle w:val="ListParagraph"/>
              <w:numPr>
                <w:ilvl w:val="0"/>
                <w:numId w:val="1"/>
              </w:numPr>
              <w:ind w:left="360"/>
              <w:rPr>
                <w:rFonts w:cstheme="minorHAnsi"/>
              </w:rPr>
            </w:pPr>
            <w:r w:rsidRPr="00CC4227">
              <w:rPr>
                <w:rFonts w:cstheme="minorHAnsi"/>
              </w:rPr>
              <w:t xml:space="preserve">Factors: political, military, diplomatic, economic, technological, social, and ideological </w:t>
            </w:r>
          </w:p>
        </w:tc>
        <w:tc>
          <w:tcPr>
            <w:tcW w:w="3420" w:type="dxa"/>
            <w:vAlign w:val="center"/>
          </w:tcPr>
          <w:p w:rsidR="001A163B" w:rsidRPr="002F1426" w:rsidRDefault="001A163B" w:rsidP="00BB6AFB">
            <w:pPr>
              <w:jc w:val="center"/>
              <w:rPr>
                <w:b/>
              </w:rPr>
            </w:pPr>
            <w:r w:rsidRPr="007D651D">
              <w:rPr>
                <w:rFonts w:cstheme="minorHAnsi"/>
              </w:rPr>
              <w:t xml:space="preserve">Lecture, Guided Notes, Chart, Maps, Readings, Discussions, Film/Video/Pictures, Timeline, Political Cartoons, Songs, Art, Artifacts (digital, physical), US Army </w:t>
            </w:r>
            <w:r>
              <w:rPr>
                <w:rFonts w:cstheme="minorHAnsi"/>
              </w:rPr>
              <w:t>Heritage and Education Center (USAHEC), US Government Reports and Sites, Military History Books and Articles, Oral H</w:t>
            </w:r>
            <w:r w:rsidRPr="007D651D">
              <w:rPr>
                <w:rFonts w:cstheme="minorHAnsi"/>
              </w:rPr>
              <w:t>istories</w:t>
            </w:r>
            <w:r>
              <w:rPr>
                <w:rFonts w:cstheme="minorHAnsi"/>
              </w:rPr>
              <w:t xml:space="preserve"> (Veteran &amp; Civilian)</w:t>
            </w:r>
          </w:p>
        </w:tc>
        <w:tc>
          <w:tcPr>
            <w:tcW w:w="2880" w:type="dxa"/>
            <w:vAlign w:val="center"/>
          </w:tcPr>
          <w:p w:rsidR="001A163B" w:rsidRPr="00DB305D" w:rsidRDefault="001A163B" w:rsidP="00BB6AFB">
            <w:pPr>
              <w:spacing w:after="120"/>
              <w:jc w:val="center"/>
              <w:rPr>
                <w:sz w:val="18"/>
              </w:rPr>
            </w:pPr>
            <w:r w:rsidRPr="007D651D">
              <w:rPr>
                <w:rFonts w:cstheme="minorHAnsi"/>
              </w:rPr>
              <w:t xml:space="preserve">Chart; Maps, Discussions, Class work,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927929" w:rsidRDefault="00927929"/>
    <w:sectPr w:rsidR="00927929" w:rsidSect="001A163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61C5D"/>
    <w:multiLevelType w:val="hybridMultilevel"/>
    <w:tmpl w:val="3BB4F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63B"/>
    <w:rsid w:val="001A163B"/>
    <w:rsid w:val="00927929"/>
    <w:rsid w:val="00A2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F2E29"/>
  <w15:chartTrackingRefBased/>
  <w15:docId w15:val="{CCCCFF02-C000-4109-8FE2-AFECEA468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1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16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Chortanoff, Steff</dc:creator>
  <cp:keywords/>
  <dc:description/>
  <cp:lastModifiedBy>Chortanoff, Steff</cp:lastModifiedBy>
  <cp:revision>3</cp:revision>
  <dcterms:created xsi:type="dcterms:W3CDTF">2017-10-13T16:25:00Z</dcterms:created>
  <dcterms:modified xsi:type="dcterms:W3CDTF">2017-10-13T16:26:00Z</dcterms:modified>
</cp:coreProperties>
</file>