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1D2560">
        <w:rPr>
          <w:u w:val="single"/>
        </w:rPr>
        <w:t>Anatomy &amp; Physiology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E151D5">
        <w:rPr>
          <w:u w:val="single"/>
        </w:rPr>
        <w:t>11</w:t>
      </w:r>
      <w:r w:rsidR="00E151D5" w:rsidRPr="00E151D5">
        <w:rPr>
          <w:u w:val="single"/>
          <w:vertAlign w:val="superscript"/>
        </w:rPr>
        <w:t>th</w:t>
      </w:r>
      <w:r w:rsidR="00E151D5">
        <w:rPr>
          <w:u w:val="single"/>
        </w:rPr>
        <w:t xml:space="preserve"> and 12th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1D2560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1D2560">
              <w:t>Cardiovascular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E151D5">
              <w:t xml:space="preserve">3 Lessons/ 25 days/ Chapters 7, 8 &amp; 9 </w:t>
            </w:r>
            <w:r w:rsidR="00E151D5">
              <w:t>Bio.A.3.1.1, Bio.A.3.2.1, Bio.3.2.2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A73EB8" w:rsidRPr="00B477DC" w:rsidRDefault="002F1426" w:rsidP="00B477DC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1D2560">
              <w:t>What organs and vessels compose the cardiovascular system and how do the individual parts work with blood to keep us alive?</w:t>
            </w:r>
          </w:p>
          <w:p w:rsidR="00B477DC" w:rsidRDefault="00B477DC" w:rsidP="00B477DC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E151D5" w:rsidTr="00E151D5">
        <w:tc>
          <w:tcPr>
            <w:tcW w:w="2785" w:type="dxa"/>
            <w:vAlign w:val="center"/>
          </w:tcPr>
          <w:p w:rsidR="00E151D5" w:rsidRPr="00DE5063" w:rsidRDefault="00E151D5" w:rsidP="00E151D5">
            <w:pPr>
              <w:jc w:val="center"/>
            </w:pPr>
            <w:r>
              <w:t>Heart and Pulmonary Circuit</w:t>
            </w:r>
          </w:p>
        </w:tc>
        <w:tc>
          <w:tcPr>
            <w:tcW w:w="1890" w:type="dxa"/>
            <w:vAlign w:val="center"/>
          </w:tcPr>
          <w:p w:rsidR="00E151D5" w:rsidRPr="00A73EB8" w:rsidRDefault="00E151D5" w:rsidP="00E151D5">
            <w:pPr>
              <w:jc w:val="center"/>
            </w:pPr>
            <w:r>
              <w:t>Bio.A.3.1.1, Bio.A.3.2.1, Bio.3.2.2</w:t>
            </w:r>
          </w:p>
        </w:tc>
        <w:tc>
          <w:tcPr>
            <w:tcW w:w="3420" w:type="dxa"/>
            <w:vAlign w:val="center"/>
          </w:tcPr>
          <w:p w:rsidR="00E151D5" w:rsidRDefault="00E151D5" w:rsidP="00E151D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ventricle/atrium/pulmonary</w:t>
            </w:r>
          </w:p>
          <w:p w:rsidR="00E151D5" w:rsidRDefault="00E151D5" w:rsidP="00E151D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vein/pulmonary artery/stroke</w:t>
            </w:r>
          </w:p>
          <w:p w:rsidR="00E151D5" w:rsidRPr="00A73EB8" w:rsidRDefault="00E151D5" w:rsidP="00E151D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volume</w:t>
            </w:r>
          </w:p>
        </w:tc>
        <w:tc>
          <w:tcPr>
            <w:tcW w:w="3420" w:type="dxa"/>
            <w:vAlign w:val="center"/>
          </w:tcPr>
          <w:p w:rsidR="00E151D5" w:rsidRDefault="00E151D5" w:rsidP="00E151D5">
            <w:pPr>
              <w:jc w:val="center"/>
            </w:pPr>
            <w:r>
              <w:t>Heart</w:t>
            </w:r>
            <w:r>
              <w:t xml:space="preserve"> model</w:t>
            </w:r>
          </w:p>
          <w:p w:rsidR="00E151D5" w:rsidRDefault="00E151D5" w:rsidP="00E151D5">
            <w:pPr>
              <w:jc w:val="center"/>
            </w:pPr>
            <w:r>
              <w:t>Biological Coloring</w:t>
            </w:r>
          </w:p>
          <w:p w:rsidR="00E151D5" w:rsidRDefault="00E151D5" w:rsidP="00E151D5">
            <w:pPr>
              <w:jc w:val="center"/>
            </w:pPr>
            <w:r>
              <w:t>Circulatory System</w:t>
            </w:r>
            <w:r>
              <w:t xml:space="preserve"> Project</w:t>
            </w:r>
          </w:p>
          <w:p w:rsidR="00E151D5" w:rsidRDefault="00E151D5" w:rsidP="00E151D5">
            <w:pPr>
              <w:jc w:val="center"/>
            </w:pPr>
            <w:r>
              <w:t>Textbook reading &amp; exercises</w:t>
            </w:r>
          </w:p>
          <w:p w:rsidR="00E151D5" w:rsidRDefault="00E151D5" w:rsidP="00E151D5">
            <w:pPr>
              <w:jc w:val="center"/>
            </w:pPr>
            <w:r>
              <w:t>Heart Dissection and Blood Pressure Lab</w:t>
            </w:r>
          </w:p>
          <w:p w:rsidR="00E151D5" w:rsidRDefault="00E151D5" w:rsidP="00E151D5">
            <w:pPr>
              <w:jc w:val="center"/>
            </w:pPr>
          </w:p>
          <w:p w:rsidR="00E151D5" w:rsidRDefault="00E151D5" w:rsidP="00E151D5">
            <w:pPr>
              <w:jc w:val="center"/>
            </w:pPr>
          </w:p>
          <w:p w:rsidR="00E151D5" w:rsidRPr="002F1426" w:rsidRDefault="00E151D5" w:rsidP="00E151D5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E151D5" w:rsidRDefault="00E151D5" w:rsidP="00E151D5">
            <w:pPr>
              <w:spacing w:after="120"/>
              <w:jc w:val="center"/>
            </w:pPr>
            <w:r>
              <w:t>Heart and Blood Pressure</w:t>
            </w:r>
            <w:r>
              <w:t xml:space="preserve"> Lab</w:t>
            </w:r>
          </w:p>
          <w:p w:rsidR="00E151D5" w:rsidRDefault="00E151D5" w:rsidP="00E151D5">
            <w:pPr>
              <w:spacing w:after="120"/>
            </w:pPr>
            <w:r>
              <w:t xml:space="preserve"> </w:t>
            </w:r>
            <w:r>
              <w:t xml:space="preserve">                     Coloring </w:t>
            </w:r>
            <w:r>
              <w:t>Project</w:t>
            </w:r>
          </w:p>
          <w:p w:rsidR="00E151D5" w:rsidRPr="002F1426" w:rsidRDefault="00E151D5" w:rsidP="00E151D5">
            <w:pPr>
              <w:jc w:val="center"/>
              <w:rPr>
                <w:b/>
              </w:rPr>
            </w:pPr>
            <w:r>
              <w:t>Formative Assessment(s)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1D2560" w:rsidP="00A5565A">
            <w:pPr>
              <w:jc w:val="center"/>
            </w:pPr>
            <w:r>
              <w:t>Heart and Systemic Circuit</w:t>
            </w:r>
          </w:p>
        </w:tc>
        <w:tc>
          <w:tcPr>
            <w:tcW w:w="1890" w:type="dxa"/>
            <w:vAlign w:val="center"/>
          </w:tcPr>
          <w:p w:rsidR="0080537B" w:rsidRPr="00A73EB8" w:rsidRDefault="00E151D5" w:rsidP="00A5565A">
            <w:pPr>
              <w:jc w:val="center"/>
            </w:pPr>
            <w:r>
              <w:t>Bio.A.3.1.1, Bio.A.3.2.1, Bio.3.2.2</w:t>
            </w:r>
          </w:p>
        </w:tc>
        <w:tc>
          <w:tcPr>
            <w:tcW w:w="3420" w:type="dxa"/>
            <w:vAlign w:val="center"/>
          </w:tcPr>
          <w:p w:rsidR="0080537B" w:rsidRDefault="001D2560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aorta</w:t>
            </w:r>
          </w:p>
          <w:p w:rsidR="001D2560" w:rsidRDefault="001D2560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vena cava</w:t>
            </w:r>
          </w:p>
          <w:p w:rsidR="001D2560" w:rsidRDefault="001D2560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names of major arteries</w:t>
            </w:r>
          </w:p>
          <w:p w:rsidR="001D2560" w:rsidRDefault="001D2560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names of major veins</w:t>
            </w:r>
          </w:p>
          <w:p w:rsidR="001D2560" w:rsidRDefault="001D2560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cardiac artery</w:t>
            </w:r>
          </w:p>
          <w:p w:rsidR="001D2560" w:rsidRDefault="001D2560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cardiac sinus</w:t>
            </w:r>
          </w:p>
          <w:p w:rsidR="001D2560" w:rsidRDefault="001D2560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systolic</w:t>
            </w:r>
          </w:p>
          <w:p w:rsidR="001D2560" w:rsidRPr="00A73EB8" w:rsidRDefault="001D2560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diastolic</w:t>
            </w:r>
          </w:p>
        </w:tc>
        <w:tc>
          <w:tcPr>
            <w:tcW w:w="3420" w:type="dxa"/>
            <w:vAlign w:val="center"/>
          </w:tcPr>
          <w:p w:rsidR="00E151D5" w:rsidRDefault="00E151D5" w:rsidP="00A5565A">
            <w:pPr>
              <w:jc w:val="center"/>
            </w:pPr>
            <w:r>
              <w:t>Biological Coloring,</w:t>
            </w:r>
          </w:p>
          <w:p w:rsidR="0080537B" w:rsidRDefault="00E151D5" w:rsidP="00A5565A">
            <w:pPr>
              <w:jc w:val="center"/>
            </w:pPr>
            <w:r>
              <w:t>Heart Dissection Lab</w:t>
            </w:r>
          </w:p>
          <w:p w:rsidR="00E151D5" w:rsidRPr="002F1426" w:rsidRDefault="00E151D5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80537B" w:rsidRDefault="00453F3D" w:rsidP="00A5565A">
            <w:pPr>
              <w:spacing w:after="120"/>
              <w:jc w:val="center"/>
            </w:pPr>
            <w:r>
              <w:t>Heart Circulation Lab Write-up</w:t>
            </w:r>
          </w:p>
          <w:p w:rsidR="00453F3D" w:rsidRPr="00DB305D" w:rsidRDefault="00453F3D" w:rsidP="00A5565A">
            <w:pPr>
              <w:spacing w:after="120"/>
              <w:jc w:val="center"/>
              <w:rPr>
                <w:sz w:val="18"/>
              </w:rPr>
            </w:pPr>
            <w:r>
              <w:t>Formative Assessments(s)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1D2560" w:rsidP="00A5565A">
            <w:pPr>
              <w:jc w:val="center"/>
            </w:pPr>
            <w:r>
              <w:t>Blood Vessels and Blood</w:t>
            </w:r>
          </w:p>
        </w:tc>
        <w:tc>
          <w:tcPr>
            <w:tcW w:w="1890" w:type="dxa"/>
            <w:vAlign w:val="center"/>
          </w:tcPr>
          <w:p w:rsidR="0080537B" w:rsidRPr="00A73EB8" w:rsidRDefault="00E151D5" w:rsidP="00A5565A">
            <w:pPr>
              <w:jc w:val="center"/>
            </w:pPr>
            <w:r>
              <w:t>Bio.A.3.1.1, Bio.A.3.2.1, Bio.3.2.2</w:t>
            </w:r>
          </w:p>
        </w:tc>
        <w:tc>
          <w:tcPr>
            <w:tcW w:w="3420" w:type="dxa"/>
            <w:vAlign w:val="center"/>
          </w:tcPr>
          <w:p w:rsidR="0080537B" w:rsidRDefault="001D2560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veins</w:t>
            </w:r>
          </w:p>
          <w:p w:rsidR="001D2560" w:rsidRDefault="001D2560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capillaries</w:t>
            </w:r>
          </w:p>
          <w:p w:rsidR="001D2560" w:rsidRDefault="001D2560" w:rsidP="001D256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arterials</w:t>
            </w:r>
          </w:p>
          <w:p w:rsidR="001D2560" w:rsidRDefault="001D2560" w:rsidP="001D256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arteries</w:t>
            </w:r>
          </w:p>
          <w:p w:rsidR="001D2560" w:rsidRDefault="001D2560" w:rsidP="001D256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osmotic pressure</w:t>
            </w:r>
          </w:p>
          <w:p w:rsidR="001D2560" w:rsidRDefault="001D2560" w:rsidP="001D256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blood pressure</w:t>
            </w:r>
          </w:p>
          <w:p w:rsidR="001D2560" w:rsidRDefault="001D2560" w:rsidP="001D256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white blood cells</w:t>
            </w:r>
          </w:p>
          <w:p w:rsidR="001D2560" w:rsidRDefault="001D2560" w:rsidP="001D256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red blood cells</w:t>
            </w:r>
          </w:p>
          <w:p w:rsidR="001D2560" w:rsidRPr="00A73EB8" w:rsidRDefault="001D2560" w:rsidP="001D256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platelets</w:t>
            </w:r>
          </w:p>
        </w:tc>
        <w:tc>
          <w:tcPr>
            <w:tcW w:w="3420" w:type="dxa"/>
            <w:vAlign w:val="center"/>
          </w:tcPr>
          <w:p w:rsidR="0080537B" w:rsidRDefault="00E151D5" w:rsidP="00A5565A">
            <w:pPr>
              <w:jc w:val="center"/>
            </w:pPr>
            <w:r>
              <w:t>Biological Coloring</w:t>
            </w:r>
          </w:p>
          <w:p w:rsidR="00E151D5" w:rsidRDefault="00E151D5" w:rsidP="00A5565A">
            <w:pPr>
              <w:jc w:val="center"/>
            </w:pPr>
            <w:r>
              <w:t>Blood Typing Simulation Lab</w:t>
            </w:r>
          </w:p>
          <w:p w:rsidR="00E151D5" w:rsidRPr="002F1426" w:rsidRDefault="00E151D5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80537B" w:rsidRPr="00DB305D" w:rsidRDefault="00453F3D" w:rsidP="00A5565A">
            <w:pPr>
              <w:spacing w:after="120"/>
              <w:jc w:val="center"/>
              <w:rPr>
                <w:sz w:val="18"/>
              </w:rPr>
            </w:pPr>
            <w:r>
              <w:t>Summative Assessment</w:t>
            </w:r>
            <w:bookmarkStart w:id="0" w:name="_GoBack"/>
            <w:bookmarkEnd w:id="0"/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717B6" w:rsidP="00A5565A">
            <w:pPr>
              <w:jc w:val="center"/>
            </w:pPr>
            <w:r>
              <w:lastRenderedPageBreak/>
              <w:fldChar w:fldCharType="begin">
                <w:ffData>
                  <w:name w:val=""/>
                  <w:enabled/>
                  <w:calcOnExit w:val="0"/>
                  <w:textInput>
                    <w:default w:val="Type Concept #4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#4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A73EB8" w:rsidRDefault="002717B6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717B6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5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#5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A73EB8" w:rsidRDefault="002717B6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Default="002717B6" w:rsidP="009A0FC1"/>
    <w:sectPr w:rsidR="002717B6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D2560"/>
    <w:rsid w:val="001E1FF2"/>
    <w:rsid w:val="00243906"/>
    <w:rsid w:val="002717B6"/>
    <w:rsid w:val="002F1426"/>
    <w:rsid w:val="002F1966"/>
    <w:rsid w:val="00453F3D"/>
    <w:rsid w:val="005E38FC"/>
    <w:rsid w:val="00611B54"/>
    <w:rsid w:val="007A147C"/>
    <w:rsid w:val="007F0C34"/>
    <w:rsid w:val="0080537B"/>
    <w:rsid w:val="008902B0"/>
    <w:rsid w:val="009A0FC1"/>
    <w:rsid w:val="00A73EB8"/>
    <w:rsid w:val="00AC2828"/>
    <w:rsid w:val="00B477DC"/>
    <w:rsid w:val="00B963EA"/>
    <w:rsid w:val="00C94F98"/>
    <w:rsid w:val="00DB305D"/>
    <w:rsid w:val="00DE5063"/>
    <w:rsid w:val="00E151D5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4CA9D9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29CC25-F6B7-42DF-8040-A516CA12F3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0</TotalTime>
  <Pages>2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Cassel, Craig</cp:lastModifiedBy>
  <cp:revision>2</cp:revision>
  <dcterms:created xsi:type="dcterms:W3CDTF">2017-06-14T17:52:00Z</dcterms:created>
  <dcterms:modified xsi:type="dcterms:W3CDTF">2017-06-14T17:52:00Z</dcterms:modified>
</cp:coreProperties>
</file>