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E0E26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E0E26">
        <w:rPr>
          <w:u w:val="single"/>
        </w:rPr>
        <w:t>Advanced</w:t>
      </w:r>
      <w:r w:rsidR="00D070F3">
        <w:rPr>
          <w:u w:val="single"/>
        </w:rPr>
        <w:t xml:space="preserve"> (years 6-9)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E0E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E0E26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4A25">
              <w:t>Four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E0E26">
              <w:t>What are the elements of music? Why are aural skills necessary for individual and ensemble performance?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E0E26" w:rsidP="00A5565A">
            <w:pPr>
              <w:jc w:val="center"/>
            </w:pPr>
            <w:r>
              <w:t>Tuning and Keys</w:t>
            </w:r>
          </w:p>
        </w:tc>
        <w:tc>
          <w:tcPr>
            <w:tcW w:w="1890" w:type="dxa"/>
            <w:vAlign w:val="center"/>
          </w:tcPr>
          <w:p w:rsidR="00A73EB8" w:rsidRPr="00A73EB8" w:rsidRDefault="006429BC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fifth</w:t>
            </w:r>
          </w:p>
          <w:p w:rsidR="005E0E26" w:rsidRPr="00A73EB8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interval</w:t>
            </w:r>
          </w:p>
        </w:tc>
        <w:tc>
          <w:tcPr>
            <w:tcW w:w="3420" w:type="dxa"/>
            <w:vAlign w:val="center"/>
          </w:tcPr>
          <w:p w:rsidR="00D070F3" w:rsidRPr="002F1426" w:rsidRDefault="006429BC" w:rsidP="00A5565A">
            <w:pPr>
              <w:jc w:val="center"/>
              <w:rPr>
                <w:b/>
              </w:rPr>
            </w:pPr>
            <w:r>
              <w:t xml:space="preserve"> Electronic tuner or tuner app</w:t>
            </w:r>
            <w:r>
              <w:br/>
              <w:t>Teacher modeling</w:t>
            </w:r>
            <w:r>
              <w:br/>
              <w:t>Peer modeling</w:t>
            </w:r>
            <w:r>
              <w:br/>
              <w:t xml:space="preserve"> </w:t>
            </w:r>
            <w:proofErr w:type="spellStart"/>
            <w:r>
              <w:t>Audiating</w:t>
            </w:r>
            <w:proofErr w:type="spellEnd"/>
            <w:r>
              <w:br/>
              <w:t>PMEA District Scales sheet</w:t>
            </w:r>
          </w:p>
        </w:tc>
        <w:tc>
          <w:tcPr>
            <w:tcW w:w="2880" w:type="dxa"/>
            <w:vAlign w:val="center"/>
          </w:tcPr>
          <w:p w:rsidR="00A73EB8" w:rsidRPr="00DB305D" w:rsidRDefault="006429BC" w:rsidP="006429BC">
            <w:pPr>
              <w:spacing w:after="120"/>
              <w:jc w:val="center"/>
              <w:rPr>
                <w:sz w:val="18"/>
              </w:rPr>
            </w:pPr>
            <w:r>
              <w:t>Self-evaluation</w:t>
            </w:r>
            <w:r>
              <w:br/>
              <w:t>Teacher evaluation</w:t>
            </w:r>
            <w:r>
              <w:br/>
              <w:t>Corporate tuning process Sc</w:t>
            </w:r>
            <w:r w:rsidR="00D070F3">
              <w:t>ales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0E26" w:rsidP="00A5565A">
            <w:pPr>
              <w:jc w:val="center"/>
            </w:pPr>
            <w:r>
              <w:t>Notation</w:t>
            </w:r>
          </w:p>
        </w:tc>
        <w:tc>
          <w:tcPr>
            <w:tcW w:w="1890" w:type="dxa"/>
            <w:vAlign w:val="center"/>
          </w:tcPr>
          <w:p w:rsidR="0080537B" w:rsidRPr="00A73EB8" w:rsidRDefault="006429BC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subito</w:t>
            </w:r>
            <w:proofErr w:type="spellEnd"/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sforzando</w:t>
            </w:r>
            <w:proofErr w:type="spellEnd"/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forte-piano</w:t>
            </w:r>
          </w:p>
          <w:p w:rsidR="005E0E26" w:rsidRPr="00A73EB8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tenor clef</w:t>
            </w:r>
          </w:p>
        </w:tc>
        <w:tc>
          <w:tcPr>
            <w:tcW w:w="3420" w:type="dxa"/>
            <w:vAlign w:val="center"/>
          </w:tcPr>
          <w:p w:rsidR="0080537B" w:rsidRPr="002F1426" w:rsidRDefault="006429BC" w:rsidP="00A5565A">
            <w:pPr>
              <w:jc w:val="center"/>
              <w:rPr>
                <w:b/>
              </w:rPr>
            </w:pPr>
            <w:r>
              <w:t>“</w:t>
            </w:r>
            <w:r w:rsidR="00D070F3">
              <w:t>Habits of a Successful String Musician</w:t>
            </w:r>
            <w:r>
              <w:t>”</w:t>
            </w:r>
            <w:r w:rsidR="00D070F3">
              <w:t xml:space="preserve"> book</w:t>
            </w:r>
            <w:r>
              <w:br/>
              <w:t>“Position pieces for Cello” book</w:t>
            </w:r>
          </w:p>
        </w:tc>
        <w:tc>
          <w:tcPr>
            <w:tcW w:w="2880" w:type="dxa"/>
            <w:vAlign w:val="center"/>
          </w:tcPr>
          <w:p w:rsidR="0080537B" w:rsidRPr="00DB305D" w:rsidRDefault="006429BC" w:rsidP="006429BC">
            <w:pPr>
              <w:spacing w:after="120"/>
              <w:jc w:val="center"/>
              <w:rPr>
                <w:sz w:val="18"/>
              </w:rPr>
            </w:pPr>
            <w:r>
              <w:t xml:space="preserve">Ability to play passages with advanced notation and various clefs </w:t>
            </w:r>
            <w:r>
              <w:br/>
              <w:t>Playing 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0E26" w:rsidP="00A5565A">
            <w:pPr>
              <w:jc w:val="center"/>
            </w:pPr>
            <w:r>
              <w:t>Rhythm and Meter</w:t>
            </w:r>
          </w:p>
        </w:tc>
        <w:tc>
          <w:tcPr>
            <w:tcW w:w="1890" w:type="dxa"/>
            <w:vAlign w:val="center"/>
          </w:tcPr>
          <w:p w:rsidR="0080537B" w:rsidRPr="00A73EB8" w:rsidRDefault="006429BC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meter</w:t>
            </w:r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meter</w:t>
            </w:r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sixteenth rests</w:t>
            </w:r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triplets</w:t>
            </w:r>
          </w:p>
          <w:p w:rsidR="005E0E2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syncopation</w:t>
            </w:r>
          </w:p>
          <w:p w:rsidR="005E0E26" w:rsidRPr="00A73EB8" w:rsidRDefault="005E0E26" w:rsidP="005E0E2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time, 2/2, 3/8, mixed meter</w:t>
            </w:r>
          </w:p>
        </w:tc>
        <w:tc>
          <w:tcPr>
            <w:tcW w:w="3420" w:type="dxa"/>
            <w:vAlign w:val="center"/>
          </w:tcPr>
          <w:p w:rsidR="0080537B" w:rsidRPr="002F1426" w:rsidRDefault="006429BC" w:rsidP="00A5565A">
            <w:pPr>
              <w:jc w:val="center"/>
              <w:rPr>
                <w:b/>
              </w:rPr>
            </w:pPr>
            <w:r>
              <w:t>“</w:t>
            </w:r>
            <w:r w:rsidR="00D070F3">
              <w:t>Habits of a Successful String Musician</w:t>
            </w:r>
            <w:r>
              <w:t>”</w:t>
            </w:r>
            <w:r w:rsidR="00D070F3">
              <w:t xml:space="preserve"> book</w:t>
            </w:r>
            <w:r w:rsidR="00493E94">
              <w:br/>
            </w:r>
            <w:r>
              <w:t>“</w:t>
            </w:r>
            <w:r w:rsidR="00493E94">
              <w:t>Basic Rhythm Training</w:t>
            </w:r>
            <w:r>
              <w:t>”</w:t>
            </w:r>
            <w:r w:rsidR="00493E94">
              <w:t xml:space="preserve"> book</w:t>
            </w:r>
          </w:p>
        </w:tc>
        <w:tc>
          <w:tcPr>
            <w:tcW w:w="2880" w:type="dxa"/>
            <w:vAlign w:val="center"/>
          </w:tcPr>
          <w:p w:rsidR="0080537B" w:rsidRPr="00DB305D" w:rsidRDefault="006429BC" w:rsidP="00A5565A">
            <w:pPr>
              <w:spacing w:after="120"/>
              <w:jc w:val="center"/>
              <w:rPr>
                <w:sz w:val="18"/>
              </w:rPr>
            </w:pPr>
            <w:r>
              <w:t>Counting rhythms aloud</w:t>
            </w:r>
            <w:r>
              <w:br/>
              <w:t>Written rhythm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E0E26" w:rsidP="00A5565A">
            <w:pPr>
              <w:jc w:val="center"/>
            </w:pPr>
            <w:r>
              <w:t>Ensemble Playing</w:t>
            </w:r>
          </w:p>
        </w:tc>
        <w:tc>
          <w:tcPr>
            <w:tcW w:w="1890" w:type="dxa"/>
            <w:vAlign w:val="center"/>
          </w:tcPr>
          <w:p w:rsidR="002717B6" w:rsidRPr="00A73EB8" w:rsidRDefault="006429BC" w:rsidP="00A5565A">
            <w:pPr>
              <w:jc w:val="center"/>
            </w:pPr>
            <w:r>
              <w:t>MU:Pr4.3.E.IIIa</w:t>
            </w:r>
            <w:r>
              <w:br/>
              <w:t>MU:Pr5.3.E.IIIa</w:t>
            </w:r>
            <w:r>
              <w:br/>
              <w:t>MU:Pr6.1.E.IIIa</w:t>
            </w:r>
          </w:p>
        </w:tc>
        <w:tc>
          <w:tcPr>
            <w:tcW w:w="3420" w:type="dxa"/>
            <w:vAlign w:val="center"/>
          </w:tcPr>
          <w:p w:rsidR="00990086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section leader</w:t>
            </w:r>
          </w:p>
          <w:p w:rsidR="005E0E26" w:rsidRPr="00A73EB8" w:rsidRDefault="005E0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tight ensemble</w:t>
            </w:r>
          </w:p>
        </w:tc>
        <w:tc>
          <w:tcPr>
            <w:tcW w:w="3420" w:type="dxa"/>
            <w:vAlign w:val="center"/>
          </w:tcPr>
          <w:p w:rsidR="006429BC" w:rsidRDefault="006429BC" w:rsidP="006429BC">
            <w:pPr>
              <w:jc w:val="center"/>
            </w:pPr>
            <w:r>
              <w:t>Sectionals</w:t>
            </w:r>
            <w:r>
              <w:br/>
              <w:t>Rehearse by section</w:t>
            </w:r>
          </w:p>
          <w:p w:rsidR="002717B6" w:rsidRPr="002F1426" w:rsidRDefault="006429BC" w:rsidP="006429BC">
            <w:pPr>
              <w:jc w:val="center"/>
              <w:rPr>
                <w:b/>
              </w:rPr>
            </w:pPr>
            <w:r>
              <w:t xml:space="preserve">Record rehearsals </w:t>
            </w:r>
            <w:r>
              <w:br/>
            </w:r>
            <w:r w:rsidR="00D070F3">
              <w:t>Daily rehearsal</w:t>
            </w:r>
            <w:r w:rsidR="00493E94">
              <w:br/>
              <w:t>Follow the leader exercises</w:t>
            </w:r>
          </w:p>
        </w:tc>
        <w:tc>
          <w:tcPr>
            <w:tcW w:w="2880" w:type="dxa"/>
            <w:vAlign w:val="center"/>
          </w:tcPr>
          <w:p w:rsidR="002717B6" w:rsidRPr="00DB305D" w:rsidRDefault="006429BC" w:rsidP="006429BC">
            <w:pPr>
              <w:spacing w:after="120"/>
              <w:jc w:val="center"/>
              <w:rPr>
                <w:sz w:val="18"/>
              </w:rPr>
            </w:pPr>
            <w:r>
              <w:t>Self-evaluation of rehearsal recordings</w:t>
            </w:r>
            <w:r>
              <w:br/>
              <w:t>Performances</w:t>
            </w:r>
            <w:r>
              <w:br/>
              <w:t xml:space="preserve">Concert critiques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93E94"/>
    <w:rsid w:val="005E0E26"/>
    <w:rsid w:val="005E38FC"/>
    <w:rsid w:val="00611B54"/>
    <w:rsid w:val="006429BC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070F3"/>
    <w:rsid w:val="00DB305D"/>
    <w:rsid w:val="00DE5063"/>
    <w:rsid w:val="00E34A2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55B8-95FE-44D3-9716-F7271BF27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2017-02-02T16:48:00Z</dcterms:created>
  <dcterms:modified xsi:type="dcterms:W3CDTF">2018-06-13T18:35:00Z</dcterms:modified>
</cp:coreProperties>
</file>