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A6B63">
        <w:rPr>
          <w:u w:val="single"/>
        </w:rPr>
        <w:t>Music- Orchestra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A6B63">
        <w:rPr>
          <w:u w:val="single"/>
        </w:rPr>
        <w:t>Developing</w:t>
      </w:r>
      <w:r w:rsidR="00E73575">
        <w:rPr>
          <w:u w:val="single"/>
        </w:rPr>
        <w:t xml:space="preserve"> (years 3-5)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A6B6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A6B63">
              <w:t>Technique and Musicianship Skills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37D9E">
              <w:t>Three years; taught cyclically in correspondence with the repertoire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9A6B63">
              <w:t>What are the elements of music? Why are aural skills necessary for individual and ensemble performance?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A6B63" w:rsidP="00A5565A">
            <w:pPr>
              <w:jc w:val="center"/>
            </w:pPr>
            <w:r>
              <w:t>Tuning</w:t>
            </w:r>
          </w:p>
        </w:tc>
        <w:tc>
          <w:tcPr>
            <w:tcW w:w="1890" w:type="dxa"/>
            <w:vAlign w:val="center"/>
          </w:tcPr>
          <w:p w:rsidR="00A73EB8" w:rsidRPr="00A73EB8" w:rsidRDefault="00DF0A17" w:rsidP="00A5565A">
            <w:pPr>
              <w:jc w:val="center"/>
            </w:pPr>
            <w:r>
              <w:t>MU:Cr1.1.H.8a</w:t>
            </w:r>
            <w:r>
              <w:br/>
              <w:t>MU:Cr3.1.H.8a</w:t>
            </w:r>
            <w:r>
              <w:br/>
              <w:t>MU:Pr4.2.H.8a</w:t>
            </w:r>
          </w:p>
        </w:tc>
        <w:tc>
          <w:tcPr>
            <w:tcW w:w="3420" w:type="dxa"/>
            <w:vAlign w:val="center"/>
          </w:tcPr>
          <w:p w:rsidR="009A6B63" w:rsidRDefault="009A6B6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fine tuners</w:t>
            </w:r>
          </w:p>
          <w:p w:rsidR="009A6B63" w:rsidRDefault="009A6B6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tuning pegs</w:t>
            </w:r>
          </w:p>
          <w:p w:rsidR="00990086" w:rsidRPr="00A73EB8" w:rsidRDefault="009A6B6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sharp/flat</w:t>
            </w:r>
          </w:p>
        </w:tc>
        <w:tc>
          <w:tcPr>
            <w:tcW w:w="3420" w:type="dxa"/>
            <w:vAlign w:val="center"/>
          </w:tcPr>
          <w:p w:rsidR="00A73EB8" w:rsidRPr="002F1426" w:rsidRDefault="00DF0A17" w:rsidP="00A5565A">
            <w:pPr>
              <w:jc w:val="center"/>
              <w:rPr>
                <w:b/>
              </w:rPr>
            </w:pPr>
            <w:r>
              <w:t>Electronic tuner or tuner app</w:t>
            </w:r>
            <w:r>
              <w:br/>
              <w:t>Piano accompaniment</w:t>
            </w:r>
            <w:r>
              <w:br/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A73EB8" w:rsidRPr="00DB305D" w:rsidRDefault="00DF0A17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with tuner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A6B63" w:rsidP="00A5565A">
            <w:pPr>
              <w:jc w:val="center"/>
            </w:pPr>
            <w:r>
              <w:t>Key Signatures and Scales</w:t>
            </w:r>
          </w:p>
        </w:tc>
        <w:tc>
          <w:tcPr>
            <w:tcW w:w="1890" w:type="dxa"/>
            <w:vAlign w:val="center"/>
          </w:tcPr>
          <w:p w:rsidR="0080537B" w:rsidRPr="00A73EB8" w:rsidRDefault="00DF0A17" w:rsidP="00A5565A">
            <w:pPr>
              <w:jc w:val="center"/>
            </w:pPr>
            <w:r>
              <w:t>MU:Cr1.1.H.8a</w:t>
            </w:r>
            <w:r>
              <w:br/>
              <w:t>MU:Cr3.1.H.8a</w:t>
            </w:r>
            <w:r>
              <w:br/>
              <w:t>MU:Pr4.2.H.8a</w:t>
            </w:r>
          </w:p>
        </w:tc>
        <w:tc>
          <w:tcPr>
            <w:tcW w:w="3420" w:type="dxa"/>
            <w:vAlign w:val="center"/>
          </w:tcPr>
          <w:p w:rsidR="00990086" w:rsidRDefault="009A6B6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of D</w:t>
            </w:r>
          </w:p>
          <w:p w:rsidR="009A6B63" w:rsidRDefault="009A6B6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of G</w:t>
            </w:r>
          </w:p>
          <w:p w:rsidR="009A6B63" w:rsidRDefault="009A6B6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of C</w:t>
            </w:r>
          </w:p>
          <w:p w:rsidR="009A6B63" w:rsidRDefault="009A6B6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of F</w:t>
            </w:r>
          </w:p>
          <w:p w:rsidR="009A6B63" w:rsidRPr="009A6B63" w:rsidRDefault="009A6B6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of B</w:t>
            </w:r>
            <w:r>
              <w:rPr>
                <w:rFonts w:ascii="Arial Unicode MS" w:eastAsia="Arial Unicode MS" w:hAnsi="Arial Unicode MS" w:cs="Arial Unicode MS" w:hint="eastAsia"/>
              </w:rPr>
              <w:t>♭</w:t>
            </w:r>
          </w:p>
          <w:p w:rsidR="009A6B63" w:rsidRPr="009A6B63" w:rsidRDefault="009A6B6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9A6B63">
              <w:rPr>
                <w:rFonts w:eastAsia="Arial Unicode MS" w:cs="Arial Unicode MS"/>
              </w:rPr>
              <w:t>Key of A</w:t>
            </w:r>
          </w:p>
        </w:tc>
        <w:tc>
          <w:tcPr>
            <w:tcW w:w="3420" w:type="dxa"/>
            <w:vAlign w:val="center"/>
          </w:tcPr>
          <w:p w:rsidR="0080537B" w:rsidRPr="002F1426" w:rsidRDefault="00E73575" w:rsidP="00DF0A17">
            <w:pPr>
              <w:jc w:val="center"/>
              <w:rPr>
                <w:b/>
              </w:rPr>
            </w:pPr>
            <w:r>
              <w:t>Circle of Fifths</w:t>
            </w:r>
            <w:r w:rsidR="00DF0A17">
              <w:t xml:space="preserve"> chart</w:t>
            </w:r>
            <w:r w:rsidR="0096446E">
              <w:br/>
              <w:t>DCMEA County Scales sheet</w:t>
            </w:r>
            <w:r>
              <w:br/>
            </w:r>
            <w:r w:rsidR="00DF0A17">
              <w:t>“Sound Innovations” book</w:t>
            </w:r>
            <w:r w:rsidR="00DF0A17">
              <w:br/>
              <w:t>Teacher modeling</w:t>
            </w:r>
            <w:r w:rsidR="00DF0A17">
              <w:br/>
            </w:r>
          </w:p>
        </w:tc>
        <w:tc>
          <w:tcPr>
            <w:tcW w:w="2880" w:type="dxa"/>
            <w:vAlign w:val="center"/>
          </w:tcPr>
          <w:p w:rsidR="0080537B" w:rsidRPr="00DB305D" w:rsidRDefault="00DF0A17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Ability to play scales</w:t>
            </w:r>
            <w:r>
              <w:br/>
              <w:t>Mark half steps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A6B63" w:rsidP="00A5565A">
            <w:pPr>
              <w:jc w:val="center"/>
            </w:pPr>
            <w:r>
              <w:t>Rhythm and Meter</w:t>
            </w:r>
          </w:p>
        </w:tc>
        <w:tc>
          <w:tcPr>
            <w:tcW w:w="1890" w:type="dxa"/>
            <w:vAlign w:val="center"/>
          </w:tcPr>
          <w:p w:rsidR="0080537B" w:rsidRPr="00A73EB8" w:rsidRDefault="00DF0A17" w:rsidP="00A5565A">
            <w:pPr>
              <w:jc w:val="center"/>
            </w:pPr>
            <w:r>
              <w:t>MU:Cr1.1.H.8a</w:t>
            </w:r>
            <w:r>
              <w:br/>
              <w:t>MU:Cr3.1.H.8a</w:t>
            </w:r>
            <w:r>
              <w:br/>
              <w:t>MU:Pr4.2.H.8a</w:t>
            </w:r>
          </w:p>
        </w:tc>
        <w:tc>
          <w:tcPr>
            <w:tcW w:w="3420" w:type="dxa"/>
            <w:vAlign w:val="center"/>
          </w:tcPr>
          <w:p w:rsidR="00990086" w:rsidRDefault="009A6B6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dotted quarter note</w:t>
            </w:r>
          </w:p>
          <w:p w:rsidR="009A6B63" w:rsidRDefault="009A6B6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sixteenth note</w:t>
            </w:r>
          </w:p>
          <w:p w:rsidR="009A6B63" w:rsidRDefault="009A6B6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eighth rest</w:t>
            </w:r>
          </w:p>
          <w:p w:rsidR="009A6B63" w:rsidRDefault="009A6B6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dotted eighth</w:t>
            </w:r>
          </w:p>
          <w:p w:rsidR="009A6B63" w:rsidRDefault="009A6B63" w:rsidP="009A6B6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single eighth notes</w:t>
            </w:r>
          </w:p>
          <w:p w:rsidR="009A6B63" w:rsidRPr="00A73EB8" w:rsidRDefault="009A6B63" w:rsidP="009A6B6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6/8 meter</w:t>
            </w:r>
          </w:p>
        </w:tc>
        <w:tc>
          <w:tcPr>
            <w:tcW w:w="3420" w:type="dxa"/>
            <w:vAlign w:val="center"/>
          </w:tcPr>
          <w:p w:rsidR="0080537B" w:rsidRPr="002F1426" w:rsidRDefault="00DF0A17" w:rsidP="00A5565A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“Harmonizing Rhythms” book</w:t>
            </w:r>
            <w:r>
              <w:br/>
              <w:t xml:space="preserve"> Piano accompaniment </w:t>
            </w:r>
            <w:r>
              <w:br/>
              <w:t>Teacher modeling</w:t>
            </w:r>
            <w:r>
              <w:br/>
              <w:t>Rhythm charts</w:t>
            </w:r>
            <w:r>
              <w:br/>
              <w:t>Metronome</w:t>
            </w:r>
          </w:p>
        </w:tc>
        <w:tc>
          <w:tcPr>
            <w:tcW w:w="2880" w:type="dxa"/>
            <w:vAlign w:val="center"/>
          </w:tcPr>
          <w:p w:rsidR="0080537B" w:rsidRPr="00DB305D" w:rsidRDefault="00DF0A17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Counting rhythms</w:t>
            </w:r>
            <w:r>
              <w:br/>
              <w:t>Ability to play with accompaniment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A6B63" w:rsidP="00A5565A">
            <w:pPr>
              <w:jc w:val="center"/>
            </w:pPr>
            <w:r>
              <w:t>Ensemble Playing</w:t>
            </w:r>
          </w:p>
        </w:tc>
        <w:tc>
          <w:tcPr>
            <w:tcW w:w="1890" w:type="dxa"/>
            <w:vAlign w:val="center"/>
          </w:tcPr>
          <w:p w:rsidR="002717B6" w:rsidRPr="00A73EB8" w:rsidRDefault="00DF0A17" w:rsidP="00A5565A">
            <w:pPr>
              <w:jc w:val="center"/>
            </w:pPr>
            <w:r>
              <w:t>MU:Pr4.3.E.8a</w:t>
            </w:r>
            <w:r>
              <w:br/>
              <w:t>MU:Pr5.3.E.8a</w:t>
            </w:r>
            <w:r>
              <w:br/>
              <w:t>MU:Pr6.1.E.8a</w:t>
            </w:r>
          </w:p>
        </w:tc>
        <w:tc>
          <w:tcPr>
            <w:tcW w:w="3420" w:type="dxa"/>
            <w:vAlign w:val="center"/>
          </w:tcPr>
          <w:p w:rsidR="00990086" w:rsidRPr="00A73EB8" w:rsidRDefault="009A6B6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synchronized bowings</w:t>
            </w:r>
          </w:p>
        </w:tc>
        <w:tc>
          <w:tcPr>
            <w:tcW w:w="3420" w:type="dxa"/>
            <w:vAlign w:val="center"/>
          </w:tcPr>
          <w:p w:rsidR="002717B6" w:rsidRPr="002F1426" w:rsidRDefault="00E73575" w:rsidP="00A5565A">
            <w:pPr>
              <w:jc w:val="center"/>
              <w:rPr>
                <w:b/>
              </w:rPr>
            </w:pPr>
            <w:r>
              <w:t>Orchestra music</w:t>
            </w:r>
            <w:r w:rsidR="00DF0A17">
              <w:br/>
            </w:r>
            <w:r w:rsidR="00DF0A17">
              <w:t>“Sound Innovations” book</w:t>
            </w:r>
            <w:r w:rsidR="00DF0A17">
              <w:br/>
              <w:t>Teacher modeling</w:t>
            </w:r>
            <w:r w:rsidR="00DF0A17">
              <w:br/>
              <w:t>Student modeling</w:t>
            </w:r>
          </w:p>
        </w:tc>
        <w:tc>
          <w:tcPr>
            <w:tcW w:w="2880" w:type="dxa"/>
            <w:vAlign w:val="center"/>
          </w:tcPr>
          <w:p w:rsidR="002717B6" w:rsidRPr="00DB305D" w:rsidRDefault="00DF0A17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Peer evaluation</w:t>
            </w:r>
            <w:r>
              <w:br/>
              <w:t>Self-evaluation with video</w:t>
            </w: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6446E"/>
    <w:rsid w:val="00990086"/>
    <w:rsid w:val="009A0FC1"/>
    <w:rsid w:val="009A6B63"/>
    <w:rsid w:val="00A73EB8"/>
    <w:rsid w:val="00AC2828"/>
    <w:rsid w:val="00B149C5"/>
    <w:rsid w:val="00B477DC"/>
    <w:rsid w:val="00B963EA"/>
    <w:rsid w:val="00C37D9E"/>
    <w:rsid w:val="00C94F98"/>
    <w:rsid w:val="00DB305D"/>
    <w:rsid w:val="00DE5063"/>
    <w:rsid w:val="00DF0A17"/>
    <w:rsid w:val="00E7357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7A2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776C3-76C8-4D5C-9CB0-69376ED4D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Cliff, Melody</cp:lastModifiedBy>
  <cp:revision>6</cp:revision>
  <dcterms:created xsi:type="dcterms:W3CDTF">2017-02-02T16:43:00Z</dcterms:created>
  <dcterms:modified xsi:type="dcterms:W3CDTF">2018-06-13T18:53:00Z</dcterms:modified>
</cp:coreProperties>
</file>