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FD9" w:rsidRDefault="000A4FD9" w:rsidP="000A4FD9">
      <w:pPr>
        <w:jc w:val="center"/>
        <w:rPr>
          <w:b/>
          <w:sz w:val="24"/>
        </w:rPr>
      </w:pPr>
      <w:r>
        <w:rPr>
          <w:b/>
          <w:sz w:val="24"/>
        </w:rPr>
        <w:t>Curriculum Map</w:t>
      </w:r>
      <w:bookmarkStart w:id="0" w:name="_GoBack"/>
      <w:bookmarkEnd w:id="0"/>
    </w:p>
    <w:p w:rsidR="000A4FD9" w:rsidRDefault="000A4FD9" w:rsidP="000A4FD9">
      <w:pPr>
        <w:rPr>
          <w:u w:val="single"/>
        </w:rPr>
      </w:pPr>
      <w:r>
        <w:rPr>
          <w:b/>
        </w:rPr>
        <w:t xml:space="preserve">Course Title: </w:t>
      </w:r>
      <w:r>
        <w:rPr>
          <w:u w:val="single"/>
        </w:rPr>
        <w:t>Senior Math</w:t>
      </w:r>
      <w:r>
        <w:tab/>
        <w:t xml:space="preserve">                      </w:t>
      </w:r>
      <w:r>
        <w:rPr>
          <w:b/>
        </w:rPr>
        <w:t xml:space="preserve">Grade: </w:t>
      </w:r>
      <w:r>
        <w:rPr>
          <w:u w:val="single"/>
        </w:rPr>
        <w:t>11-12</w:t>
      </w:r>
    </w:p>
    <w:tbl>
      <w:tblPr>
        <w:tblStyle w:val="TableGrid"/>
        <w:tblW w:w="14395" w:type="dxa"/>
        <w:tblInd w:w="0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0A4FD9" w:rsidTr="000A4FD9"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FD9" w:rsidRDefault="000A4FD9" w:rsidP="000A4FD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Unit (Name/Number): </w:t>
            </w:r>
            <w:r>
              <w:t>Unit 5:  Equations and Expressions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D9" w:rsidRDefault="000A4FD9">
            <w:pPr>
              <w:spacing w:line="240" w:lineRule="auto"/>
            </w:pPr>
            <w:r>
              <w:rPr>
                <w:b/>
              </w:rPr>
              <w:t xml:space="preserve">Pacing: </w:t>
            </w:r>
            <w:r>
              <w:t>30 days</w:t>
            </w:r>
          </w:p>
          <w:p w:rsidR="000A4FD9" w:rsidRDefault="000A4FD9">
            <w:pPr>
              <w:spacing w:line="240" w:lineRule="auto"/>
            </w:pP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Ind w:w="0" w:type="dxa"/>
        <w:tblLook w:val="04A0" w:firstRow="1" w:lastRow="0" w:firstColumn="1" w:lastColumn="0" w:noHBand="0" w:noVBand="1"/>
      </w:tblPr>
      <w:tblGrid>
        <w:gridCol w:w="14395"/>
      </w:tblGrid>
      <w:tr w:rsidR="000A4FD9" w:rsidTr="000A4FD9">
        <w:tc>
          <w:tcPr>
            <w:tcW w:w="1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D9" w:rsidRDefault="000A4FD9">
            <w:pPr>
              <w:spacing w:line="240" w:lineRule="auto"/>
            </w:pPr>
            <w:r>
              <w:rPr>
                <w:b/>
              </w:rPr>
              <w:t xml:space="preserve">Essential Question(s): </w:t>
            </w:r>
            <w:r w:rsidR="00617F52">
              <w:rPr>
                <w:b/>
              </w:rPr>
              <w:t xml:space="preserve"> </w:t>
            </w:r>
            <w:r w:rsidR="00617F52" w:rsidRPr="00093DC6">
              <w:t>How do we solve algebraic equations?  How do we simplify and evaluate algebraic expressions?</w:t>
            </w:r>
          </w:p>
          <w:p w:rsidR="000A4FD9" w:rsidRDefault="00093DC6" w:rsidP="00093DC6">
            <w:pPr>
              <w:tabs>
                <w:tab w:val="left" w:pos="10126"/>
              </w:tabs>
              <w:spacing w:line="240" w:lineRule="auto"/>
            </w:pPr>
            <w:r>
              <w:tab/>
            </w:r>
          </w:p>
        </w:tc>
      </w:tr>
    </w:tbl>
    <w:p w:rsidR="000A4FD9" w:rsidRDefault="000A4FD9" w:rsidP="000A4FD9"/>
    <w:tbl>
      <w:tblPr>
        <w:tblStyle w:val="TableGrid"/>
        <w:tblW w:w="14395" w:type="dxa"/>
        <w:tblInd w:w="0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A4FD9" w:rsidTr="000A4FD9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D9" w:rsidRDefault="000A4FD9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Content/Key Concepts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D9" w:rsidRDefault="000A4FD9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Standards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D9" w:rsidRDefault="000A4FD9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Key Vocabulary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D9" w:rsidRDefault="000A4FD9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Learning Activities/Resources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D9" w:rsidRDefault="000A4FD9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0A4FD9" w:rsidRDefault="000A4FD9">
            <w:pPr>
              <w:spacing w:after="12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(Assessments; Performance Tasks)</w:t>
            </w:r>
          </w:p>
        </w:tc>
      </w:tr>
    </w:tbl>
    <w:p w:rsidR="000A4FD9" w:rsidRDefault="000A4FD9" w:rsidP="000A4FD9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A4FD9" w:rsidTr="000A4FD9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D9" w:rsidRDefault="00617F52">
            <w:pPr>
              <w:spacing w:line="240" w:lineRule="auto"/>
              <w:jc w:val="center"/>
            </w:pPr>
            <w:r>
              <w:t>Properties of real numbers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F52" w:rsidRDefault="00617F52" w:rsidP="00617F52">
            <w:pPr>
              <w:jc w:val="center"/>
            </w:pPr>
            <w:r>
              <w:t>CC.2.1.8.E.1</w:t>
            </w:r>
          </w:p>
          <w:p w:rsidR="00617F52" w:rsidRDefault="00617F52" w:rsidP="00617F52">
            <w:pPr>
              <w:jc w:val="center"/>
            </w:pPr>
            <w:r>
              <w:t>CC.2.2.HS.D.1</w:t>
            </w:r>
          </w:p>
          <w:p w:rsidR="000A4FD9" w:rsidRDefault="00617F52" w:rsidP="00617F52">
            <w:pPr>
              <w:spacing w:line="240" w:lineRule="auto"/>
              <w:jc w:val="center"/>
            </w:pPr>
            <w:r>
              <w:t>CC.2.2.HS.D.2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F52" w:rsidRDefault="00617F52" w:rsidP="00617F52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opposite</w:t>
            </w:r>
          </w:p>
          <w:p w:rsidR="00617F52" w:rsidRDefault="00617F52" w:rsidP="00617F52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reciprocal</w:t>
            </w:r>
          </w:p>
          <w:p w:rsidR="00617F52" w:rsidRDefault="00617F52" w:rsidP="00617F52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additive inverse</w:t>
            </w:r>
          </w:p>
          <w:p w:rsidR="000A4FD9" w:rsidRDefault="00617F52" w:rsidP="00617F52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absolute value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123" w:rsidRDefault="00C70123" w:rsidP="00C70123">
            <w:pPr>
              <w:jc w:val="center"/>
            </w:pPr>
            <w:r>
              <w:t>Canvas:  Practice Problems</w:t>
            </w:r>
          </w:p>
          <w:p w:rsidR="00C70123" w:rsidRDefault="00C70123" w:rsidP="00C70123">
            <w:pPr>
              <w:jc w:val="center"/>
            </w:pPr>
            <w:r>
              <w:t>Canvas:  Videos</w:t>
            </w:r>
          </w:p>
          <w:p w:rsidR="00C70123" w:rsidRDefault="00C70123" w:rsidP="00C70123">
            <w:pPr>
              <w:jc w:val="center"/>
            </w:pPr>
            <w:r>
              <w:t>Worksheets</w:t>
            </w:r>
          </w:p>
          <w:p w:rsidR="00C70123" w:rsidRDefault="00C70123" w:rsidP="00C70123">
            <w:pPr>
              <w:jc w:val="center"/>
            </w:pPr>
            <w:r>
              <w:t>Scientific calculator</w:t>
            </w:r>
          </w:p>
          <w:p w:rsidR="000A4FD9" w:rsidRDefault="00C70123" w:rsidP="00C70123">
            <w:pPr>
              <w:spacing w:line="240" w:lineRule="auto"/>
              <w:jc w:val="center"/>
              <w:rPr>
                <w:b/>
              </w:rPr>
            </w:pPr>
            <w:r>
              <w:t>Unit conversion charts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123" w:rsidRDefault="00C70123" w:rsidP="00C70123">
            <w:pPr>
              <w:spacing w:after="120"/>
              <w:jc w:val="center"/>
            </w:pPr>
            <w:r>
              <w:t>Video activity</w:t>
            </w:r>
          </w:p>
          <w:p w:rsidR="00C70123" w:rsidRDefault="00C70123" w:rsidP="00C70123">
            <w:pPr>
              <w:spacing w:after="120"/>
              <w:jc w:val="center"/>
            </w:pPr>
            <w:r>
              <w:t>Note taking</w:t>
            </w:r>
          </w:p>
          <w:p w:rsidR="000A4FD9" w:rsidRDefault="00C70123" w:rsidP="00C70123">
            <w:pPr>
              <w:spacing w:after="120"/>
              <w:jc w:val="center"/>
            </w:pPr>
            <w:r>
              <w:t>Practice problems</w:t>
            </w:r>
          </w:p>
        </w:tc>
      </w:tr>
    </w:tbl>
    <w:p w:rsidR="000A4FD9" w:rsidRDefault="000A4FD9" w:rsidP="000A4FD9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A4FD9" w:rsidTr="000A4FD9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D9" w:rsidRDefault="00617F52">
            <w:pPr>
              <w:spacing w:line="240" w:lineRule="auto"/>
              <w:jc w:val="center"/>
            </w:pPr>
            <w:r>
              <w:t>Algebraic expressions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F52" w:rsidRDefault="00617F52" w:rsidP="00617F52">
            <w:pPr>
              <w:jc w:val="center"/>
            </w:pPr>
            <w:r>
              <w:t>CC.2.2.8.C.1</w:t>
            </w:r>
          </w:p>
          <w:p w:rsidR="000A4FD9" w:rsidRDefault="00617F52" w:rsidP="00617F52">
            <w:pPr>
              <w:spacing w:line="240" w:lineRule="auto"/>
              <w:jc w:val="center"/>
            </w:pPr>
            <w:r>
              <w:t>CC.2.2.HS.D.3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F52" w:rsidRDefault="00617F52" w:rsidP="00617F52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Variable</w:t>
            </w:r>
          </w:p>
          <w:p w:rsidR="00617F52" w:rsidRDefault="00617F52" w:rsidP="00617F52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Algebraic expression</w:t>
            </w:r>
          </w:p>
          <w:p w:rsidR="00617F52" w:rsidRDefault="00617F52" w:rsidP="00617F52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Variable expression</w:t>
            </w:r>
          </w:p>
          <w:p w:rsidR="00617F52" w:rsidRDefault="00617F52" w:rsidP="00617F52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Evaluate</w:t>
            </w:r>
          </w:p>
          <w:p w:rsidR="00617F52" w:rsidRDefault="00617F52" w:rsidP="00617F52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Term</w:t>
            </w:r>
          </w:p>
          <w:p w:rsidR="000A4FD9" w:rsidRDefault="00617F52" w:rsidP="00617F52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 xml:space="preserve">coefficient </w:t>
            </w:r>
            <w:r w:rsidR="000A4FD9">
              <w:t xml:space="preserve">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123" w:rsidRDefault="00C70123" w:rsidP="00C70123">
            <w:pPr>
              <w:jc w:val="center"/>
            </w:pPr>
            <w:r>
              <w:t>Canvas:  Practice Problems</w:t>
            </w:r>
          </w:p>
          <w:p w:rsidR="00C70123" w:rsidRDefault="00C70123" w:rsidP="00C70123">
            <w:pPr>
              <w:jc w:val="center"/>
            </w:pPr>
            <w:r>
              <w:t>Canvas:  Videos</w:t>
            </w:r>
          </w:p>
          <w:p w:rsidR="00C70123" w:rsidRDefault="00C70123" w:rsidP="00C70123">
            <w:pPr>
              <w:jc w:val="center"/>
            </w:pPr>
            <w:r>
              <w:t>Worksheets</w:t>
            </w:r>
          </w:p>
          <w:p w:rsidR="00C70123" w:rsidRDefault="00C70123" w:rsidP="00C70123">
            <w:pPr>
              <w:jc w:val="center"/>
            </w:pPr>
            <w:r>
              <w:t>Scientific calculator</w:t>
            </w:r>
          </w:p>
          <w:p w:rsidR="000A4FD9" w:rsidRDefault="00C70123" w:rsidP="00C70123">
            <w:pPr>
              <w:spacing w:line="240" w:lineRule="auto"/>
              <w:jc w:val="center"/>
              <w:rPr>
                <w:b/>
              </w:rPr>
            </w:pPr>
            <w:r>
              <w:t>Unit conversion charts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123" w:rsidRDefault="00C70123" w:rsidP="00C70123">
            <w:pPr>
              <w:spacing w:after="120"/>
              <w:jc w:val="center"/>
            </w:pPr>
            <w:r>
              <w:t>Video activity</w:t>
            </w:r>
          </w:p>
          <w:p w:rsidR="00C70123" w:rsidRDefault="00C70123" w:rsidP="00C70123">
            <w:pPr>
              <w:spacing w:after="120"/>
              <w:jc w:val="center"/>
            </w:pPr>
            <w:r>
              <w:t>Note taking</w:t>
            </w:r>
          </w:p>
          <w:p w:rsidR="00C70123" w:rsidRDefault="00C70123" w:rsidP="00C70123">
            <w:pPr>
              <w:spacing w:after="120"/>
              <w:jc w:val="center"/>
            </w:pPr>
            <w:r>
              <w:t>Practice problems</w:t>
            </w:r>
          </w:p>
          <w:p w:rsidR="000A4FD9" w:rsidRDefault="00C70123" w:rsidP="00C70123">
            <w:pPr>
              <w:spacing w:after="120" w:line="240" w:lineRule="auto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0A4FD9" w:rsidRDefault="000A4FD9" w:rsidP="000A4FD9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A4FD9" w:rsidTr="000A4FD9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D9" w:rsidRDefault="00617F52">
            <w:pPr>
              <w:spacing w:line="240" w:lineRule="auto"/>
              <w:jc w:val="center"/>
            </w:pPr>
            <w:r>
              <w:t>Solving equations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F52" w:rsidRDefault="00617F52" w:rsidP="00617F52">
            <w:pPr>
              <w:jc w:val="center"/>
            </w:pPr>
            <w:r>
              <w:t>CC.2.2.HS.D.8</w:t>
            </w:r>
          </w:p>
          <w:p w:rsidR="000A4FD9" w:rsidRDefault="00617F52" w:rsidP="00617F52">
            <w:pPr>
              <w:spacing w:line="240" w:lineRule="auto"/>
              <w:jc w:val="center"/>
            </w:pPr>
            <w:r>
              <w:t>CC.2.2.HS.F.2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D9" w:rsidRDefault="00617F52" w:rsidP="00D13578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Solution of an equation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123" w:rsidRDefault="00C70123" w:rsidP="00C70123">
            <w:pPr>
              <w:jc w:val="center"/>
            </w:pPr>
            <w:r>
              <w:t>Canvas:  Practice Problems</w:t>
            </w:r>
          </w:p>
          <w:p w:rsidR="00C70123" w:rsidRDefault="00C70123" w:rsidP="00C70123">
            <w:pPr>
              <w:jc w:val="center"/>
            </w:pPr>
            <w:r>
              <w:t>Canvas:  Videos</w:t>
            </w:r>
          </w:p>
          <w:p w:rsidR="00C70123" w:rsidRDefault="00C70123" w:rsidP="00C70123">
            <w:pPr>
              <w:jc w:val="center"/>
            </w:pPr>
            <w:r>
              <w:t>Worksheets</w:t>
            </w:r>
          </w:p>
          <w:p w:rsidR="00C70123" w:rsidRDefault="00C70123" w:rsidP="00C70123">
            <w:pPr>
              <w:jc w:val="center"/>
            </w:pPr>
            <w:r>
              <w:t>Scientific calculator</w:t>
            </w:r>
          </w:p>
          <w:p w:rsidR="000A4FD9" w:rsidRDefault="00C70123" w:rsidP="00C70123">
            <w:pPr>
              <w:spacing w:line="240" w:lineRule="auto"/>
              <w:jc w:val="center"/>
              <w:rPr>
                <w:b/>
              </w:rPr>
            </w:pPr>
            <w:r>
              <w:t>Unit conversion charts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123" w:rsidRDefault="00C70123" w:rsidP="00C70123">
            <w:pPr>
              <w:spacing w:after="120"/>
              <w:jc w:val="center"/>
            </w:pPr>
            <w:r>
              <w:t>Video activity</w:t>
            </w:r>
          </w:p>
          <w:p w:rsidR="00C70123" w:rsidRDefault="00C70123" w:rsidP="00C70123">
            <w:pPr>
              <w:spacing w:after="120"/>
              <w:jc w:val="center"/>
            </w:pPr>
            <w:r>
              <w:t>Note taking</w:t>
            </w:r>
          </w:p>
          <w:p w:rsidR="000A4FD9" w:rsidRDefault="00C70123" w:rsidP="00C70123">
            <w:pPr>
              <w:spacing w:after="120"/>
              <w:jc w:val="center"/>
            </w:pPr>
            <w:r>
              <w:t>Practice problems</w:t>
            </w:r>
          </w:p>
        </w:tc>
      </w:tr>
    </w:tbl>
    <w:p w:rsidR="000A4FD9" w:rsidRDefault="000A4FD9" w:rsidP="000A4FD9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A4FD9" w:rsidTr="000A4FD9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D9" w:rsidRDefault="000A4FD9" w:rsidP="00617F52">
            <w:pPr>
              <w:spacing w:line="240" w:lineRule="auto"/>
              <w:jc w:val="center"/>
            </w:pPr>
            <w:r>
              <w:t xml:space="preserve">Solving </w:t>
            </w:r>
            <w:r w:rsidR="00617F52">
              <w:t>inequalities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F52" w:rsidRDefault="00617F52" w:rsidP="00617F52">
            <w:pPr>
              <w:jc w:val="center"/>
            </w:pPr>
            <w:r>
              <w:t>CC.2.2.HS.D.7</w:t>
            </w:r>
          </w:p>
          <w:p w:rsidR="000A4FD9" w:rsidRDefault="00617F52" w:rsidP="00617F52">
            <w:pPr>
              <w:spacing w:line="240" w:lineRule="auto"/>
              <w:jc w:val="center"/>
            </w:pPr>
            <w:r>
              <w:t>CC.2.2.HS.D.10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D9" w:rsidRDefault="00617F52" w:rsidP="00D13578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Compound Inequality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123" w:rsidRDefault="00C70123" w:rsidP="00C70123">
            <w:pPr>
              <w:jc w:val="center"/>
            </w:pPr>
            <w:r>
              <w:t>Canvas:  Practice Problems</w:t>
            </w:r>
          </w:p>
          <w:p w:rsidR="00C70123" w:rsidRDefault="00C70123" w:rsidP="00C70123">
            <w:pPr>
              <w:jc w:val="center"/>
            </w:pPr>
            <w:r>
              <w:t>Canvas:  Videos</w:t>
            </w:r>
          </w:p>
          <w:p w:rsidR="00C70123" w:rsidRDefault="00C70123" w:rsidP="00C70123">
            <w:pPr>
              <w:jc w:val="center"/>
            </w:pPr>
            <w:r>
              <w:t>Worksheets</w:t>
            </w:r>
          </w:p>
          <w:p w:rsidR="00C70123" w:rsidRDefault="00C70123" w:rsidP="00C70123">
            <w:pPr>
              <w:jc w:val="center"/>
            </w:pPr>
            <w:r>
              <w:t>Scientific calculator</w:t>
            </w:r>
          </w:p>
          <w:p w:rsidR="000A4FD9" w:rsidRDefault="00C70123" w:rsidP="00C70123">
            <w:pPr>
              <w:spacing w:line="240" w:lineRule="auto"/>
              <w:jc w:val="center"/>
              <w:rPr>
                <w:b/>
              </w:rPr>
            </w:pPr>
            <w:r>
              <w:t>Unit conversion charts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123" w:rsidRDefault="00C70123" w:rsidP="00C70123">
            <w:pPr>
              <w:spacing w:after="120"/>
              <w:jc w:val="center"/>
            </w:pPr>
            <w:r>
              <w:t>Video activity</w:t>
            </w:r>
          </w:p>
          <w:p w:rsidR="00C70123" w:rsidRDefault="00C70123" w:rsidP="00C70123">
            <w:pPr>
              <w:spacing w:after="120"/>
              <w:jc w:val="center"/>
            </w:pPr>
            <w:r>
              <w:t>Note taking</w:t>
            </w:r>
          </w:p>
          <w:p w:rsidR="00C70123" w:rsidRDefault="00C70123" w:rsidP="00C70123">
            <w:pPr>
              <w:spacing w:after="120"/>
              <w:jc w:val="center"/>
            </w:pPr>
            <w:r>
              <w:t>Practice problems</w:t>
            </w:r>
          </w:p>
          <w:p w:rsidR="00C70123" w:rsidRDefault="00C70123" w:rsidP="00C70123">
            <w:pPr>
              <w:spacing w:after="120"/>
              <w:jc w:val="center"/>
            </w:pPr>
            <w:r>
              <w:t>Unit 5 Test</w:t>
            </w:r>
          </w:p>
          <w:p w:rsidR="000A4FD9" w:rsidRDefault="00C70123" w:rsidP="00C70123">
            <w:pPr>
              <w:spacing w:after="120" w:line="240" w:lineRule="auto"/>
              <w:jc w:val="center"/>
              <w:rPr>
                <w:sz w:val="18"/>
              </w:rPr>
            </w:pPr>
            <w:r>
              <w:t>Life project</w:t>
            </w:r>
          </w:p>
        </w:tc>
      </w:tr>
    </w:tbl>
    <w:p w:rsidR="000A4FD9" w:rsidRDefault="000A4FD9" w:rsidP="000A4FD9">
      <w:pPr>
        <w:spacing w:after="0"/>
        <w:rPr>
          <w:sz w:val="4"/>
          <w:szCs w:val="4"/>
        </w:rPr>
      </w:pPr>
    </w:p>
    <w:p w:rsidR="00FE425E" w:rsidRDefault="00FE425E"/>
    <w:sectPr w:rsidR="00FE425E" w:rsidSect="000A4FD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FD9"/>
    <w:rsid w:val="00093DC6"/>
    <w:rsid w:val="000A4FD9"/>
    <w:rsid w:val="00617F52"/>
    <w:rsid w:val="006A7286"/>
    <w:rsid w:val="00C70123"/>
    <w:rsid w:val="00FE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FA302F-F6DC-4467-AF03-3304765A9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4FD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4FD9"/>
    <w:pPr>
      <w:ind w:left="720"/>
      <w:contextualSpacing/>
    </w:pPr>
  </w:style>
  <w:style w:type="table" w:styleId="TableGrid">
    <w:name w:val="Table Grid"/>
    <w:basedOn w:val="TableNormal"/>
    <w:uiPriority w:val="39"/>
    <w:rsid w:val="000A4FD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48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Kaylor, Damon M</dc:creator>
  <cp:keywords/>
  <dc:description/>
  <cp:lastModifiedBy>Kaylor, Damon M</cp:lastModifiedBy>
  <cp:revision>3</cp:revision>
  <dcterms:created xsi:type="dcterms:W3CDTF">2018-08-20T15:58:00Z</dcterms:created>
  <dcterms:modified xsi:type="dcterms:W3CDTF">2018-10-03T18:33:00Z</dcterms:modified>
</cp:coreProperties>
</file>