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2D0D64" w:rsidP="009A0FC1">
      <w:pPr>
        <w:jc w:val="center"/>
        <w:rPr>
          <w:b/>
          <w:sz w:val="24"/>
        </w:rPr>
      </w:pPr>
      <w:r>
        <w:rPr>
          <w:b/>
          <w:sz w:val="24"/>
        </w:rPr>
        <w:t>C</w:t>
      </w:r>
      <w:r w:rsidR="009A0FC1" w:rsidRPr="002F1426">
        <w:rPr>
          <w:b/>
          <w:sz w:val="24"/>
        </w:rPr>
        <w:t>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B5BE2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B5BE2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B5BE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B5BE2">
              <w:t>Team Sports II</w:t>
            </w:r>
            <w:r w:rsidR="00834616">
              <w:t xml:space="preserve">-Lacrosse 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51DC3">
              <w:rPr>
                <w:b/>
              </w:rPr>
              <w:t xml:space="preserve"> </w:t>
            </w:r>
            <w:r w:rsidR="00C574F1">
              <w:t>9</w:t>
            </w:r>
            <w:bookmarkStart w:id="0" w:name="_GoBack"/>
            <w:bookmarkEnd w:id="0"/>
            <w:r w:rsidR="00C574F1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1B5BE2">
              <w:t>What tactical and strategic concepts can be learned from team sports that will develop the young adult physically, mentally and socially, as well as acquiring leadership skills?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ayout w:type="fixed"/>
        <w:tblLook w:val="04A0" w:firstRow="1" w:lastRow="0" w:firstColumn="1" w:lastColumn="0" w:noHBand="0" w:noVBand="1"/>
      </w:tblPr>
      <w:tblGrid>
        <w:gridCol w:w="1781"/>
        <w:gridCol w:w="5324"/>
        <w:gridCol w:w="1980"/>
        <w:gridCol w:w="2485"/>
        <w:gridCol w:w="2825"/>
      </w:tblGrid>
      <w:tr w:rsidR="002F1426" w:rsidTr="00790BA2">
        <w:tc>
          <w:tcPr>
            <w:tcW w:w="1781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5324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198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2485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25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795"/>
        <w:gridCol w:w="5310"/>
        <w:gridCol w:w="1980"/>
        <w:gridCol w:w="2430"/>
        <w:gridCol w:w="2880"/>
      </w:tblGrid>
      <w:tr w:rsidR="001B5BE2" w:rsidTr="00790BA2">
        <w:tc>
          <w:tcPr>
            <w:tcW w:w="1795" w:type="dxa"/>
            <w:vAlign w:val="center"/>
          </w:tcPr>
          <w:p w:rsidR="001B5BE2" w:rsidRPr="00DE5063" w:rsidRDefault="001B5BE2" w:rsidP="00C2006A">
            <w:pPr>
              <w:jc w:val="center"/>
            </w:pPr>
            <w:r>
              <w:t>Lacrosse</w:t>
            </w:r>
          </w:p>
        </w:tc>
        <w:tc>
          <w:tcPr>
            <w:tcW w:w="5310" w:type="dxa"/>
            <w:vAlign w:val="center"/>
          </w:tcPr>
          <w:p w:rsidR="00790BA2" w:rsidRDefault="00790BA2" w:rsidP="00790BA2">
            <w:pPr>
              <w:jc w:val="center"/>
            </w:pPr>
            <w:r>
              <w:t>10.4.12.</w:t>
            </w:r>
          </w:p>
          <w:p w:rsidR="001B5BE2" w:rsidRPr="00A73EB8" w:rsidRDefault="00790BA2" w:rsidP="00790BA2">
            <w:pPr>
              <w:jc w:val="center"/>
            </w:pPr>
            <w:r>
              <w:t>10.5.12.</w:t>
            </w:r>
          </w:p>
        </w:tc>
        <w:tc>
          <w:tcPr>
            <w:tcW w:w="1980" w:type="dxa"/>
            <w:vAlign w:val="center"/>
          </w:tcPr>
          <w:p w:rsidR="001B5BE2" w:rsidRDefault="001B5BE2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third-man rule</w:t>
            </w:r>
          </w:p>
          <w:p w:rsidR="001B5BE2" w:rsidRDefault="001B5BE2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offense plays</w:t>
            </w:r>
          </w:p>
          <w:p w:rsidR="001B5BE2" w:rsidRDefault="001B5BE2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zone defense</w:t>
            </w:r>
          </w:p>
          <w:p w:rsidR="001B5BE2" w:rsidRDefault="001B5BE2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man-to-man defense</w:t>
            </w:r>
          </w:p>
          <w:p w:rsidR="001B5BE2" w:rsidRPr="00A73EB8" w:rsidRDefault="001B5BE2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 player may go inside the 7 yd. arc in front of each goal</w:t>
            </w:r>
          </w:p>
        </w:tc>
        <w:tc>
          <w:tcPr>
            <w:tcW w:w="2430" w:type="dxa"/>
            <w:vAlign w:val="center"/>
          </w:tcPr>
          <w:p w:rsidR="009436E1" w:rsidRDefault="009436E1" w:rsidP="00C2006A">
            <w:pPr>
              <w:jc w:val="center"/>
            </w:pPr>
            <w:r>
              <w:t>6 v 6 games</w:t>
            </w:r>
          </w:p>
          <w:p w:rsidR="009436E1" w:rsidRDefault="009436E1" w:rsidP="00C2006A">
            <w:pPr>
              <w:jc w:val="center"/>
            </w:pPr>
            <w:r>
              <w:t>11 v 11 games</w:t>
            </w:r>
          </w:p>
          <w:p w:rsidR="001B5BE2" w:rsidRPr="002F1426" w:rsidRDefault="009436E1" w:rsidP="00C2006A">
            <w:pPr>
              <w:jc w:val="center"/>
              <w:rPr>
                <w:b/>
              </w:rPr>
            </w:pPr>
            <w:r>
              <w:t>Goals, Sticks, balls, nets</w:t>
            </w:r>
          </w:p>
        </w:tc>
        <w:tc>
          <w:tcPr>
            <w:tcW w:w="2880" w:type="dxa"/>
            <w:vAlign w:val="center"/>
          </w:tcPr>
          <w:p w:rsidR="00551DC3" w:rsidRDefault="00551DC3" w:rsidP="00551DC3">
            <w:pPr>
              <w:spacing w:after="120"/>
              <w:jc w:val="center"/>
            </w:pPr>
            <w:r>
              <w:t>Prepared for class</w:t>
            </w:r>
          </w:p>
          <w:p w:rsidR="00551DC3" w:rsidRDefault="00551DC3" w:rsidP="00551DC3">
            <w:pPr>
              <w:spacing w:after="120"/>
              <w:jc w:val="center"/>
            </w:pPr>
            <w:r>
              <w:t>Participation in activity</w:t>
            </w:r>
          </w:p>
          <w:p w:rsidR="001B5BE2" w:rsidRPr="00DB305D" w:rsidRDefault="00551DC3" w:rsidP="00551DC3">
            <w:pPr>
              <w:spacing w:after="120"/>
              <w:jc w:val="center"/>
              <w:rPr>
                <w:sz w:val="18"/>
              </w:rPr>
            </w:pPr>
            <w:r>
              <w:t>Skill Checks</w:t>
            </w:r>
          </w:p>
        </w:tc>
      </w:tr>
    </w:tbl>
    <w:p w:rsidR="001B5BE2" w:rsidRDefault="001B5BE2" w:rsidP="00990086">
      <w:pPr>
        <w:spacing w:after="0"/>
        <w:rPr>
          <w:sz w:val="4"/>
          <w:szCs w:val="4"/>
        </w:rPr>
      </w:pPr>
    </w:p>
    <w:sectPr w:rsidR="001B5BE2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3164"/>
    <w:rsid w:val="000850C2"/>
    <w:rsid w:val="001951E8"/>
    <w:rsid w:val="001B4502"/>
    <w:rsid w:val="001B5BE2"/>
    <w:rsid w:val="001E1FF2"/>
    <w:rsid w:val="00243906"/>
    <w:rsid w:val="00267732"/>
    <w:rsid w:val="002717B6"/>
    <w:rsid w:val="0028195B"/>
    <w:rsid w:val="002933FF"/>
    <w:rsid w:val="002D0D64"/>
    <w:rsid w:val="002F1426"/>
    <w:rsid w:val="002F1966"/>
    <w:rsid w:val="003B58C2"/>
    <w:rsid w:val="004948C5"/>
    <w:rsid w:val="00551DC3"/>
    <w:rsid w:val="00575CA2"/>
    <w:rsid w:val="005E38FC"/>
    <w:rsid w:val="00611B54"/>
    <w:rsid w:val="0061699E"/>
    <w:rsid w:val="006302A5"/>
    <w:rsid w:val="00676ACC"/>
    <w:rsid w:val="00790BA2"/>
    <w:rsid w:val="007A147C"/>
    <w:rsid w:val="007D0402"/>
    <w:rsid w:val="007F0C34"/>
    <w:rsid w:val="0080537B"/>
    <w:rsid w:val="00834616"/>
    <w:rsid w:val="008902B0"/>
    <w:rsid w:val="008F2264"/>
    <w:rsid w:val="009436E1"/>
    <w:rsid w:val="00990086"/>
    <w:rsid w:val="009A0FC1"/>
    <w:rsid w:val="00A21504"/>
    <w:rsid w:val="00A23A40"/>
    <w:rsid w:val="00A73EB8"/>
    <w:rsid w:val="00AC2828"/>
    <w:rsid w:val="00B149C5"/>
    <w:rsid w:val="00B477DC"/>
    <w:rsid w:val="00B963EA"/>
    <w:rsid w:val="00C574F1"/>
    <w:rsid w:val="00C94F98"/>
    <w:rsid w:val="00D37183"/>
    <w:rsid w:val="00DB305D"/>
    <w:rsid w:val="00DE5063"/>
    <w:rsid w:val="00E37C0F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7D9C7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1C9D0B-62B6-4F54-9B70-CFFA030EB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5</cp:revision>
  <dcterms:created xsi:type="dcterms:W3CDTF">2018-06-19T18:59:00Z</dcterms:created>
  <dcterms:modified xsi:type="dcterms:W3CDTF">2018-06-20T15:19:00Z</dcterms:modified>
</cp:coreProperties>
</file>