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154AB">
      <w:pPr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54AB">
        <w:rPr>
          <w:u w:val="single"/>
        </w:rPr>
        <w:t>Advanced Math Topics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A5BFD">
              <w:t>(2</w:t>
            </w:r>
            <w:r w:rsidR="001F4F4D">
              <w:t>)</w:t>
            </w:r>
            <w:r w:rsidR="009A5BFD">
              <w:t xml:space="preserve"> Advanced Integration Techniques</w:t>
            </w:r>
            <w:bookmarkStart w:id="0" w:name="_GoBack"/>
            <w:bookmarkEnd w:id="0"/>
            <w:r w:rsidR="001F4F4D"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808D5">
              <w:t>20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21E"/>
    <w:rsid w:val="000808D5"/>
    <w:rsid w:val="000850C2"/>
    <w:rsid w:val="00120692"/>
    <w:rsid w:val="0017004A"/>
    <w:rsid w:val="001951E8"/>
    <w:rsid w:val="001E06E5"/>
    <w:rsid w:val="001E1FF2"/>
    <w:rsid w:val="001F4F4D"/>
    <w:rsid w:val="00243906"/>
    <w:rsid w:val="00263B32"/>
    <w:rsid w:val="002717B6"/>
    <w:rsid w:val="002F1426"/>
    <w:rsid w:val="002F1966"/>
    <w:rsid w:val="003154BD"/>
    <w:rsid w:val="003A1F67"/>
    <w:rsid w:val="00417361"/>
    <w:rsid w:val="00430277"/>
    <w:rsid w:val="004D4FCE"/>
    <w:rsid w:val="005445D5"/>
    <w:rsid w:val="00587D4B"/>
    <w:rsid w:val="005D6AE2"/>
    <w:rsid w:val="005E38FC"/>
    <w:rsid w:val="00611B54"/>
    <w:rsid w:val="00677388"/>
    <w:rsid w:val="00735CAC"/>
    <w:rsid w:val="007A147C"/>
    <w:rsid w:val="007F0C34"/>
    <w:rsid w:val="0080537B"/>
    <w:rsid w:val="008668B6"/>
    <w:rsid w:val="008902B0"/>
    <w:rsid w:val="009154AB"/>
    <w:rsid w:val="00990086"/>
    <w:rsid w:val="009A0FC1"/>
    <w:rsid w:val="009A5BFD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2730D-5E51-4A2A-8F5C-F846028C0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4</cp:revision>
  <dcterms:created xsi:type="dcterms:W3CDTF">2017-06-14T17:38:00Z</dcterms:created>
  <dcterms:modified xsi:type="dcterms:W3CDTF">2017-06-14T17:42:00Z</dcterms:modified>
</cp:coreProperties>
</file>