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94098" w:rsidRPr="00094098">
        <w:t xml:space="preserve">Honors </w:t>
      </w:r>
      <w:r w:rsidR="00591A25" w:rsidRPr="00094098"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91A25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91A2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A5FB0">
              <w:t>Unit 6</w:t>
            </w:r>
            <w:bookmarkStart w:id="0" w:name="_GoBack"/>
            <w:bookmarkEnd w:id="0"/>
            <w:r w:rsidR="00591A25">
              <w:t>- Quadrilaterals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2573E">
              <w:t>16 days including Midterm review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32573E"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U.E.Q. - </w:t>
            </w:r>
            <w:r w:rsidR="0032573E" w:rsidRPr="00C06C8A">
              <w:t>How</w:t>
            </w:r>
            <w:r w:rsidR="00591A25">
              <w:t xml:space="preserve"> do we classify quadrilaterals?</w:t>
            </w:r>
          </w:p>
          <w:p w:rsidR="0032573E" w:rsidRDefault="0032573E" w:rsidP="00D97955">
            <w:r>
              <w:t xml:space="preserve">                                           L.E.Q. 5.1 – How are quadrilaterals classified based on their sides and angles?</w:t>
            </w:r>
          </w:p>
          <w:p w:rsidR="0032573E" w:rsidRDefault="0032573E" w:rsidP="00D97955">
            <w:r>
              <w:t xml:space="preserve">                                           L.E.Q. 5.2 – What are the properties of every parallelogram?</w:t>
            </w:r>
          </w:p>
          <w:p w:rsidR="0032573E" w:rsidRDefault="0032573E" w:rsidP="00D97955">
            <w:r>
              <w:t xml:space="preserve">                                           L.E.Q. 5.3 – How can a quadrilateral be proved and parallelogram?</w:t>
            </w:r>
          </w:p>
          <w:p w:rsidR="0032573E" w:rsidRDefault="0032573E" w:rsidP="00D97955">
            <w:r>
              <w:t xml:space="preserve">                                           L.E.Q. 5.4 – What are the properties of special parallelograms?</w:t>
            </w:r>
          </w:p>
          <w:p w:rsidR="0032573E" w:rsidRDefault="0032573E" w:rsidP="00D97955">
            <w:r>
              <w:t xml:space="preserve">                                           L.E.Q. 5.5 – Why are trapezoids and kites special?</w:t>
            </w:r>
          </w:p>
          <w:p w:rsidR="00D97955" w:rsidRDefault="0032573E" w:rsidP="00D97955">
            <w:r>
              <w:t xml:space="preserve">                                           L.E.Q. 5.6 – How can you use coordinate Geometry to verify properties of quadrilaterals?</w:t>
            </w:r>
          </w:p>
          <w:p w:rsidR="0032573E" w:rsidRDefault="0032573E" w:rsidP="00D97955">
            <w:r>
              <w:t xml:space="preserve">                                           L.E.Q. 5.7 – What are the 2 special properties of the midsegment of a trapezoid?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91A25" w:rsidP="00A5565A">
            <w:pPr>
              <w:jc w:val="center"/>
            </w:pPr>
            <w:r w:rsidRPr="00591A25">
              <w:t>Classifying quadrilaterals</w:t>
            </w:r>
          </w:p>
        </w:tc>
        <w:tc>
          <w:tcPr>
            <w:tcW w:w="1890" w:type="dxa"/>
            <w:vAlign w:val="center"/>
          </w:tcPr>
          <w:p w:rsidR="00A73EB8" w:rsidRPr="00A73EB8" w:rsidRDefault="0032573E" w:rsidP="00A5565A">
            <w:pPr>
              <w:jc w:val="center"/>
            </w:pPr>
            <w:r>
              <w:t>M11.C.1.2.2</w:t>
            </w:r>
          </w:p>
        </w:tc>
        <w:tc>
          <w:tcPr>
            <w:tcW w:w="3420" w:type="dxa"/>
            <w:vAlign w:val="center"/>
          </w:tcPr>
          <w:p w:rsidR="00430277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parallelogram</w:t>
            </w:r>
          </w:p>
          <w:p w:rsidR="00591A25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kite</w:t>
            </w:r>
          </w:p>
          <w:p w:rsidR="00591A25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trapezoid</w:t>
            </w:r>
          </w:p>
          <w:p w:rsidR="00591A25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rhombus</w:t>
            </w:r>
          </w:p>
          <w:p w:rsidR="0032573E" w:rsidRDefault="0032573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rectangle</w:t>
            </w:r>
          </w:p>
          <w:p w:rsidR="0032573E" w:rsidRDefault="0032573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</w:t>
            </w:r>
          </w:p>
          <w:p w:rsidR="00591A25" w:rsidRPr="00A73EB8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isosceles trapezoid</w:t>
            </w:r>
          </w:p>
        </w:tc>
        <w:tc>
          <w:tcPr>
            <w:tcW w:w="3420" w:type="dxa"/>
            <w:vAlign w:val="center"/>
          </w:tcPr>
          <w:p w:rsidR="00A73EB8" w:rsidRPr="002F1426" w:rsidRDefault="0032573E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32573E" w:rsidRDefault="0032573E" w:rsidP="0032573E">
            <w:pPr>
              <w:spacing w:after="120"/>
              <w:jc w:val="center"/>
            </w:pPr>
            <w:r>
              <w:t>Homework</w:t>
            </w:r>
          </w:p>
          <w:p w:rsidR="0032573E" w:rsidRDefault="0032573E" w:rsidP="0032573E">
            <w:pPr>
              <w:spacing w:after="120"/>
              <w:jc w:val="center"/>
            </w:pPr>
            <w:r>
              <w:t>Quiz</w:t>
            </w:r>
          </w:p>
          <w:p w:rsidR="00A73EB8" w:rsidRPr="00DB305D" w:rsidRDefault="00553FF2" w:rsidP="00A5565A">
            <w:pPr>
              <w:spacing w:after="120"/>
              <w:jc w:val="center"/>
              <w:rPr>
                <w:sz w:val="18"/>
              </w:rPr>
            </w:pPr>
            <w:r>
              <w:t>Geometer’s Sketchpad Activity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91A25" w:rsidP="00A5565A">
            <w:pPr>
              <w:jc w:val="center"/>
            </w:pPr>
            <w:r w:rsidRPr="00591A25">
              <w:t>Identify and use properties of parallelograms</w:t>
            </w:r>
          </w:p>
        </w:tc>
        <w:tc>
          <w:tcPr>
            <w:tcW w:w="1890" w:type="dxa"/>
            <w:vAlign w:val="center"/>
          </w:tcPr>
          <w:p w:rsidR="0080537B" w:rsidRDefault="0032573E" w:rsidP="00A5565A">
            <w:pPr>
              <w:jc w:val="center"/>
            </w:pPr>
            <w:r>
              <w:t>M11.C.1.2.2.</w:t>
            </w:r>
          </w:p>
          <w:p w:rsidR="0032573E" w:rsidRPr="00A73EB8" w:rsidRDefault="0032573E" w:rsidP="0032573E"/>
        </w:tc>
        <w:tc>
          <w:tcPr>
            <w:tcW w:w="3420" w:type="dxa"/>
            <w:vAlign w:val="center"/>
          </w:tcPr>
          <w:p w:rsidR="00430277" w:rsidRPr="00A73EB8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consecutive angles</w:t>
            </w:r>
          </w:p>
        </w:tc>
        <w:tc>
          <w:tcPr>
            <w:tcW w:w="3420" w:type="dxa"/>
            <w:vAlign w:val="center"/>
          </w:tcPr>
          <w:p w:rsidR="0080537B" w:rsidRPr="002F1426" w:rsidRDefault="0032573E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32573E" w:rsidRDefault="0032573E" w:rsidP="0032573E">
            <w:pPr>
              <w:spacing w:after="120"/>
              <w:jc w:val="center"/>
            </w:pPr>
            <w:r>
              <w:t>Homework</w:t>
            </w:r>
          </w:p>
          <w:p w:rsidR="0080537B" w:rsidRPr="0032573E" w:rsidRDefault="0032573E" w:rsidP="0032573E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91A25" w:rsidP="00A5565A">
            <w:pPr>
              <w:jc w:val="center"/>
            </w:pPr>
            <w:r w:rsidRPr="00591A25">
              <w:t>Identify and use proper</w:t>
            </w:r>
            <w:r w:rsidR="003F6E29">
              <w:t>ties of special parallelograms,</w:t>
            </w:r>
            <w:r w:rsidRPr="00591A25">
              <w:t xml:space="preserve"> trapezoids</w:t>
            </w:r>
            <w:r w:rsidR="003F6E29">
              <w:t xml:space="preserve">  &amp; kites</w:t>
            </w:r>
          </w:p>
        </w:tc>
        <w:tc>
          <w:tcPr>
            <w:tcW w:w="1890" w:type="dxa"/>
            <w:vAlign w:val="center"/>
          </w:tcPr>
          <w:p w:rsidR="0080537B" w:rsidRPr="00A73EB8" w:rsidRDefault="003F6E29" w:rsidP="00A5565A">
            <w:pPr>
              <w:jc w:val="center"/>
            </w:pPr>
            <w:r>
              <w:t>M11.C.1.2.2</w:t>
            </w:r>
          </w:p>
        </w:tc>
        <w:tc>
          <w:tcPr>
            <w:tcW w:w="3420" w:type="dxa"/>
            <w:vAlign w:val="center"/>
          </w:tcPr>
          <w:p w:rsidR="00430277" w:rsidRDefault="00591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diagonals</w:t>
            </w:r>
          </w:p>
          <w:p w:rsidR="00591A25" w:rsidRDefault="00591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midsegment</w:t>
            </w:r>
          </w:p>
          <w:p w:rsidR="003F6E29" w:rsidRPr="00A73EB8" w:rsidRDefault="003F6E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angles of trapezoids</w:t>
            </w:r>
          </w:p>
        </w:tc>
        <w:tc>
          <w:tcPr>
            <w:tcW w:w="3420" w:type="dxa"/>
            <w:vAlign w:val="center"/>
          </w:tcPr>
          <w:p w:rsidR="0080537B" w:rsidRPr="002F1426" w:rsidRDefault="003F6E29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3F6E29" w:rsidRDefault="003F6E29" w:rsidP="003F6E29">
            <w:pPr>
              <w:spacing w:after="120"/>
              <w:jc w:val="center"/>
            </w:pPr>
            <w:r>
              <w:t>Homework</w:t>
            </w:r>
          </w:p>
          <w:p w:rsidR="00553FF2" w:rsidRDefault="00553FF2" w:rsidP="003F6E29">
            <w:pPr>
              <w:spacing w:after="120"/>
              <w:jc w:val="center"/>
            </w:pPr>
            <w:r>
              <w:t>Geometer’s Sketchpad Activity</w:t>
            </w:r>
          </w:p>
          <w:p w:rsidR="0080537B" w:rsidRPr="003F6E29" w:rsidRDefault="003F6E29" w:rsidP="003F6E29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91A25" w:rsidP="00A5565A">
            <w:pPr>
              <w:jc w:val="center"/>
            </w:pPr>
            <w:r w:rsidRPr="00591A25">
              <w:t>Graphing shapes on the coordinate planes</w:t>
            </w:r>
          </w:p>
        </w:tc>
        <w:tc>
          <w:tcPr>
            <w:tcW w:w="1890" w:type="dxa"/>
            <w:vAlign w:val="center"/>
          </w:tcPr>
          <w:p w:rsidR="002717B6" w:rsidRPr="00A73EB8" w:rsidRDefault="003F6E29" w:rsidP="00A5565A">
            <w:pPr>
              <w:jc w:val="center"/>
            </w:pPr>
            <w:r>
              <w:t>M.11C.3.1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E4254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E42546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E42546" w:rsidRDefault="00E42546" w:rsidP="00094098">
            <w:pPr>
              <w:spacing w:after="120"/>
              <w:jc w:val="center"/>
            </w:pPr>
            <w:r>
              <w:t>Homework</w:t>
            </w:r>
          </w:p>
          <w:p w:rsidR="002717B6" w:rsidRPr="00E42546" w:rsidRDefault="00E42546" w:rsidP="00E42546">
            <w:pPr>
              <w:spacing w:after="120"/>
              <w:jc w:val="center"/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42546" w:rsidP="00A5565A">
            <w:pPr>
              <w:jc w:val="center"/>
            </w:pPr>
            <w:r>
              <w:t>Midsegment of trapezoids</w:t>
            </w:r>
          </w:p>
        </w:tc>
        <w:tc>
          <w:tcPr>
            <w:tcW w:w="1890" w:type="dxa"/>
            <w:vAlign w:val="center"/>
          </w:tcPr>
          <w:p w:rsidR="002717B6" w:rsidRPr="00A73EB8" w:rsidRDefault="00E42546" w:rsidP="00A5565A">
            <w:pPr>
              <w:jc w:val="center"/>
            </w:pPr>
            <w:r>
              <w:t>M.11C.3.1</w:t>
            </w:r>
          </w:p>
        </w:tc>
        <w:tc>
          <w:tcPr>
            <w:tcW w:w="3420" w:type="dxa"/>
            <w:vAlign w:val="center"/>
          </w:tcPr>
          <w:p w:rsidR="00990086" w:rsidRPr="00A73EB8" w:rsidRDefault="00E425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midsegment of a trapezoid</w:t>
            </w:r>
          </w:p>
        </w:tc>
        <w:tc>
          <w:tcPr>
            <w:tcW w:w="3420" w:type="dxa"/>
            <w:vAlign w:val="center"/>
          </w:tcPr>
          <w:p w:rsidR="002717B6" w:rsidRPr="002F1426" w:rsidRDefault="00E42546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E42546" w:rsidRDefault="00E42546" w:rsidP="00094098">
            <w:pPr>
              <w:spacing w:after="120"/>
              <w:jc w:val="center"/>
            </w:pPr>
            <w:r>
              <w:t>Homework</w:t>
            </w:r>
          </w:p>
          <w:p w:rsidR="00E42546" w:rsidRDefault="00094098" w:rsidP="00E42546">
            <w:pPr>
              <w:spacing w:after="120"/>
              <w:jc w:val="center"/>
            </w:pPr>
            <w:r>
              <w:t>Unit Test</w:t>
            </w:r>
          </w:p>
          <w:p w:rsidR="002717B6" w:rsidRPr="00DB305D" w:rsidRDefault="002717B6" w:rsidP="00094098">
            <w:pPr>
              <w:spacing w:after="120"/>
              <w:rPr>
                <w:sz w:val="18"/>
              </w:rPr>
            </w:pPr>
          </w:p>
        </w:tc>
      </w:tr>
    </w:tbl>
    <w:p w:rsidR="00990086" w:rsidRPr="00B149C5" w:rsidRDefault="00990086" w:rsidP="00094098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4098"/>
    <w:rsid w:val="001951E8"/>
    <w:rsid w:val="001E1FF2"/>
    <w:rsid w:val="00243906"/>
    <w:rsid w:val="002717B6"/>
    <w:rsid w:val="002F1426"/>
    <w:rsid w:val="002F1966"/>
    <w:rsid w:val="003154BD"/>
    <w:rsid w:val="0032573E"/>
    <w:rsid w:val="003A1F67"/>
    <w:rsid w:val="003A5FB0"/>
    <w:rsid w:val="003F6E29"/>
    <w:rsid w:val="00430277"/>
    <w:rsid w:val="004D4FCE"/>
    <w:rsid w:val="00553FF2"/>
    <w:rsid w:val="00591A25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4254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47AB3-C8FA-4C04-8C72-0CFBCF517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37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6</cp:revision>
  <dcterms:created xsi:type="dcterms:W3CDTF">2017-02-14T19:30:00Z</dcterms:created>
  <dcterms:modified xsi:type="dcterms:W3CDTF">2017-09-22T16:25:00Z</dcterms:modified>
</cp:coreProperties>
</file>