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40009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4000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4000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B6AED">
              <w:t>at home and in the garden</w:t>
            </w:r>
          </w:p>
        </w:tc>
        <w:tc>
          <w:tcPr>
            <w:tcW w:w="7920" w:type="dxa"/>
          </w:tcPr>
          <w:p w:rsidR="009A0FC1" w:rsidRPr="000B6AED" w:rsidRDefault="002F1426" w:rsidP="009A0FC1">
            <w:pPr>
              <w:rPr>
                <w:lang w:val="es-419"/>
              </w:rPr>
            </w:pPr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B6AED">
              <w:rPr>
                <w:lang w:val="es-419"/>
              </w:rPr>
              <w:t xml:space="preserve">10 </w:t>
            </w:r>
            <w:proofErr w:type="spellStart"/>
            <w:r w:rsidR="000B6AED">
              <w:rPr>
                <w:lang w:val="es-419"/>
              </w:rPr>
              <w:t>days</w:t>
            </w:r>
            <w:proofErr w:type="spellEnd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0B6AED" w:rsidRDefault="002F1426" w:rsidP="00D40009">
            <w:r w:rsidRPr="000B6AED">
              <w:rPr>
                <w:b/>
              </w:rPr>
              <w:t>Essential Question(s):</w:t>
            </w:r>
            <w:r w:rsidR="00DB305D" w:rsidRPr="000B6AED">
              <w:rPr>
                <w:b/>
              </w:rPr>
              <w:t xml:space="preserve"> </w:t>
            </w:r>
            <w:r w:rsidR="000B6AED" w:rsidRPr="000B6AED">
              <w:t>What is your house like</w:t>
            </w:r>
            <w:r w:rsidR="000B6AED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40009" w:rsidP="00A5565A">
            <w:pPr>
              <w:jc w:val="center"/>
            </w:pPr>
            <w:r w:rsidRPr="00D40009">
              <w:t>Vocab</w:t>
            </w:r>
            <w:r>
              <w:t>ulary</w:t>
            </w:r>
            <w:r w:rsidR="000B6AED">
              <w:t xml:space="preserve"> on houses and gardens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B6AE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houses and gardens</w:t>
            </w:r>
          </w:p>
        </w:tc>
        <w:tc>
          <w:tcPr>
            <w:tcW w:w="3420" w:type="dxa"/>
            <w:vAlign w:val="center"/>
          </w:tcPr>
          <w:p w:rsidR="00A73EB8" w:rsidRPr="002F1426" w:rsidRDefault="000B6AED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0B6AE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6AED" w:rsidP="00A5565A">
            <w:pPr>
              <w:jc w:val="center"/>
            </w:pPr>
            <w:r>
              <w:t>Subjunctive and irregular subjunctive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40009" w:rsidRDefault="000B6AE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Subjunctive and indicative</w:t>
            </w:r>
          </w:p>
          <w:p w:rsidR="000B6AED" w:rsidRDefault="000B6AE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</w:t>
            </w:r>
          </w:p>
          <w:p w:rsidR="000B6AED" w:rsidRDefault="000B6AE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WEIRDO (trigger phrases)</w:t>
            </w:r>
          </w:p>
          <w:p w:rsidR="000B6AED" w:rsidRPr="00A73EB8" w:rsidRDefault="000B6AE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clauses</w:t>
            </w:r>
          </w:p>
        </w:tc>
        <w:tc>
          <w:tcPr>
            <w:tcW w:w="3420" w:type="dxa"/>
            <w:vAlign w:val="center"/>
          </w:tcPr>
          <w:p w:rsidR="0080537B" w:rsidRPr="002F1426" w:rsidRDefault="000B6AED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0B6AED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6AED" w:rsidP="00A5565A">
            <w:pPr>
              <w:jc w:val="center"/>
            </w:pPr>
            <w:r>
              <w:t>Subjunctive :indirect commands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40009" w:rsidRPr="000B6AED" w:rsidRDefault="000B6AED" w:rsidP="00D40009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>
              <w:t>que</w:t>
            </w:r>
          </w:p>
          <w:p w:rsidR="000B6AED" w:rsidRPr="000B6AED" w:rsidRDefault="000B6AED" w:rsidP="00D40009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>
              <w:t>clauses</w:t>
            </w:r>
          </w:p>
        </w:tc>
        <w:tc>
          <w:tcPr>
            <w:tcW w:w="3420" w:type="dxa"/>
            <w:vAlign w:val="center"/>
          </w:tcPr>
          <w:p w:rsidR="0080537B" w:rsidRPr="002F1426" w:rsidRDefault="000B6AED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0B6AE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AED"/>
    <w:rsid w:val="00120692"/>
    <w:rsid w:val="001951E8"/>
    <w:rsid w:val="001E06E5"/>
    <w:rsid w:val="001E1FF2"/>
    <w:rsid w:val="00243906"/>
    <w:rsid w:val="002717B6"/>
    <w:rsid w:val="002C772B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977F9"/>
    <w:rsid w:val="00AC2828"/>
    <w:rsid w:val="00B149C5"/>
    <w:rsid w:val="00B477DC"/>
    <w:rsid w:val="00B963EA"/>
    <w:rsid w:val="00BE53BF"/>
    <w:rsid w:val="00C94F98"/>
    <w:rsid w:val="00D40009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716ED-882C-493C-A12B-9937A46C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2017-03-28T17:31:00Z</dcterms:created>
  <dcterms:modified xsi:type="dcterms:W3CDTF">2017-06-14T17:14:00Z</dcterms:modified>
</cp:coreProperties>
</file>