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839EB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01C2F">
        <w:rPr>
          <w:u w:val="single"/>
        </w:rPr>
        <w:t>9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839E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839EB">
              <w:t>Unit 3: Linear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01C2F">
              <w:t>32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839EB">
              <w:t>How can a linear function be used to describe a trend in a set of data?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B80073" w:rsidTr="00801C23">
        <w:tc>
          <w:tcPr>
            <w:tcW w:w="2785" w:type="dxa"/>
            <w:vAlign w:val="center"/>
          </w:tcPr>
          <w:p w:rsidR="00B80073" w:rsidRPr="00DE5063" w:rsidRDefault="00B80073" w:rsidP="00B80073">
            <w:pPr>
              <w:jc w:val="center"/>
            </w:pPr>
            <w:r>
              <w:t>Rate of Change/Slope</w:t>
            </w:r>
          </w:p>
        </w:tc>
        <w:tc>
          <w:tcPr>
            <w:tcW w:w="1890" w:type="dxa"/>
            <w:vAlign w:val="center"/>
          </w:tcPr>
          <w:p w:rsidR="00B80073" w:rsidRDefault="00B80073" w:rsidP="00B80073">
            <w:pPr>
              <w:jc w:val="center"/>
            </w:pPr>
            <w:r>
              <w:t>2.11.A1.B</w:t>
            </w:r>
          </w:p>
          <w:p w:rsidR="00B80073" w:rsidRDefault="00B80073" w:rsidP="00B80073">
            <w:pPr>
              <w:jc w:val="center"/>
            </w:pPr>
            <w:r>
              <w:t>2.5.A1.B</w:t>
            </w:r>
          </w:p>
          <w:p w:rsidR="00B80073" w:rsidRDefault="00B80073" w:rsidP="00B80073">
            <w:pPr>
              <w:jc w:val="center"/>
            </w:pPr>
            <w:r>
              <w:t>A1.2.2.1.1</w:t>
            </w:r>
          </w:p>
          <w:p w:rsidR="00B80073" w:rsidRDefault="00B80073" w:rsidP="00B80073">
            <w:pPr>
              <w:jc w:val="center"/>
            </w:pPr>
            <w:r>
              <w:t>A1.2.2.1.2</w:t>
            </w:r>
          </w:p>
          <w:p w:rsidR="00B80073" w:rsidRPr="00A73EB8" w:rsidRDefault="00B80073" w:rsidP="00B80073">
            <w:pPr>
              <w:jc w:val="center"/>
            </w:pPr>
            <w:r>
              <w:t>A1.2.2.1.4</w:t>
            </w:r>
          </w:p>
        </w:tc>
        <w:tc>
          <w:tcPr>
            <w:tcW w:w="3420" w:type="dxa"/>
            <w:vAlign w:val="center"/>
          </w:tcPr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rise/run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rate of change</w:t>
            </w:r>
          </w:p>
          <w:p w:rsidR="00B80073" w:rsidRPr="00A73EB8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undefined slope</w:t>
            </w:r>
          </w:p>
        </w:tc>
        <w:tc>
          <w:tcPr>
            <w:tcW w:w="3420" w:type="dxa"/>
            <w:vAlign w:val="center"/>
          </w:tcPr>
          <w:p w:rsidR="00B80073" w:rsidRPr="002F1426" w:rsidRDefault="00B80073" w:rsidP="00B80073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B80073" w:rsidTr="00120739">
        <w:tc>
          <w:tcPr>
            <w:tcW w:w="2785" w:type="dxa"/>
            <w:vAlign w:val="center"/>
          </w:tcPr>
          <w:p w:rsidR="00B80073" w:rsidRPr="00DE5063" w:rsidRDefault="00B80073" w:rsidP="00B80073">
            <w:pPr>
              <w:jc w:val="center"/>
            </w:pPr>
            <w:r>
              <w:t>Graphing Linear Equations</w:t>
            </w:r>
          </w:p>
        </w:tc>
        <w:tc>
          <w:tcPr>
            <w:tcW w:w="1890" w:type="dxa"/>
            <w:vAlign w:val="center"/>
          </w:tcPr>
          <w:p w:rsidR="00B80073" w:rsidRDefault="00B80073" w:rsidP="00B80073">
            <w:pPr>
              <w:jc w:val="center"/>
            </w:pPr>
            <w:r>
              <w:t>2.8.A1.D</w:t>
            </w:r>
          </w:p>
          <w:p w:rsidR="00B80073" w:rsidRDefault="00B80073" w:rsidP="00B80073">
            <w:pPr>
              <w:jc w:val="center"/>
            </w:pPr>
            <w:r>
              <w:t>2.9.A1.A</w:t>
            </w:r>
          </w:p>
          <w:p w:rsidR="00B80073" w:rsidRDefault="00B80073" w:rsidP="00B80073">
            <w:pPr>
              <w:jc w:val="center"/>
            </w:pPr>
            <w:r>
              <w:t>2.9.A1.C</w:t>
            </w:r>
          </w:p>
          <w:p w:rsidR="00B80073" w:rsidRDefault="00B80073" w:rsidP="00B80073">
            <w:pPr>
              <w:jc w:val="center"/>
            </w:pPr>
            <w:r>
              <w:t>2.8.A1.B</w:t>
            </w:r>
          </w:p>
          <w:p w:rsidR="00B80073" w:rsidRDefault="00B80073" w:rsidP="00B80073">
            <w:pPr>
              <w:jc w:val="center"/>
            </w:pPr>
            <w:r>
              <w:t>A1.2.2.1.4</w:t>
            </w:r>
          </w:p>
          <w:p w:rsidR="00B80073" w:rsidRDefault="00B80073" w:rsidP="00B80073">
            <w:pPr>
              <w:jc w:val="center"/>
            </w:pPr>
            <w:r>
              <w:t>A1.2.1.2.1</w:t>
            </w:r>
          </w:p>
          <w:p w:rsidR="00B80073" w:rsidRPr="00A73EB8" w:rsidRDefault="00B80073" w:rsidP="00B80073">
            <w:pPr>
              <w:jc w:val="center"/>
            </w:pPr>
            <w:r>
              <w:t>A1.2.1.2.2</w:t>
            </w:r>
          </w:p>
        </w:tc>
        <w:tc>
          <w:tcPr>
            <w:tcW w:w="3420" w:type="dxa"/>
            <w:vAlign w:val="center"/>
          </w:tcPr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slope-intercept form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x-intercept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y-intercept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 lines</w:t>
            </w:r>
          </w:p>
          <w:p w:rsidR="00B80073" w:rsidRPr="00A73EB8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perpendicular lines</w:t>
            </w:r>
          </w:p>
        </w:tc>
        <w:tc>
          <w:tcPr>
            <w:tcW w:w="3420" w:type="dxa"/>
            <w:vAlign w:val="center"/>
          </w:tcPr>
          <w:p w:rsidR="00B80073" w:rsidRPr="002F1426" w:rsidRDefault="00B80073" w:rsidP="00B80073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B80073" w:rsidTr="00EC00B2">
        <w:tc>
          <w:tcPr>
            <w:tcW w:w="2785" w:type="dxa"/>
            <w:vAlign w:val="center"/>
          </w:tcPr>
          <w:p w:rsidR="00B80073" w:rsidRPr="00DE5063" w:rsidRDefault="00B80073" w:rsidP="00B80073">
            <w:pPr>
              <w:jc w:val="center"/>
            </w:pPr>
            <w:r>
              <w:t>Writing Linear Equations</w:t>
            </w:r>
          </w:p>
        </w:tc>
        <w:tc>
          <w:tcPr>
            <w:tcW w:w="1890" w:type="dxa"/>
            <w:vAlign w:val="center"/>
          </w:tcPr>
          <w:p w:rsidR="00B80073" w:rsidRDefault="00B80073" w:rsidP="00B80073">
            <w:pPr>
              <w:jc w:val="center"/>
            </w:pPr>
            <w:r>
              <w:t>2.8.A1.B; 2.8.A1.E</w:t>
            </w:r>
          </w:p>
          <w:p w:rsidR="00B80073" w:rsidRDefault="00B80073" w:rsidP="00B80073">
            <w:pPr>
              <w:jc w:val="center"/>
            </w:pPr>
            <w:r>
              <w:t>2.8.A1.F; 2.5.A1.A</w:t>
            </w:r>
          </w:p>
          <w:p w:rsidR="00B80073" w:rsidRDefault="00B80073" w:rsidP="00B80073">
            <w:pPr>
              <w:jc w:val="center"/>
            </w:pPr>
            <w:r>
              <w:t>2.5.A1.B</w:t>
            </w:r>
          </w:p>
          <w:p w:rsidR="00B80073" w:rsidRDefault="00B80073" w:rsidP="00B80073">
            <w:pPr>
              <w:jc w:val="center"/>
            </w:pPr>
            <w:r>
              <w:t>A1.2.2.1.3 A1.1.2.1.1</w:t>
            </w:r>
          </w:p>
          <w:p w:rsidR="00B80073" w:rsidRDefault="00B80073" w:rsidP="00B80073">
            <w:pPr>
              <w:jc w:val="center"/>
            </w:pPr>
            <w:r>
              <w:t>A1.1.2.1.3</w:t>
            </w:r>
          </w:p>
          <w:p w:rsidR="00B80073" w:rsidRDefault="00B80073" w:rsidP="00B80073">
            <w:pPr>
              <w:jc w:val="center"/>
            </w:pPr>
            <w:r>
              <w:t>A1.2.1.2.1</w:t>
            </w:r>
          </w:p>
          <w:p w:rsidR="00B80073" w:rsidRPr="00A73EB8" w:rsidRDefault="00B80073" w:rsidP="00B80073">
            <w:pPr>
              <w:jc w:val="center"/>
            </w:pPr>
            <w:r>
              <w:t>A1.2.1.2.2</w:t>
            </w:r>
          </w:p>
        </w:tc>
        <w:tc>
          <w:tcPr>
            <w:tcW w:w="3420" w:type="dxa"/>
            <w:vAlign w:val="center"/>
          </w:tcPr>
          <w:p w:rsidR="00B80073" w:rsidRPr="00A73EB8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point-slope form</w:t>
            </w:r>
          </w:p>
        </w:tc>
        <w:tc>
          <w:tcPr>
            <w:tcW w:w="3420" w:type="dxa"/>
            <w:vAlign w:val="center"/>
          </w:tcPr>
          <w:p w:rsidR="00B80073" w:rsidRPr="002F1426" w:rsidRDefault="00B80073" w:rsidP="00B80073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B80073" w:rsidTr="00734F7E">
        <w:tc>
          <w:tcPr>
            <w:tcW w:w="2785" w:type="dxa"/>
            <w:vAlign w:val="center"/>
          </w:tcPr>
          <w:p w:rsidR="00B80073" w:rsidRPr="00DE5063" w:rsidRDefault="00B80073" w:rsidP="00B80073">
            <w:pPr>
              <w:jc w:val="center"/>
            </w:pPr>
            <w:r>
              <w:t>Line of Best Fit</w:t>
            </w:r>
          </w:p>
        </w:tc>
        <w:tc>
          <w:tcPr>
            <w:tcW w:w="1890" w:type="dxa"/>
            <w:vAlign w:val="center"/>
          </w:tcPr>
          <w:p w:rsidR="00B80073" w:rsidRDefault="00B80073" w:rsidP="00B80073">
            <w:pPr>
              <w:jc w:val="center"/>
            </w:pPr>
            <w:r>
              <w:t>2.6.A1.C; 2.6.A1.E</w:t>
            </w:r>
          </w:p>
          <w:p w:rsidR="00B80073" w:rsidRDefault="00B80073" w:rsidP="00B80073">
            <w:pPr>
              <w:jc w:val="center"/>
            </w:pPr>
            <w:r>
              <w:t>2.5.A1.A; 2.5.A1.B</w:t>
            </w:r>
          </w:p>
          <w:p w:rsidR="00B80073" w:rsidRDefault="00B80073" w:rsidP="00B80073">
            <w:pPr>
              <w:jc w:val="center"/>
            </w:pPr>
            <w:r>
              <w:t>A1.2.2.2.1</w:t>
            </w:r>
          </w:p>
          <w:p w:rsidR="00B80073" w:rsidRPr="00A73EB8" w:rsidRDefault="00B80073" w:rsidP="00B80073">
            <w:pPr>
              <w:jc w:val="center"/>
            </w:pPr>
            <w:r>
              <w:t>A1.2.3.2.3</w:t>
            </w:r>
          </w:p>
        </w:tc>
        <w:tc>
          <w:tcPr>
            <w:tcW w:w="3420" w:type="dxa"/>
            <w:vAlign w:val="center"/>
          </w:tcPr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of best fit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correlation</w:t>
            </w:r>
          </w:p>
          <w:p w:rsidR="00B80073" w:rsidRPr="00A73EB8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scatter plot</w:t>
            </w:r>
          </w:p>
        </w:tc>
        <w:tc>
          <w:tcPr>
            <w:tcW w:w="3420" w:type="dxa"/>
            <w:vAlign w:val="center"/>
          </w:tcPr>
          <w:p w:rsidR="00B80073" w:rsidRPr="002F1426" w:rsidRDefault="00B80073" w:rsidP="00B80073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B80073" w:rsidTr="00640500">
        <w:tc>
          <w:tcPr>
            <w:tcW w:w="2785" w:type="dxa"/>
            <w:vAlign w:val="center"/>
          </w:tcPr>
          <w:p w:rsidR="00B80073" w:rsidRPr="00DE5063" w:rsidRDefault="00B80073" w:rsidP="00B80073">
            <w:pPr>
              <w:jc w:val="center"/>
            </w:pPr>
            <w:r>
              <w:t>Patterns</w:t>
            </w:r>
          </w:p>
        </w:tc>
        <w:tc>
          <w:tcPr>
            <w:tcW w:w="1890" w:type="dxa"/>
            <w:vAlign w:val="center"/>
          </w:tcPr>
          <w:p w:rsidR="00B80073" w:rsidRPr="00A73EB8" w:rsidRDefault="00B80073" w:rsidP="00B80073">
            <w:pPr>
              <w:jc w:val="center"/>
            </w:pPr>
            <w:r>
              <w:t>2.8.A1.C A1.2.1.1.1</w:t>
            </w:r>
          </w:p>
        </w:tc>
        <w:tc>
          <w:tcPr>
            <w:tcW w:w="3420" w:type="dxa"/>
            <w:vAlign w:val="center"/>
          </w:tcPr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Sequence</w:t>
            </w:r>
          </w:p>
          <w:p w:rsidR="00B80073" w:rsidRPr="00A73EB8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</w:t>
            </w:r>
          </w:p>
        </w:tc>
        <w:tc>
          <w:tcPr>
            <w:tcW w:w="3420" w:type="dxa"/>
            <w:vAlign w:val="center"/>
          </w:tcPr>
          <w:p w:rsidR="00B80073" w:rsidRPr="002F1426" w:rsidRDefault="00B80073" w:rsidP="00B80073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B80073" w:rsidTr="009A4449">
        <w:tc>
          <w:tcPr>
            <w:tcW w:w="2785" w:type="dxa"/>
            <w:vAlign w:val="center"/>
          </w:tcPr>
          <w:p w:rsidR="00B80073" w:rsidRPr="00DE5063" w:rsidRDefault="00B80073" w:rsidP="00B80073">
            <w:pPr>
              <w:jc w:val="center"/>
            </w:pPr>
            <w:r>
              <w:lastRenderedPageBreak/>
              <w:t>Relations &amp; Functions</w:t>
            </w:r>
          </w:p>
        </w:tc>
        <w:tc>
          <w:tcPr>
            <w:tcW w:w="1890" w:type="dxa"/>
            <w:vAlign w:val="center"/>
          </w:tcPr>
          <w:p w:rsidR="00B80073" w:rsidRDefault="00B80073" w:rsidP="00B80073">
            <w:pPr>
              <w:jc w:val="center"/>
            </w:pPr>
            <w:r>
              <w:t>2.8.A1.D</w:t>
            </w:r>
          </w:p>
          <w:p w:rsidR="00B80073" w:rsidRDefault="00B80073" w:rsidP="00B80073">
            <w:pPr>
              <w:jc w:val="center"/>
            </w:pPr>
            <w:r>
              <w:t>A1.2.1.1.2</w:t>
            </w:r>
          </w:p>
          <w:p w:rsidR="00B80073" w:rsidRPr="00A73EB8" w:rsidRDefault="00B80073" w:rsidP="00B80073">
            <w:pPr>
              <w:jc w:val="center"/>
            </w:pPr>
            <w:r>
              <w:t>A1.2.1.1.3</w:t>
            </w:r>
          </w:p>
        </w:tc>
        <w:tc>
          <w:tcPr>
            <w:tcW w:w="3420" w:type="dxa"/>
            <w:vAlign w:val="center"/>
          </w:tcPr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  <w:p w:rsidR="00B80073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line test</w:t>
            </w:r>
          </w:p>
          <w:p w:rsidR="00B80073" w:rsidRPr="00A73EB8" w:rsidRDefault="00B80073" w:rsidP="00B800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notation</w:t>
            </w:r>
          </w:p>
        </w:tc>
        <w:tc>
          <w:tcPr>
            <w:tcW w:w="3420" w:type="dxa"/>
            <w:vAlign w:val="center"/>
          </w:tcPr>
          <w:p w:rsidR="00B80073" w:rsidRPr="002F1426" w:rsidRDefault="00B80073" w:rsidP="00B80073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B80073" w:rsidRPr="00DB305D" w:rsidRDefault="00B80073" w:rsidP="00B80073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4839EB" w:rsidRDefault="004839EB" w:rsidP="009A0FC1"/>
    <w:sectPr w:rsidR="004839EB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839EB"/>
    <w:rsid w:val="005E38FC"/>
    <w:rsid w:val="00601C2F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80073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6312D-A8E3-4D61-ADB6-77390D272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4</cp:revision>
  <dcterms:created xsi:type="dcterms:W3CDTF">2017-01-26T19:59:00Z</dcterms:created>
  <dcterms:modified xsi:type="dcterms:W3CDTF">2017-06-14T17:18:00Z</dcterms:modified>
</cp:coreProperties>
</file>