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02FFF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02FFF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3079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3079C">
              <w:t>Technology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3079C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53079C" w:rsidRDefault="002F1426" w:rsidP="00902FFF">
            <w:r w:rsidRPr="0053079C">
              <w:rPr>
                <w:b/>
              </w:rPr>
              <w:t>Essential Question(s):</w:t>
            </w:r>
            <w:r w:rsidR="00DB305D" w:rsidRPr="0053079C">
              <w:rPr>
                <w:b/>
              </w:rPr>
              <w:t xml:space="preserve"> </w:t>
            </w:r>
            <w:r w:rsidR="0053079C" w:rsidRPr="0053079C">
              <w:t>How do you use technology at school?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3079C" w:rsidP="0053079C">
            <w:pPr>
              <w:jc w:val="center"/>
            </w:pPr>
            <w:r>
              <w:t xml:space="preserve">Vocabulary related to technology 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53079C" w:rsidRDefault="00902FFF" w:rsidP="005307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</w:t>
            </w:r>
            <w:r w:rsidR="0053079C">
              <w:t xml:space="preserve">technology i.e. </w:t>
            </w:r>
            <w:proofErr w:type="spellStart"/>
            <w:r w:rsidR="0053079C">
              <w:t>computadora</w:t>
            </w:r>
            <w:proofErr w:type="spellEnd"/>
            <w:r w:rsidR="0053079C">
              <w:t>, internet, la red etc.</w:t>
            </w:r>
          </w:p>
        </w:tc>
        <w:tc>
          <w:tcPr>
            <w:tcW w:w="3420" w:type="dxa"/>
            <w:vAlign w:val="center"/>
          </w:tcPr>
          <w:p w:rsidR="00A73EB8" w:rsidRPr="002F1426" w:rsidRDefault="0053079C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53079C" w:rsidRPr="0053079C" w:rsidRDefault="0053079C" w:rsidP="0053079C">
            <w:pPr>
              <w:spacing w:after="120"/>
              <w:jc w:val="center"/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3079C" w:rsidP="00A5565A">
            <w:pPr>
              <w:jc w:val="center"/>
            </w:pPr>
            <w:r>
              <w:t>Present-tense review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02FFF" w:rsidRDefault="0053079C" w:rsidP="00902FFF">
            <w:pPr>
              <w:pStyle w:val="ListParagraph"/>
              <w:numPr>
                <w:ilvl w:val="0"/>
                <w:numId w:val="2"/>
              </w:numPr>
              <w:ind w:left="346"/>
            </w:pPr>
            <w:r>
              <w:t xml:space="preserve">o, as, a, </w:t>
            </w:r>
            <w:proofErr w:type="spellStart"/>
            <w:r>
              <w:t>amos</w:t>
            </w:r>
            <w:proofErr w:type="spellEnd"/>
            <w:r>
              <w:t xml:space="preserve">, </w:t>
            </w:r>
            <w:proofErr w:type="spellStart"/>
            <w:r>
              <w:t>áis</w:t>
            </w:r>
            <w:proofErr w:type="spellEnd"/>
            <w:r>
              <w:t>, an</w:t>
            </w:r>
          </w:p>
          <w:p w:rsidR="0053079C" w:rsidRPr="0053079C" w:rsidRDefault="0053079C" w:rsidP="00902FFF">
            <w:pPr>
              <w:pStyle w:val="ListParagraph"/>
              <w:numPr>
                <w:ilvl w:val="0"/>
                <w:numId w:val="2"/>
              </w:numPr>
              <w:ind w:left="346"/>
              <w:rPr>
                <w:lang w:val="es-ES_tradnl"/>
              </w:rPr>
            </w:pPr>
            <w:r w:rsidRPr="0053079C">
              <w:t xml:space="preserve">o, </w:t>
            </w:r>
            <w:proofErr w:type="spellStart"/>
            <w:r w:rsidRPr="0053079C">
              <w:t>es</w:t>
            </w:r>
            <w:proofErr w:type="spellEnd"/>
            <w:r w:rsidRPr="0053079C">
              <w:t xml:space="preserve">, e, </w:t>
            </w:r>
            <w:proofErr w:type="spellStart"/>
            <w:r w:rsidRPr="0053079C">
              <w:t>emos</w:t>
            </w:r>
            <w:proofErr w:type="spellEnd"/>
            <w:r w:rsidRPr="0053079C">
              <w:rPr>
                <w:lang w:val="es-ES_tradnl"/>
              </w:rPr>
              <w:t xml:space="preserve">, </w:t>
            </w:r>
            <w:proofErr w:type="spellStart"/>
            <w:r w:rsidRPr="0053079C">
              <w:rPr>
                <w:lang w:val="es-ES_tradnl"/>
              </w:rPr>
              <w:t>éis</w:t>
            </w:r>
            <w:proofErr w:type="spellEnd"/>
            <w:r w:rsidRPr="0053079C">
              <w:rPr>
                <w:lang w:val="es-ES_tradnl"/>
              </w:rPr>
              <w:t>, en</w:t>
            </w:r>
          </w:p>
          <w:p w:rsidR="0053079C" w:rsidRPr="0053079C" w:rsidRDefault="0053079C" w:rsidP="00902FFF">
            <w:pPr>
              <w:pStyle w:val="ListParagraph"/>
              <w:numPr>
                <w:ilvl w:val="0"/>
                <w:numId w:val="2"/>
              </w:numPr>
              <w:ind w:left="346"/>
              <w:rPr>
                <w:lang w:val="es-ES_tradnl"/>
              </w:rPr>
            </w:pPr>
            <w:r>
              <w:rPr>
                <w:lang w:val="es-ES_tradnl"/>
              </w:rPr>
              <w:t xml:space="preserve">o, es, e, </w:t>
            </w:r>
            <w:proofErr w:type="spellStart"/>
            <w:r>
              <w:rPr>
                <w:lang w:val="es-ES_tradnl"/>
              </w:rPr>
              <w:t>imos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ís</w:t>
            </w:r>
            <w:proofErr w:type="spellEnd"/>
            <w:r>
              <w:rPr>
                <w:lang w:val="es-ES_tradnl"/>
              </w:rPr>
              <w:t>, en</w:t>
            </w:r>
          </w:p>
        </w:tc>
        <w:tc>
          <w:tcPr>
            <w:tcW w:w="3420" w:type="dxa"/>
            <w:vAlign w:val="center"/>
          </w:tcPr>
          <w:p w:rsidR="0080537B" w:rsidRPr="002F1426" w:rsidRDefault="0053079C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53079C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3079C" w:rsidP="00A5565A">
            <w:pPr>
              <w:jc w:val="center"/>
            </w:pPr>
            <w:r>
              <w:t>Present Progressive review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02FFF" w:rsidRPr="0053079C" w:rsidRDefault="005307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_tradnl"/>
              </w:rPr>
              <w:t xml:space="preserve">Estar </w:t>
            </w:r>
          </w:p>
          <w:p w:rsidR="0053079C" w:rsidRPr="00A73EB8" w:rsidRDefault="005307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lang w:val="es-ES_tradnl"/>
              </w:rPr>
              <w:t>Present</w:t>
            </w:r>
            <w:proofErr w:type="spellEnd"/>
            <w:r>
              <w:rPr>
                <w:lang w:val="es-ES_tradnl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:rsidR="0080537B" w:rsidRPr="002F1426" w:rsidRDefault="0053079C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53079C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3079C" w:rsidP="00A5565A">
            <w:pPr>
              <w:jc w:val="center"/>
            </w:pPr>
            <w:r>
              <w:t>Verbs with Special accentuation review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5307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Continuar</w:t>
            </w:r>
            <w:proofErr w:type="spellEnd"/>
            <w:r>
              <w:t xml:space="preserve">, </w:t>
            </w:r>
            <w:proofErr w:type="spellStart"/>
            <w:r>
              <w:t>esquiar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2F1426" w:rsidRDefault="0053079C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2717B6" w:rsidRPr="00DB305D" w:rsidRDefault="0053079C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3079C" w:rsidP="00A5565A">
            <w:pPr>
              <w:jc w:val="center"/>
            </w:pPr>
            <w:proofErr w:type="spellStart"/>
            <w:r>
              <w:t>Preterite</w:t>
            </w:r>
            <w:proofErr w:type="spellEnd"/>
            <w:r>
              <w:t xml:space="preserve"> review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53079C" w:rsidRDefault="0053079C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53079C">
              <w:rPr>
                <w:lang w:val="es-ES_tradnl"/>
              </w:rPr>
              <w:t xml:space="preserve">é, </w:t>
            </w:r>
            <w:proofErr w:type="spellStart"/>
            <w:r w:rsidRPr="0053079C">
              <w:rPr>
                <w:lang w:val="es-ES_tradnl"/>
              </w:rPr>
              <w:t>aste</w:t>
            </w:r>
            <w:proofErr w:type="spellEnd"/>
            <w:r w:rsidRPr="0053079C">
              <w:rPr>
                <w:lang w:val="es-ES_tradnl"/>
              </w:rPr>
              <w:t xml:space="preserve">, </w:t>
            </w:r>
            <w:proofErr w:type="spellStart"/>
            <w:r w:rsidRPr="0053079C">
              <w:rPr>
                <w:lang w:val="es-ES_tradnl"/>
              </w:rPr>
              <w:t>ó</w:t>
            </w:r>
            <w:proofErr w:type="spellEnd"/>
            <w:r w:rsidRPr="0053079C">
              <w:rPr>
                <w:lang w:val="es-ES_tradnl"/>
              </w:rPr>
              <w:t xml:space="preserve">, amos, </w:t>
            </w:r>
            <w:proofErr w:type="spellStart"/>
            <w:r w:rsidRPr="0053079C">
              <w:rPr>
                <w:lang w:val="es-ES_tradnl"/>
              </w:rPr>
              <w:t>asteis</w:t>
            </w:r>
            <w:proofErr w:type="spellEnd"/>
            <w:r w:rsidRPr="0053079C">
              <w:rPr>
                <w:lang w:val="es-ES_tradnl"/>
              </w:rPr>
              <w:t>, aron</w:t>
            </w:r>
          </w:p>
          <w:p w:rsidR="0053079C" w:rsidRPr="0053079C" w:rsidRDefault="0053079C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 xml:space="preserve">í, iste, </w:t>
            </w:r>
            <w:proofErr w:type="spellStart"/>
            <w:r>
              <w:rPr>
                <w:lang w:val="es-ES_tradnl"/>
              </w:rPr>
              <w:t>ió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imos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isteis</w:t>
            </w:r>
            <w:proofErr w:type="spellEnd"/>
            <w:r>
              <w:rPr>
                <w:lang w:val="es-ES_tradnl"/>
              </w:rPr>
              <w:t xml:space="preserve">, </w:t>
            </w:r>
            <w:proofErr w:type="spellStart"/>
            <w:r>
              <w:rPr>
                <w:lang w:val="es-ES_tradnl"/>
              </w:rPr>
              <w:t>ieron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2F1426" w:rsidRDefault="0053079C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2717B6" w:rsidRPr="00DB305D" w:rsidRDefault="0053079C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3079C"/>
    <w:rsid w:val="005E38FC"/>
    <w:rsid w:val="00611B54"/>
    <w:rsid w:val="007A147C"/>
    <w:rsid w:val="007F0C34"/>
    <w:rsid w:val="0080537B"/>
    <w:rsid w:val="008902B0"/>
    <w:rsid w:val="00902FFF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C07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26041-0C95-4308-9F89-763251FB6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3</cp:revision>
  <dcterms:created xsi:type="dcterms:W3CDTF">2017-03-27T20:10:00Z</dcterms:created>
  <dcterms:modified xsi:type="dcterms:W3CDTF">2017-06-14T15:18:00Z</dcterms:modified>
</cp:coreProperties>
</file>