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F3C7A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3C7A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5217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52171">
              <w:t>Cars in the City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52171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AF3C7A" w:rsidRDefault="002F1426" w:rsidP="00AF3C7A">
            <w:pPr>
              <w:rPr>
                <w:lang w:val="es-ES_tradnl"/>
              </w:rPr>
            </w:pPr>
            <w:r w:rsidRPr="00E52171">
              <w:rPr>
                <w:b/>
                <w:lang w:val="es-ES_tradnl"/>
              </w:rPr>
              <w:t>Essential Question(s):</w:t>
            </w:r>
            <w:r w:rsidR="00DB305D" w:rsidRPr="00E52171">
              <w:rPr>
                <w:b/>
                <w:lang w:val="es-ES_tradnl"/>
              </w:rPr>
              <w:t xml:space="preserve"> </w:t>
            </w:r>
            <w:r w:rsidR="00E52171">
              <w:rPr>
                <w:lang w:val="es-ES_tradnl"/>
              </w:rPr>
              <w:t>How is life in the city?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AF3C7A" w:rsidRDefault="00AF3C7A" w:rsidP="00E52171">
            <w:pPr>
              <w:jc w:val="center"/>
            </w:pPr>
            <w:r w:rsidRPr="00AF3C7A">
              <w:t xml:space="preserve">Vocabulary related to </w:t>
            </w:r>
            <w:r w:rsidR="00E52171">
              <w:t>cars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E52171" w:rsidRDefault="00AF3C7A" w:rsidP="00E52171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E52171">
              <w:rPr>
                <w:lang w:val="es-ES_tradnl"/>
              </w:rPr>
              <w:t xml:space="preserve">Vocabulary related to </w:t>
            </w:r>
            <w:r w:rsidR="00E52171" w:rsidRPr="00E52171">
              <w:rPr>
                <w:lang w:val="es-ES_tradnl"/>
              </w:rPr>
              <w:t>cars i.e. freno, claxón, llanta, parabrisas, limpiaparabrisas etc.</w:t>
            </w:r>
          </w:p>
        </w:tc>
        <w:tc>
          <w:tcPr>
            <w:tcW w:w="3420" w:type="dxa"/>
            <w:vAlign w:val="center"/>
          </w:tcPr>
          <w:p w:rsidR="00A73EB8" w:rsidRPr="002F1426" w:rsidRDefault="00E52171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E52171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52171" w:rsidP="00A5565A">
            <w:pPr>
              <w:jc w:val="center"/>
            </w:pPr>
            <w:r>
              <w:t>Negative Tú comands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F3C7A" w:rsidRPr="00E52171" w:rsidRDefault="00E52171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No bebas, no hables, no comas</w:t>
            </w:r>
          </w:p>
        </w:tc>
        <w:tc>
          <w:tcPr>
            <w:tcW w:w="3420" w:type="dxa"/>
            <w:vAlign w:val="center"/>
          </w:tcPr>
          <w:p w:rsidR="0080537B" w:rsidRPr="002F1426" w:rsidRDefault="00E52171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E52171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52171" w:rsidP="00A5565A">
            <w:pPr>
              <w:jc w:val="center"/>
            </w:pPr>
            <w:r>
              <w:t>Saber and Conocer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F3C7A" w:rsidRDefault="00E52171" w:rsidP="00AF3C7A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sé, sabes, sabe, sabemos, sabéis, saben</w:t>
            </w:r>
          </w:p>
          <w:p w:rsidR="00E52171" w:rsidRPr="00E52171" w:rsidRDefault="00E52171" w:rsidP="00AF3C7A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conozco, conoces, conoce, conocemos, conocéis, conocen</w:t>
            </w:r>
          </w:p>
        </w:tc>
        <w:tc>
          <w:tcPr>
            <w:tcW w:w="3420" w:type="dxa"/>
            <w:vAlign w:val="center"/>
          </w:tcPr>
          <w:p w:rsidR="0080537B" w:rsidRPr="002F1426" w:rsidRDefault="00E52171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E52171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AF3C7A"/>
    <w:rsid w:val="00B149C5"/>
    <w:rsid w:val="00B477DC"/>
    <w:rsid w:val="00B963EA"/>
    <w:rsid w:val="00BE53BF"/>
    <w:rsid w:val="00C94F98"/>
    <w:rsid w:val="00D97955"/>
    <w:rsid w:val="00DB305D"/>
    <w:rsid w:val="00DE5063"/>
    <w:rsid w:val="00E52171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49C8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DF5B6-3755-4054-A7D1-6E5F0F09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3</cp:revision>
  <dcterms:created xsi:type="dcterms:W3CDTF">2017-03-27T20:15:00Z</dcterms:created>
  <dcterms:modified xsi:type="dcterms:W3CDTF">2017-06-14T15:47:00Z</dcterms:modified>
</cp:coreProperties>
</file>