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82081">
        <w:rPr>
          <w:u w:val="single"/>
        </w:rPr>
        <w:t xml:space="preserve">Algebra </w:t>
      </w:r>
      <w:proofErr w:type="gramStart"/>
      <w:r w:rsidR="00882081">
        <w:rPr>
          <w:u w:val="single"/>
        </w:rPr>
        <w:t>A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2553C">
        <w:rPr>
          <w:u w:val="single"/>
        </w:rPr>
        <w:t>9-11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8208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82081">
              <w:t>Unit 4</w:t>
            </w:r>
            <w:r w:rsidR="0072553C">
              <w:t>c</w:t>
            </w:r>
            <w:r w:rsidR="00882081">
              <w:t>: Linear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2553C">
              <w:t>2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82081" w:rsidRPr="00882081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72553C">
              <w:t>How do we use function notation to make evaluations?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F745C" w:rsidTr="00BF745C">
        <w:tc>
          <w:tcPr>
            <w:tcW w:w="2785" w:type="dxa"/>
            <w:vAlign w:val="center"/>
          </w:tcPr>
          <w:p w:rsidR="00BF745C" w:rsidRPr="00DE5063" w:rsidRDefault="00BF745C" w:rsidP="00A5565A">
            <w:pPr>
              <w:jc w:val="center"/>
            </w:pPr>
            <w:r>
              <w:t>Function Notation</w:t>
            </w:r>
          </w:p>
        </w:tc>
        <w:tc>
          <w:tcPr>
            <w:tcW w:w="1890" w:type="dxa"/>
            <w:vAlign w:val="center"/>
          </w:tcPr>
          <w:p w:rsidR="00BF745C" w:rsidRDefault="00BF74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A1.2.1.1</w:t>
            </w:r>
          </w:p>
          <w:p w:rsidR="00BF745C" w:rsidRPr="00A73EB8" w:rsidRDefault="00BF74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A1.2.1.2</w:t>
            </w:r>
          </w:p>
        </w:tc>
        <w:tc>
          <w:tcPr>
            <w:tcW w:w="3420" w:type="dxa"/>
            <w:vAlign w:val="center"/>
          </w:tcPr>
          <w:p w:rsidR="00BF745C" w:rsidRDefault="0033390B" w:rsidP="0033390B">
            <w:pPr>
              <w:pStyle w:val="ListParagraph"/>
              <w:numPr>
                <w:ilvl w:val="0"/>
                <w:numId w:val="2"/>
              </w:numPr>
            </w:pPr>
            <m:oMath>
              <m:r>
                <w:rPr>
                  <w:rFonts w:ascii="Cambria Math" w:hAnsi="Cambria Math"/>
                </w:rPr>
                <m:t>f(x)</m:t>
              </m:r>
            </m:oMath>
          </w:p>
          <w:p w:rsidR="00BF745C" w:rsidRDefault="00BF745C" w:rsidP="0033390B">
            <w:pPr>
              <w:pStyle w:val="ListParagraph"/>
              <w:numPr>
                <w:ilvl w:val="0"/>
                <w:numId w:val="2"/>
              </w:numPr>
            </w:pPr>
            <w:r>
              <w:t>Input</w:t>
            </w:r>
          </w:p>
          <w:p w:rsidR="00BF745C" w:rsidRDefault="00BF745C" w:rsidP="0033390B">
            <w:pPr>
              <w:pStyle w:val="ListParagraph"/>
              <w:numPr>
                <w:ilvl w:val="0"/>
                <w:numId w:val="2"/>
              </w:numPr>
            </w:pPr>
            <w:r>
              <w:t>Output</w:t>
            </w:r>
          </w:p>
          <w:p w:rsidR="00BF745C" w:rsidRPr="0033390B" w:rsidRDefault="00BF745C" w:rsidP="0033390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Function notation</w:t>
            </w:r>
          </w:p>
        </w:tc>
        <w:tc>
          <w:tcPr>
            <w:tcW w:w="3420" w:type="dxa"/>
            <w:vAlign w:val="center"/>
          </w:tcPr>
          <w:p w:rsidR="00BF745C" w:rsidRDefault="00BF745C" w:rsidP="00A5565A">
            <w:pPr>
              <w:spacing w:after="120"/>
              <w:jc w:val="center"/>
            </w:pPr>
            <w:r>
              <w:t>Camtasia notes</w:t>
            </w:r>
          </w:p>
          <w:p w:rsidR="00BF745C" w:rsidRDefault="00BF745C" w:rsidP="00A5565A">
            <w:pPr>
              <w:spacing w:after="120"/>
              <w:jc w:val="center"/>
            </w:pPr>
            <w:r>
              <w:t>Camtasia video</w:t>
            </w:r>
          </w:p>
          <w:p w:rsidR="00BF745C" w:rsidRDefault="00BF745C" w:rsidP="00A5565A">
            <w:pPr>
              <w:spacing w:after="120"/>
              <w:jc w:val="center"/>
            </w:pPr>
            <w:r>
              <w:t>Brain genie</w:t>
            </w:r>
          </w:p>
          <w:p w:rsidR="00BF745C" w:rsidRDefault="00BF745C" w:rsidP="00A5565A">
            <w:pPr>
              <w:spacing w:after="120"/>
              <w:jc w:val="center"/>
            </w:pPr>
            <w:r>
              <w:t>Function machine activity</w:t>
            </w:r>
          </w:p>
          <w:p w:rsidR="00BF745C" w:rsidRPr="00DB305D" w:rsidRDefault="00BF745C" w:rsidP="00A5565A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2880" w:type="dxa"/>
          </w:tcPr>
          <w:p w:rsidR="00BF745C" w:rsidRDefault="00BF745C" w:rsidP="00906813">
            <w:pPr>
              <w:spacing w:after="120"/>
              <w:jc w:val="center"/>
            </w:pPr>
            <w:r>
              <w:t>Unit 4c quizzes</w:t>
            </w:r>
          </w:p>
          <w:p w:rsidR="00BF745C" w:rsidRDefault="00BF745C" w:rsidP="00906813">
            <w:pPr>
              <w:spacing w:after="120"/>
              <w:jc w:val="center"/>
            </w:pPr>
            <w:r>
              <w:t>Unit 4c test</w:t>
            </w:r>
          </w:p>
          <w:p w:rsidR="00BF745C" w:rsidRDefault="00BF745C" w:rsidP="00906813">
            <w:pPr>
              <w:spacing w:after="120"/>
              <w:jc w:val="center"/>
            </w:pPr>
            <w:r>
              <w:t>Ticket out the door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2553C" w:rsidP="00A5565A">
            <w:pPr>
              <w:jc w:val="center"/>
            </w:pPr>
            <w:r>
              <w:t>Horizontal and Vertical Lines</w:t>
            </w:r>
          </w:p>
        </w:tc>
        <w:tc>
          <w:tcPr>
            <w:tcW w:w="1890" w:type="dxa"/>
            <w:vAlign w:val="center"/>
          </w:tcPr>
          <w:p w:rsidR="0080537B" w:rsidRDefault="00C70063" w:rsidP="00C70063">
            <w:pPr>
              <w:pStyle w:val="ListParagraph"/>
              <w:numPr>
                <w:ilvl w:val="0"/>
                <w:numId w:val="3"/>
              </w:numPr>
            </w:pPr>
            <w:r>
              <w:t>A1.2.2.1.1</w:t>
            </w:r>
          </w:p>
          <w:p w:rsidR="00C70063" w:rsidRPr="00A73EB8" w:rsidRDefault="00C70063" w:rsidP="00C70063">
            <w:pPr>
              <w:pStyle w:val="ListParagraph"/>
              <w:numPr>
                <w:ilvl w:val="0"/>
                <w:numId w:val="3"/>
              </w:numPr>
            </w:pPr>
            <w:r>
              <w:t>A1.2.2.1.4</w:t>
            </w:r>
          </w:p>
        </w:tc>
        <w:tc>
          <w:tcPr>
            <w:tcW w:w="3420" w:type="dxa"/>
            <w:vAlign w:val="center"/>
          </w:tcPr>
          <w:p w:rsidR="00882081" w:rsidRDefault="00BF745C" w:rsidP="0033390B">
            <w:pPr>
              <w:pStyle w:val="ListParagraph"/>
              <w:numPr>
                <w:ilvl w:val="0"/>
                <w:numId w:val="3"/>
              </w:numPr>
            </w:pPr>
            <w:r>
              <w:t xml:space="preserve">Undefined </w:t>
            </w:r>
            <w:r w:rsidR="0033390B">
              <w:t>S</w:t>
            </w:r>
            <w:r>
              <w:t>lope</w:t>
            </w:r>
          </w:p>
          <w:p w:rsidR="00BF745C" w:rsidRDefault="0033390B" w:rsidP="0033390B">
            <w:pPr>
              <w:pStyle w:val="ListParagraph"/>
              <w:numPr>
                <w:ilvl w:val="0"/>
                <w:numId w:val="3"/>
              </w:numPr>
            </w:pPr>
            <w:r>
              <w:t>Zero S</w:t>
            </w:r>
            <w:r w:rsidR="00BF745C">
              <w:t>lope</w:t>
            </w:r>
          </w:p>
          <w:p w:rsidR="00BF745C" w:rsidRDefault="00BF745C" w:rsidP="0033390B">
            <w:pPr>
              <w:pStyle w:val="ListParagraph"/>
              <w:numPr>
                <w:ilvl w:val="0"/>
                <w:numId w:val="3"/>
              </w:numPr>
            </w:pPr>
            <w:r>
              <w:t>x-intercept</w:t>
            </w:r>
          </w:p>
          <w:p w:rsidR="00BF745C" w:rsidRPr="00A73EB8" w:rsidRDefault="00BF745C" w:rsidP="0033390B">
            <w:pPr>
              <w:pStyle w:val="ListParagraph"/>
              <w:numPr>
                <w:ilvl w:val="0"/>
                <w:numId w:val="3"/>
              </w:numPr>
            </w:pPr>
            <w:r>
              <w:t>y-intercept</w:t>
            </w:r>
          </w:p>
        </w:tc>
        <w:tc>
          <w:tcPr>
            <w:tcW w:w="3420" w:type="dxa"/>
            <w:vAlign w:val="center"/>
          </w:tcPr>
          <w:p w:rsidR="0080537B" w:rsidRDefault="00BF745C" w:rsidP="00A5565A">
            <w:pPr>
              <w:jc w:val="center"/>
            </w:pPr>
            <w:r>
              <w:t>Guided notes</w:t>
            </w:r>
          </w:p>
          <w:p w:rsidR="00BF745C" w:rsidRDefault="00BF745C" w:rsidP="00A5565A">
            <w:pPr>
              <w:jc w:val="center"/>
            </w:pPr>
            <w:r>
              <w:t>Brain genie</w:t>
            </w:r>
          </w:p>
          <w:p w:rsidR="00BF745C" w:rsidRPr="002F1426" w:rsidRDefault="0033390B" w:rsidP="00A5565A">
            <w:pPr>
              <w:jc w:val="center"/>
              <w:rPr>
                <w:b/>
              </w:rPr>
            </w:pPr>
            <w:proofErr w:type="spellStart"/>
            <w:r>
              <w:t>K</w:t>
            </w:r>
            <w:bookmarkStart w:id="0" w:name="_GoBack"/>
            <w:bookmarkEnd w:id="0"/>
            <w:r w:rsidR="00BF745C">
              <w:t>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Default="00906813" w:rsidP="00A5565A">
            <w:pPr>
              <w:spacing w:after="120"/>
              <w:jc w:val="center"/>
            </w:pPr>
            <w:r>
              <w:t>Unit 4c quizzes</w:t>
            </w:r>
          </w:p>
          <w:p w:rsidR="00906813" w:rsidRDefault="00906813" w:rsidP="00A5565A">
            <w:pPr>
              <w:spacing w:after="120"/>
              <w:jc w:val="center"/>
            </w:pPr>
            <w:r>
              <w:t>Unit 4c test</w:t>
            </w:r>
          </w:p>
          <w:p w:rsidR="00906813" w:rsidRPr="00DB305D" w:rsidRDefault="00906813" w:rsidP="00A5565A">
            <w:pPr>
              <w:spacing w:after="120"/>
              <w:jc w:val="center"/>
              <w:rPr>
                <w:sz w:val="18"/>
              </w:rPr>
            </w:pPr>
            <w:r>
              <w:t>Brain genie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882081">
        <w:tc>
          <w:tcPr>
            <w:tcW w:w="2785" w:type="dxa"/>
            <w:vAlign w:val="center"/>
          </w:tcPr>
          <w:p w:rsidR="0080537B" w:rsidRPr="00DE5063" w:rsidRDefault="0072553C" w:rsidP="00882081">
            <w:pPr>
              <w:spacing w:line="259" w:lineRule="auto"/>
              <w:jc w:val="center"/>
            </w:pPr>
            <w:r>
              <w:t>Parallel and Perpendicular Lines</w:t>
            </w:r>
          </w:p>
        </w:tc>
        <w:tc>
          <w:tcPr>
            <w:tcW w:w="1890" w:type="dxa"/>
            <w:vAlign w:val="center"/>
          </w:tcPr>
          <w:p w:rsidR="0080537B" w:rsidRPr="00A73EB8" w:rsidRDefault="00BA503A" w:rsidP="0033390B">
            <w:pPr>
              <w:pStyle w:val="ListParagraph"/>
              <w:numPr>
                <w:ilvl w:val="0"/>
                <w:numId w:val="3"/>
              </w:numPr>
            </w:pPr>
            <w:r>
              <w:t>A1.2.2.1.3</w:t>
            </w:r>
          </w:p>
        </w:tc>
        <w:tc>
          <w:tcPr>
            <w:tcW w:w="3420" w:type="dxa"/>
            <w:vAlign w:val="center"/>
          </w:tcPr>
          <w:p w:rsidR="00430277" w:rsidRDefault="0033390B" w:rsidP="0033390B">
            <w:pPr>
              <w:pStyle w:val="ListParagraph"/>
              <w:numPr>
                <w:ilvl w:val="0"/>
                <w:numId w:val="3"/>
              </w:numPr>
            </w:pPr>
            <w:r>
              <w:t>Negative R</w:t>
            </w:r>
            <w:r w:rsidR="00BF745C">
              <w:t>eciprocal</w:t>
            </w:r>
            <w:r>
              <w:t xml:space="preserve"> (Opposite Reciprocal)</w:t>
            </w:r>
          </w:p>
          <w:p w:rsidR="00BF745C" w:rsidRDefault="00BF745C" w:rsidP="0033390B">
            <w:pPr>
              <w:pStyle w:val="ListParagraph"/>
              <w:numPr>
                <w:ilvl w:val="0"/>
                <w:numId w:val="3"/>
              </w:numPr>
            </w:pPr>
            <w:r>
              <w:t>Parallel</w:t>
            </w:r>
          </w:p>
          <w:p w:rsidR="00BF745C" w:rsidRPr="00A73EB8" w:rsidRDefault="0033390B" w:rsidP="0033390B">
            <w:pPr>
              <w:pStyle w:val="ListParagraph"/>
              <w:numPr>
                <w:ilvl w:val="0"/>
                <w:numId w:val="3"/>
              </w:numPr>
            </w:pPr>
            <w:r>
              <w:t>P</w:t>
            </w:r>
            <w:r w:rsidR="00BF745C">
              <w:t>erpendicular</w:t>
            </w:r>
          </w:p>
        </w:tc>
        <w:tc>
          <w:tcPr>
            <w:tcW w:w="3420" w:type="dxa"/>
            <w:vAlign w:val="center"/>
          </w:tcPr>
          <w:p w:rsidR="0080537B" w:rsidRDefault="00906813" w:rsidP="00A5565A">
            <w:pPr>
              <w:jc w:val="center"/>
            </w:pPr>
            <w:r>
              <w:t>Guided notes</w:t>
            </w:r>
          </w:p>
          <w:p w:rsidR="00906813" w:rsidRDefault="00906813" w:rsidP="00A5565A">
            <w:pPr>
              <w:jc w:val="center"/>
            </w:pPr>
            <w:proofErr w:type="spellStart"/>
            <w:r>
              <w:t>Kahoot</w:t>
            </w:r>
            <w:proofErr w:type="spellEnd"/>
          </w:p>
          <w:p w:rsidR="00906813" w:rsidRPr="002F1426" w:rsidRDefault="00906813" w:rsidP="00A5565A">
            <w:pPr>
              <w:jc w:val="center"/>
              <w:rPr>
                <w:b/>
              </w:rPr>
            </w:pPr>
            <w:r>
              <w:t>Partner practice</w:t>
            </w:r>
          </w:p>
        </w:tc>
        <w:tc>
          <w:tcPr>
            <w:tcW w:w="2880" w:type="dxa"/>
            <w:vAlign w:val="center"/>
          </w:tcPr>
          <w:p w:rsidR="0080537B" w:rsidRDefault="00906813" w:rsidP="00A5565A">
            <w:pPr>
              <w:spacing w:after="120"/>
              <w:jc w:val="center"/>
            </w:pPr>
            <w:r>
              <w:t>Unit 4c quizzes</w:t>
            </w:r>
          </w:p>
          <w:p w:rsidR="00906813" w:rsidRPr="00DB305D" w:rsidRDefault="00906813" w:rsidP="00A5565A">
            <w:pPr>
              <w:spacing w:after="120"/>
              <w:jc w:val="center"/>
              <w:rPr>
                <w:sz w:val="18"/>
              </w:rPr>
            </w:pPr>
            <w:r>
              <w:t>Unit 4c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80083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60C30"/>
    <w:multiLevelType w:val="hybridMultilevel"/>
    <w:tmpl w:val="96B66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04835"/>
    <w:multiLevelType w:val="hybridMultilevel"/>
    <w:tmpl w:val="FDB00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2E17"/>
    <w:rsid w:val="000850C2"/>
    <w:rsid w:val="000B637F"/>
    <w:rsid w:val="001951E8"/>
    <w:rsid w:val="001E1FF2"/>
    <w:rsid w:val="00243906"/>
    <w:rsid w:val="002717B6"/>
    <w:rsid w:val="002F1426"/>
    <w:rsid w:val="002F1966"/>
    <w:rsid w:val="003154BD"/>
    <w:rsid w:val="0033390B"/>
    <w:rsid w:val="003A1F67"/>
    <w:rsid w:val="00430277"/>
    <w:rsid w:val="004D4FCE"/>
    <w:rsid w:val="005E38FC"/>
    <w:rsid w:val="00611B54"/>
    <w:rsid w:val="0072553C"/>
    <w:rsid w:val="007A147C"/>
    <w:rsid w:val="007F0C34"/>
    <w:rsid w:val="0080537B"/>
    <w:rsid w:val="00882081"/>
    <w:rsid w:val="008902B0"/>
    <w:rsid w:val="00906813"/>
    <w:rsid w:val="00990086"/>
    <w:rsid w:val="009A0FC1"/>
    <w:rsid w:val="00A73EB8"/>
    <w:rsid w:val="00AC2828"/>
    <w:rsid w:val="00B149C5"/>
    <w:rsid w:val="00B477DC"/>
    <w:rsid w:val="00B963EA"/>
    <w:rsid w:val="00BA503A"/>
    <w:rsid w:val="00BE53BF"/>
    <w:rsid w:val="00BF745C"/>
    <w:rsid w:val="00C70063"/>
    <w:rsid w:val="00C94F98"/>
    <w:rsid w:val="00D97955"/>
    <w:rsid w:val="00DB305D"/>
    <w:rsid w:val="00DE5063"/>
    <w:rsid w:val="00E40691"/>
    <w:rsid w:val="00EF1B2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0B8A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339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6C1DA-52C0-42AE-A31A-7DD531BA8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28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Upham, Nikki T.</cp:lastModifiedBy>
  <cp:revision>7</cp:revision>
  <dcterms:created xsi:type="dcterms:W3CDTF">2017-06-27T15:08:00Z</dcterms:created>
  <dcterms:modified xsi:type="dcterms:W3CDTF">2017-09-22T16:27:00Z</dcterms:modified>
</cp:coreProperties>
</file>