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5629D5">
        <w:rPr>
          <w:u w:val="single"/>
        </w:rPr>
        <w:t>Spanish I</w:t>
      </w:r>
      <w:r>
        <w:tab/>
      </w:r>
      <w:r>
        <w:tab/>
      </w:r>
      <w:r w:rsidR="002F1426">
        <w:t xml:space="preserve">                      </w:t>
      </w:r>
      <w:proofErr w:type="gramStart"/>
      <w:r w:rsidRPr="002F1426">
        <w:rPr>
          <w:b/>
        </w:rPr>
        <w:t>Grade:</w:t>
      </w:r>
      <w:proofErr w:type="gramEnd"/>
      <w:r w:rsidRPr="002F1426">
        <w:rPr>
          <w:b/>
        </w:rPr>
        <w:t xml:space="preserve"> </w:t>
      </w:r>
      <w:r w:rsidR="005629D5">
        <w:rPr>
          <w:u w:val="single"/>
        </w:rPr>
        <w:t>8-12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C075E7" w:rsidRDefault="002F1426" w:rsidP="00C075E7">
            <w:pPr>
              <w:rPr>
                <w:b/>
                <w:lang w:val="es-ES_tradnl"/>
              </w:rPr>
            </w:pPr>
            <w:proofErr w:type="spellStart"/>
            <w:r w:rsidRPr="00C075E7">
              <w:rPr>
                <w:b/>
                <w:lang w:val="es-ES_tradnl"/>
              </w:rPr>
              <w:t>Unit</w:t>
            </w:r>
            <w:proofErr w:type="spellEnd"/>
            <w:r w:rsidRPr="00C075E7">
              <w:rPr>
                <w:b/>
                <w:lang w:val="es-ES_tradnl"/>
              </w:rPr>
              <w:t xml:space="preserve"> (</w:t>
            </w:r>
            <w:proofErr w:type="spellStart"/>
            <w:r w:rsidRPr="00C075E7">
              <w:rPr>
                <w:b/>
                <w:lang w:val="es-ES_tradnl"/>
              </w:rPr>
              <w:t>Name</w:t>
            </w:r>
            <w:proofErr w:type="spellEnd"/>
            <w:r w:rsidRPr="00C075E7">
              <w:rPr>
                <w:b/>
                <w:lang w:val="es-ES_tradnl"/>
              </w:rPr>
              <w:t>/</w:t>
            </w:r>
            <w:proofErr w:type="spellStart"/>
            <w:r w:rsidRPr="00C075E7">
              <w:rPr>
                <w:b/>
                <w:lang w:val="es-ES_tradnl"/>
              </w:rPr>
              <w:t>Number</w:t>
            </w:r>
            <w:proofErr w:type="spellEnd"/>
            <w:r w:rsidRPr="00C075E7">
              <w:rPr>
                <w:b/>
                <w:lang w:val="es-ES_tradnl"/>
              </w:rPr>
              <w:t>):</w:t>
            </w:r>
            <w:r w:rsidR="00DB305D" w:rsidRPr="00C075E7">
              <w:rPr>
                <w:b/>
                <w:lang w:val="es-ES_tradnl"/>
              </w:rPr>
              <w:t xml:space="preserve"> </w:t>
            </w:r>
            <w:proofErr w:type="spellStart"/>
            <w:r w:rsidR="005629D5" w:rsidRPr="00C075E7">
              <w:rPr>
                <w:lang w:val="es-ES_tradnl"/>
              </w:rPr>
              <w:t>Chapter</w:t>
            </w:r>
            <w:proofErr w:type="spellEnd"/>
            <w:r w:rsidR="005629D5" w:rsidRPr="00C075E7">
              <w:rPr>
                <w:lang w:val="es-ES_tradnl"/>
              </w:rPr>
              <w:t xml:space="preserve"> 7B- </w:t>
            </w:r>
            <w:r w:rsidR="00C075E7" w:rsidRPr="00C075E7">
              <w:rPr>
                <w:lang w:val="es-ES_tradnl"/>
              </w:rPr>
              <w:t>Las diversiones de todo el año</w:t>
            </w:r>
            <w:r w:rsidR="00C075E7">
              <w:rPr>
                <w:lang w:val="es-ES_tradnl"/>
              </w:rPr>
              <w:t xml:space="preserve"> 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477DC">
              <w:fldChar w:fldCharType="begin">
                <w:ffData>
                  <w:name w:val="Text15"/>
                  <w:enabled/>
                  <w:calcOnExit w:val="0"/>
                  <w:textInput>
                    <w:default w:val="Type here"/>
                    <w:maxLength w:val="250"/>
                  </w:textInput>
                </w:ffData>
              </w:fldChar>
            </w:r>
            <w:bookmarkStart w:id="0" w:name="Text15"/>
            <w:r w:rsidR="00B477DC">
              <w:instrText xml:space="preserve"> FORMTEXT </w:instrText>
            </w:r>
            <w:r w:rsidR="00B477DC">
              <w:fldChar w:fldCharType="separate"/>
            </w:r>
            <w:r w:rsidR="00B477DC">
              <w:rPr>
                <w:noProof/>
              </w:rPr>
              <w:t>Type here</w:t>
            </w:r>
            <w:r w:rsidR="00B477DC">
              <w:fldChar w:fldCharType="end"/>
            </w:r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RPr="00C075E7" w:rsidTr="002F1426">
        <w:tc>
          <w:tcPr>
            <w:tcW w:w="14395" w:type="dxa"/>
          </w:tcPr>
          <w:p w:rsidR="00B149C5" w:rsidRPr="00C075E7" w:rsidRDefault="002F1426" w:rsidP="005629D5">
            <w:proofErr w:type="spellStart"/>
            <w:r w:rsidRPr="00C075E7">
              <w:rPr>
                <w:b/>
                <w:lang w:val="es-ES_tradnl"/>
              </w:rPr>
              <w:t>Essential</w:t>
            </w:r>
            <w:proofErr w:type="spellEnd"/>
            <w:r w:rsidRPr="00C075E7">
              <w:rPr>
                <w:b/>
                <w:lang w:val="es-ES_tradnl"/>
              </w:rPr>
              <w:t xml:space="preserve"> </w:t>
            </w:r>
            <w:proofErr w:type="spellStart"/>
            <w:r w:rsidRPr="00C075E7">
              <w:rPr>
                <w:b/>
                <w:lang w:val="es-ES_tradnl"/>
              </w:rPr>
              <w:t>Question</w:t>
            </w:r>
            <w:proofErr w:type="spellEnd"/>
            <w:r w:rsidRPr="00C075E7">
              <w:rPr>
                <w:b/>
                <w:lang w:val="es-ES_tradnl"/>
              </w:rPr>
              <w:t>(s):</w:t>
            </w:r>
            <w:r w:rsidR="00DB305D" w:rsidRPr="00C075E7">
              <w:rPr>
                <w:b/>
                <w:lang w:val="es-ES_tradnl"/>
              </w:rPr>
              <w:t xml:space="preserve"> </w:t>
            </w:r>
            <w:r w:rsidR="005629D5" w:rsidRPr="00C075E7">
              <w:rPr>
                <w:lang w:val="es-ES_tradnl"/>
              </w:rPr>
              <w:t>¿</w:t>
            </w:r>
            <w:r w:rsidR="00C075E7" w:rsidRPr="00C075E7">
              <w:rPr>
                <w:lang w:val="es-ES_tradnl"/>
              </w:rPr>
              <w:t>Cuándo son la</w:t>
            </w:r>
            <w:r w:rsidR="00C075E7">
              <w:rPr>
                <w:lang w:val="es-ES_tradnl"/>
              </w:rPr>
              <w:t xml:space="preserve">s estaciones en Chile? </w:t>
            </w:r>
            <w:r w:rsidR="00C075E7" w:rsidRPr="00C075E7">
              <w:rPr>
                <w:i/>
              </w:rPr>
              <w:t>When are the seasons i</w:t>
            </w:r>
            <w:r w:rsidR="00C075E7">
              <w:rPr>
                <w:i/>
              </w:rPr>
              <w:t xml:space="preserve">n Chile? </w:t>
            </w:r>
          </w:p>
          <w:p w:rsidR="00D97955" w:rsidRPr="00C075E7" w:rsidRDefault="00D97955" w:rsidP="00D97955"/>
        </w:tc>
      </w:tr>
    </w:tbl>
    <w:p w:rsidR="009A0FC1" w:rsidRPr="00C075E7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990086" w:rsidRDefault="00990086" w:rsidP="00990086">
      <w:pPr>
        <w:spacing w:after="0"/>
        <w:rPr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C075E7" w:rsidTr="00200C9C">
        <w:tc>
          <w:tcPr>
            <w:tcW w:w="2785" w:type="dxa"/>
            <w:vAlign w:val="center"/>
          </w:tcPr>
          <w:p w:rsidR="00C075E7" w:rsidRPr="00DE5063" w:rsidRDefault="00C075E7" w:rsidP="00200C9C">
            <w:pPr>
              <w:jc w:val="center"/>
            </w:pPr>
            <w:r>
              <w:t>How to ask about and express the current weather conditions</w:t>
            </w:r>
          </w:p>
        </w:tc>
        <w:tc>
          <w:tcPr>
            <w:tcW w:w="1890" w:type="dxa"/>
            <w:vAlign w:val="center"/>
          </w:tcPr>
          <w:p w:rsidR="00C075E7" w:rsidRPr="00A73EB8" w:rsidRDefault="00C075E7" w:rsidP="00200C9C">
            <w:pPr>
              <w:jc w:val="center"/>
            </w:pPr>
            <w:r>
              <w:t>1.1, 1.2, 1.3, 3.1</w:t>
            </w:r>
          </w:p>
        </w:tc>
        <w:tc>
          <w:tcPr>
            <w:tcW w:w="3420" w:type="dxa"/>
            <w:vAlign w:val="center"/>
          </w:tcPr>
          <w:p w:rsidR="00C075E7" w:rsidRPr="00A73EB8" w:rsidRDefault="00C075E7" w:rsidP="00C075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Vocabulary related to the weather</w:t>
            </w:r>
          </w:p>
        </w:tc>
        <w:tc>
          <w:tcPr>
            <w:tcW w:w="3420" w:type="dxa"/>
            <w:vAlign w:val="center"/>
          </w:tcPr>
          <w:p w:rsidR="00C075E7" w:rsidRDefault="00C075E7" w:rsidP="00200C9C">
            <w:pPr>
              <w:jc w:val="center"/>
            </w:pPr>
            <w:r>
              <w:t>Vocabulary lists</w:t>
            </w:r>
          </w:p>
          <w:p w:rsidR="00C075E7" w:rsidRPr="002F1426" w:rsidRDefault="00C075E7" w:rsidP="00200C9C">
            <w:pPr>
              <w:jc w:val="center"/>
              <w:rPr>
                <w:b/>
              </w:rPr>
            </w:pPr>
            <w:r>
              <w:t>Weather maps</w:t>
            </w:r>
          </w:p>
        </w:tc>
        <w:tc>
          <w:tcPr>
            <w:tcW w:w="2880" w:type="dxa"/>
            <w:vAlign w:val="center"/>
          </w:tcPr>
          <w:p w:rsidR="00C075E7" w:rsidRPr="00DB305D" w:rsidRDefault="00C075E7" w:rsidP="00200C9C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</w:tbl>
    <w:p w:rsidR="00C075E7" w:rsidRDefault="00C075E7" w:rsidP="00990086">
      <w:pPr>
        <w:spacing w:after="0"/>
        <w:rPr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C075E7" w:rsidTr="00200C9C">
        <w:tc>
          <w:tcPr>
            <w:tcW w:w="2785" w:type="dxa"/>
            <w:vAlign w:val="center"/>
          </w:tcPr>
          <w:p w:rsidR="00C075E7" w:rsidRPr="005961F9" w:rsidRDefault="005961F9" w:rsidP="00200C9C">
            <w:pPr>
              <w:jc w:val="center"/>
            </w:pPr>
            <w:r>
              <w:t xml:space="preserve">Present tense of </w:t>
            </w:r>
            <w:proofErr w:type="spellStart"/>
            <w:r>
              <w:rPr>
                <w:i/>
              </w:rPr>
              <w:t>dar</w:t>
            </w:r>
            <w:proofErr w:type="spellEnd"/>
            <w:r>
              <w:t xml:space="preserve"> and </w:t>
            </w:r>
            <w:proofErr w:type="spellStart"/>
            <w:r>
              <w:rPr>
                <w:i/>
              </w:rPr>
              <w:t>poner</w:t>
            </w:r>
            <w:proofErr w:type="spellEnd"/>
          </w:p>
        </w:tc>
        <w:tc>
          <w:tcPr>
            <w:tcW w:w="1890" w:type="dxa"/>
            <w:vAlign w:val="center"/>
          </w:tcPr>
          <w:p w:rsidR="00C075E7" w:rsidRPr="00A73EB8" w:rsidRDefault="005961F9" w:rsidP="00200C9C">
            <w:pPr>
              <w:jc w:val="center"/>
            </w:pPr>
            <w:r>
              <w:t>1.1, 1.2, 1.3</w:t>
            </w:r>
          </w:p>
        </w:tc>
        <w:tc>
          <w:tcPr>
            <w:tcW w:w="3420" w:type="dxa"/>
            <w:vAlign w:val="center"/>
          </w:tcPr>
          <w:p w:rsidR="00C075E7" w:rsidRDefault="005961F9" w:rsidP="00C075E7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r>
              <w:rPr>
                <w:lang w:val="es-ES_tradnl"/>
              </w:rPr>
              <w:t>doy, das, da, damos, dais, dan</w:t>
            </w:r>
          </w:p>
          <w:p w:rsidR="005961F9" w:rsidRPr="005961F9" w:rsidRDefault="005961F9" w:rsidP="00C075E7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r>
              <w:rPr>
                <w:lang w:val="es-ES_tradnl"/>
              </w:rPr>
              <w:t>pongo, pones, pone, ponemos, ponéis, ponen</w:t>
            </w:r>
          </w:p>
        </w:tc>
        <w:tc>
          <w:tcPr>
            <w:tcW w:w="3420" w:type="dxa"/>
            <w:vAlign w:val="center"/>
          </w:tcPr>
          <w:p w:rsidR="00C075E7" w:rsidRDefault="005961F9" w:rsidP="00200C9C">
            <w:pPr>
              <w:jc w:val="center"/>
            </w:pPr>
            <w:r>
              <w:t>Vocabulary list</w:t>
            </w:r>
          </w:p>
          <w:p w:rsidR="005961F9" w:rsidRDefault="005961F9" w:rsidP="00200C9C">
            <w:pPr>
              <w:jc w:val="center"/>
            </w:pPr>
            <w:r>
              <w:t>Verb chart</w:t>
            </w:r>
          </w:p>
          <w:p w:rsidR="005961F9" w:rsidRPr="002F1426" w:rsidRDefault="005961F9" w:rsidP="00200C9C">
            <w:pPr>
              <w:jc w:val="center"/>
              <w:rPr>
                <w:b/>
              </w:rPr>
            </w:pPr>
            <w:r>
              <w:t xml:space="preserve">Textbook </w:t>
            </w:r>
          </w:p>
        </w:tc>
        <w:tc>
          <w:tcPr>
            <w:tcW w:w="2880" w:type="dxa"/>
            <w:vAlign w:val="center"/>
          </w:tcPr>
          <w:p w:rsidR="00C075E7" w:rsidRPr="00DB305D" w:rsidRDefault="005961F9" w:rsidP="00200C9C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</w:tbl>
    <w:p w:rsidR="00C075E7" w:rsidRDefault="00C075E7" w:rsidP="00990086">
      <w:pPr>
        <w:spacing w:after="0"/>
        <w:rPr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E73C20" w:rsidTr="00200C9C">
        <w:tc>
          <w:tcPr>
            <w:tcW w:w="2785" w:type="dxa"/>
            <w:vAlign w:val="center"/>
          </w:tcPr>
          <w:p w:rsidR="00E73C20" w:rsidRPr="00DE5063" w:rsidRDefault="00E73C20" w:rsidP="00E73C20">
            <w:pPr>
              <w:jc w:val="center"/>
            </w:pPr>
            <w:r>
              <w:t>Ordinal numbers</w:t>
            </w:r>
          </w:p>
        </w:tc>
        <w:tc>
          <w:tcPr>
            <w:tcW w:w="1890" w:type="dxa"/>
            <w:vAlign w:val="center"/>
          </w:tcPr>
          <w:p w:rsidR="00E73C20" w:rsidRPr="00A73EB8" w:rsidRDefault="00E73C20" w:rsidP="00E73C20">
            <w:pPr>
              <w:jc w:val="center"/>
            </w:pPr>
            <w:r>
              <w:t>1.2, 1.3</w:t>
            </w:r>
          </w:p>
        </w:tc>
        <w:tc>
          <w:tcPr>
            <w:tcW w:w="3420" w:type="dxa"/>
            <w:vAlign w:val="center"/>
          </w:tcPr>
          <w:p w:rsidR="00E73C20" w:rsidRPr="00A73EB8" w:rsidRDefault="00E73C20" w:rsidP="00E73C2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Primer(o) </w:t>
            </w:r>
            <w:r>
              <w:sym w:font="Wingdings" w:char="F0E0"/>
            </w:r>
            <w:r>
              <w:t xml:space="preserve"> </w:t>
            </w:r>
            <w:proofErr w:type="spellStart"/>
            <w:r>
              <w:t>décimo</w:t>
            </w:r>
            <w:proofErr w:type="spellEnd"/>
          </w:p>
        </w:tc>
        <w:tc>
          <w:tcPr>
            <w:tcW w:w="3420" w:type="dxa"/>
            <w:vAlign w:val="center"/>
          </w:tcPr>
          <w:p w:rsidR="00E73C20" w:rsidRDefault="00E73C20" w:rsidP="00E73C20">
            <w:pPr>
              <w:jc w:val="center"/>
            </w:pPr>
            <w:r>
              <w:t>Vocabulary list</w:t>
            </w:r>
          </w:p>
          <w:p w:rsidR="00E73C20" w:rsidRPr="002F1426" w:rsidRDefault="00E73C20" w:rsidP="00E73C20">
            <w:pPr>
              <w:jc w:val="center"/>
              <w:rPr>
                <w:b/>
              </w:rPr>
            </w:pPr>
            <w:bookmarkStart w:id="1" w:name="_GoBack"/>
            <w:bookmarkEnd w:id="1"/>
            <w:r>
              <w:t xml:space="preserve">Textbook </w:t>
            </w:r>
          </w:p>
        </w:tc>
        <w:tc>
          <w:tcPr>
            <w:tcW w:w="2880" w:type="dxa"/>
            <w:vAlign w:val="center"/>
          </w:tcPr>
          <w:p w:rsidR="00E73C20" w:rsidRPr="00DB305D" w:rsidRDefault="00E73C20" w:rsidP="00E73C20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</w:tbl>
    <w:p w:rsidR="00C075E7" w:rsidRPr="00B149C5" w:rsidRDefault="00C075E7" w:rsidP="00990086">
      <w:pPr>
        <w:spacing w:after="0"/>
        <w:rPr>
          <w:szCs w:val="4"/>
        </w:rPr>
      </w:pPr>
    </w:p>
    <w:sectPr w:rsidR="00C075E7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629D5"/>
    <w:rsid w:val="005961F9"/>
    <w:rsid w:val="005E38FC"/>
    <w:rsid w:val="00611B54"/>
    <w:rsid w:val="006E1D0F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075E7"/>
    <w:rsid w:val="00C94F98"/>
    <w:rsid w:val="00D97955"/>
    <w:rsid w:val="00DB305D"/>
    <w:rsid w:val="00DE5063"/>
    <w:rsid w:val="00E73C20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EE89C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854416-3074-4A68-A683-238674ED7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35</TotalTime>
  <Pages>1</Pages>
  <Words>124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Lefever, Leanne M.</cp:lastModifiedBy>
  <cp:revision>4</cp:revision>
  <dcterms:created xsi:type="dcterms:W3CDTF">2017-08-08T18:31:00Z</dcterms:created>
  <dcterms:modified xsi:type="dcterms:W3CDTF">2017-08-08T19:06:00Z</dcterms:modified>
</cp:coreProperties>
</file>