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C54F8" w:rsidRPr="009239DE">
        <w:rPr>
          <w:b/>
          <w:u w:val="single"/>
        </w:rPr>
        <w:t>Applied Mathematics I</w:t>
      </w:r>
      <w:r w:rsidR="0013050E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Pr="009239DE">
        <w:rPr>
          <w:b/>
        </w:rPr>
        <w:t xml:space="preserve">: </w:t>
      </w:r>
      <w:r w:rsidR="0013050E" w:rsidRPr="009239DE">
        <w:rPr>
          <w:b/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3530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050E">
              <w:rPr>
                <w:b/>
              </w:rPr>
              <w:t xml:space="preserve">Unit </w:t>
            </w:r>
            <w:r w:rsidR="00C35618">
              <w:rPr>
                <w:b/>
              </w:rPr>
              <w:t>3</w:t>
            </w:r>
            <w:r w:rsidR="0013050E" w:rsidRPr="00AC4EBB">
              <w:t xml:space="preserve">, </w:t>
            </w:r>
            <w:r w:rsidR="00F35308" w:rsidRPr="009239DE">
              <w:rPr>
                <w:b/>
              </w:rPr>
              <w:t xml:space="preserve">Ratios, Proportions and </w:t>
            </w:r>
            <w:proofErr w:type="spellStart"/>
            <w:r w:rsidR="00F35308" w:rsidRPr="009239DE">
              <w:rPr>
                <w:b/>
              </w:rPr>
              <w:t>Percents</w:t>
            </w:r>
            <w:proofErr w:type="spellEnd"/>
            <w:r w:rsidR="00F35308" w:rsidRPr="009239DE">
              <w:rPr>
                <w:b/>
              </w:rPr>
              <w:t xml:space="preserve"> (Number Sense)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250404">
              <w:rPr>
                <w:b/>
              </w:rPr>
              <w:t xml:space="preserve"> </w:t>
            </w:r>
            <w:r w:rsidR="009239DE">
              <w:rPr>
                <w:b/>
              </w:rPr>
              <w:t>18</w:t>
            </w:r>
            <w:r w:rsidR="00250404">
              <w:rPr>
                <w:b/>
              </w:rPr>
              <w:t xml:space="preserve">-20 </w:t>
            </w:r>
            <w:bookmarkStart w:id="0" w:name="_GoBack"/>
            <w:bookmarkEnd w:id="0"/>
            <w:r w:rsidR="0013050E" w:rsidRPr="00AC4EBB">
              <w:rPr>
                <w:b/>
              </w:rPr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3050E">
              <w:t>How do we</w:t>
            </w:r>
            <w:r w:rsidR="009239DE">
              <w:t xml:space="preserve"> use ratios, proportions and </w:t>
            </w:r>
            <w:proofErr w:type="spellStart"/>
            <w:r w:rsidR="009239DE">
              <w:t>percents</w:t>
            </w:r>
            <w:proofErr w:type="spellEnd"/>
            <w:r w:rsidR="009239DE">
              <w:t xml:space="preserve"> to solve problems</w:t>
            </w:r>
            <w:r w:rsidR="00AC4EBB">
              <w:t xml:space="preserve">?  </w:t>
            </w:r>
          </w:p>
          <w:p w:rsidR="00D97955" w:rsidRDefault="00D97955" w:rsidP="00D97955"/>
        </w:tc>
      </w:tr>
    </w:tbl>
    <w:p w:rsidR="009A0FC1" w:rsidRDefault="00757A36" w:rsidP="009A0FC1">
      <w:r>
        <w:t>*Using College and Career Readiness Standards (from ACT)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35308" w:rsidP="00A5565A">
            <w:pPr>
              <w:jc w:val="center"/>
            </w:pPr>
            <w:r>
              <w:t>Ratios and Rates</w:t>
            </w:r>
          </w:p>
        </w:tc>
        <w:tc>
          <w:tcPr>
            <w:tcW w:w="1890" w:type="dxa"/>
            <w:vAlign w:val="center"/>
          </w:tcPr>
          <w:p w:rsidR="00757A36" w:rsidRDefault="008A2AF0" w:rsidP="00A5565A">
            <w:pPr>
              <w:jc w:val="center"/>
            </w:pPr>
            <w:r>
              <w:t>AF401</w:t>
            </w:r>
          </w:p>
          <w:p w:rsidR="008A2AF0" w:rsidRDefault="008A2AF0" w:rsidP="00A5565A">
            <w:pPr>
              <w:jc w:val="center"/>
            </w:pPr>
            <w:r>
              <w:t>AF402</w:t>
            </w:r>
          </w:p>
          <w:p w:rsidR="004C4C11" w:rsidRPr="00A73EB8" w:rsidRDefault="004C4C11" w:rsidP="00F35308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B75FC9" w:rsidP="003C35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Ratio, rate, unit rate, unit price</w:t>
            </w:r>
          </w:p>
          <w:p w:rsidR="00B75FC9" w:rsidRPr="00A73EB8" w:rsidRDefault="00B75FC9" w:rsidP="00B75FC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B75FC9" w:rsidRDefault="00B75FC9" w:rsidP="0042638A"/>
          <w:p w:rsidR="0042638A" w:rsidRDefault="009239DE" w:rsidP="0042638A">
            <w:r>
              <w:t>2</w:t>
            </w:r>
            <w:r w:rsidR="0042638A">
              <w:t xml:space="preserve"> days</w:t>
            </w:r>
          </w:p>
          <w:p w:rsidR="00A73EB8" w:rsidRDefault="0042638A" w:rsidP="00B75FC9">
            <w:r>
              <w:t xml:space="preserve">Workbook, </w:t>
            </w:r>
            <w:r w:rsidR="003C35B9">
              <w:rPr>
                <w:i/>
              </w:rPr>
              <w:t>Workplace Skills: Applied Mathematics</w:t>
            </w:r>
            <w:r w:rsidR="003C35B9">
              <w:t>, Lesson</w:t>
            </w:r>
            <w:r w:rsidR="00B75FC9">
              <w:t xml:space="preserve"> 8</w:t>
            </w:r>
            <w:r w:rsidR="009239DE">
              <w:t>,16</w:t>
            </w:r>
          </w:p>
          <w:p w:rsidR="00B75FC9" w:rsidRPr="00C83A2A" w:rsidRDefault="00B75FC9" w:rsidP="00B75FC9"/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4C4C11" w:rsidP="007A147C">
      <w:pPr>
        <w:spacing w:after="0"/>
        <w:rPr>
          <w:sz w:val="4"/>
        </w:rPr>
      </w:pPr>
      <w:r>
        <w:rPr>
          <w:sz w:val="4"/>
        </w:rPr>
        <w:t>2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35308" w:rsidP="00A5565A">
            <w:pPr>
              <w:jc w:val="center"/>
            </w:pPr>
            <w:r>
              <w:t xml:space="preserve">Proportions </w:t>
            </w:r>
          </w:p>
        </w:tc>
        <w:tc>
          <w:tcPr>
            <w:tcW w:w="1890" w:type="dxa"/>
            <w:vAlign w:val="center"/>
          </w:tcPr>
          <w:p w:rsidR="004C4C11" w:rsidRDefault="008A2AF0" w:rsidP="00A5565A">
            <w:pPr>
              <w:jc w:val="center"/>
            </w:pPr>
            <w:r>
              <w:t>AF302</w:t>
            </w:r>
          </w:p>
          <w:p w:rsidR="008A2AF0" w:rsidRDefault="008A2AF0" w:rsidP="00A5565A">
            <w:pPr>
              <w:jc w:val="center"/>
            </w:pPr>
            <w:r>
              <w:t>AF401</w:t>
            </w:r>
          </w:p>
          <w:p w:rsidR="008A2AF0" w:rsidRDefault="008A2AF0" w:rsidP="00A5565A">
            <w:pPr>
              <w:jc w:val="center"/>
            </w:pPr>
            <w:r>
              <w:t>AF402</w:t>
            </w:r>
          </w:p>
          <w:p w:rsidR="00B75FC9" w:rsidRPr="00A73EB8" w:rsidRDefault="00B75FC9" w:rsidP="00A5565A">
            <w:pPr>
              <w:jc w:val="center"/>
            </w:pPr>
            <w:r>
              <w:t>AF502</w:t>
            </w:r>
          </w:p>
        </w:tc>
        <w:tc>
          <w:tcPr>
            <w:tcW w:w="3420" w:type="dxa"/>
            <w:vAlign w:val="center"/>
          </w:tcPr>
          <w:p w:rsidR="00430277" w:rsidRPr="00A73EB8" w:rsidRDefault="00B75FC9" w:rsidP="001A0D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Ratio, proportion, unknown, convert, unit price, cross multiply</w:t>
            </w:r>
          </w:p>
        </w:tc>
        <w:tc>
          <w:tcPr>
            <w:tcW w:w="3420" w:type="dxa"/>
            <w:vAlign w:val="center"/>
          </w:tcPr>
          <w:p w:rsidR="00757A36" w:rsidRDefault="00757A36" w:rsidP="00757A36"/>
          <w:p w:rsidR="00757A36" w:rsidRDefault="009239DE" w:rsidP="00757A36">
            <w:r>
              <w:t>2</w:t>
            </w:r>
            <w:r w:rsidR="00757A36">
              <w:t xml:space="preserve"> days</w:t>
            </w:r>
          </w:p>
          <w:p w:rsidR="0080537B" w:rsidRDefault="00757A36" w:rsidP="004C4C11">
            <w:r>
              <w:t xml:space="preserve">Workbook, </w:t>
            </w:r>
            <w:r>
              <w:rPr>
                <w:i/>
              </w:rPr>
              <w:t>Workplace Skills: Applied Mathematics</w:t>
            </w:r>
            <w:r w:rsidR="004C4C11">
              <w:t>, Lesson</w:t>
            </w:r>
            <w:r w:rsidR="009239DE">
              <w:t xml:space="preserve"> 8,9,10</w:t>
            </w:r>
          </w:p>
          <w:p w:rsidR="004C4C11" w:rsidRPr="002F1426" w:rsidRDefault="004C4C11" w:rsidP="004C4C1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35308" w:rsidP="00A5565A">
            <w:pPr>
              <w:jc w:val="center"/>
            </w:pPr>
            <w:proofErr w:type="spellStart"/>
            <w:r>
              <w:t>Percents</w:t>
            </w:r>
            <w:proofErr w:type="spellEnd"/>
          </w:p>
        </w:tc>
        <w:tc>
          <w:tcPr>
            <w:tcW w:w="1890" w:type="dxa"/>
            <w:vAlign w:val="center"/>
          </w:tcPr>
          <w:p w:rsidR="004C4C11" w:rsidRDefault="004C4C11" w:rsidP="00A5565A">
            <w:pPr>
              <w:jc w:val="center"/>
            </w:pPr>
          </w:p>
          <w:p w:rsidR="004C4C11" w:rsidRDefault="008A2AF0" w:rsidP="00A5565A">
            <w:pPr>
              <w:jc w:val="center"/>
            </w:pPr>
            <w:r>
              <w:t>AF301</w:t>
            </w:r>
          </w:p>
          <w:p w:rsidR="008A2AF0" w:rsidRDefault="008A2AF0" w:rsidP="00A5565A">
            <w:pPr>
              <w:jc w:val="center"/>
            </w:pPr>
            <w:r>
              <w:t>AF401</w:t>
            </w:r>
          </w:p>
          <w:p w:rsidR="008A2AF0" w:rsidRPr="00A73EB8" w:rsidRDefault="008A2AF0" w:rsidP="00A5565A">
            <w:pPr>
              <w:jc w:val="center"/>
            </w:pPr>
            <w:r>
              <w:t>AF402</w:t>
            </w:r>
          </w:p>
        </w:tc>
        <w:tc>
          <w:tcPr>
            <w:tcW w:w="3420" w:type="dxa"/>
            <w:vAlign w:val="center"/>
          </w:tcPr>
          <w:p w:rsidR="00430277" w:rsidRPr="00A73EB8" w:rsidRDefault="009239D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Percent, rate, base, round, estimate</w:t>
            </w:r>
          </w:p>
        </w:tc>
        <w:tc>
          <w:tcPr>
            <w:tcW w:w="3420" w:type="dxa"/>
            <w:vAlign w:val="center"/>
          </w:tcPr>
          <w:p w:rsidR="009239DE" w:rsidRDefault="009239DE" w:rsidP="0042638A"/>
          <w:p w:rsidR="0042638A" w:rsidRDefault="009239DE" w:rsidP="0042638A">
            <w:r>
              <w:t>4</w:t>
            </w:r>
            <w:r w:rsidR="0042638A">
              <w:t xml:space="preserve"> days</w:t>
            </w:r>
          </w:p>
          <w:p w:rsidR="00757A36" w:rsidRDefault="00757A36" w:rsidP="00757A36">
            <w:r>
              <w:t xml:space="preserve">Workbook, </w:t>
            </w:r>
            <w:r>
              <w:rPr>
                <w:i/>
              </w:rPr>
              <w:t>Workplace Skills: Applied Mathematics</w:t>
            </w:r>
            <w:r>
              <w:t xml:space="preserve">, Lessons </w:t>
            </w:r>
            <w:r w:rsidR="009239DE">
              <w:t>8, 17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35308" w:rsidP="00A5565A">
            <w:pPr>
              <w:jc w:val="center"/>
            </w:pPr>
            <w:r>
              <w:t xml:space="preserve">Converting between Decimals, Fractions and </w:t>
            </w:r>
            <w:proofErr w:type="spellStart"/>
            <w:r>
              <w:t>Percents</w:t>
            </w:r>
            <w:proofErr w:type="spellEnd"/>
          </w:p>
        </w:tc>
        <w:tc>
          <w:tcPr>
            <w:tcW w:w="1890" w:type="dxa"/>
            <w:vAlign w:val="center"/>
          </w:tcPr>
          <w:p w:rsidR="004C4C11" w:rsidRDefault="00B75FC9" w:rsidP="00A5565A">
            <w:pPr>
              <w:jc w:val="center"/>
            </w:pPr>
            <w:r>
              <w:t>N202</w:t>
            </w:r>
          </w:p>
          <w:p w:rsidR="00B75FC9" w:rsidRDefault="00B75FC9" w:rsidP="00A5565A">
            <w:pPr>
              <w:jc w:val="center"/>
            </w:pPr>
            <w:r>
              <w:t>N203</w:t>
            </w:r>
          </w:p>
          <w:p w:rsidR="00B75FC9" w:rsidRPr="00A73EB8" w:rsidRDefault="00B75FC9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239D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Decimal, percent, fraction, convert, equivalent, round, estimate, repeating, terminating</w:t>
            </w:r>
          </w:p>
        </w:tc>
        <w:tc>
          <w:tcPr>
            <w:tcW w:w="3420" w:type="dxa"/>
            <w:vAlign w:val="center"/>
          </w:tcPr>
          <w:p w:rsidR="004C4C11" w:rsidRDefault="004C4C11" w:rsidP="00757A36"/>
          <w:p w:rsidR="004C4C11" w:rsidRDefault="004C4C11" w:rsidP="00757A36">
            <w:r>
              <w:t>2 days</w:t>
            </w:r>
          </w:p>
          <w:p w:rsidR="00757A36" w:rsidRDefault="00757A36" w:rsidP="00757A36">
            <w:r>
              <w:t xml:space="preserve">Workbook, </w:t>
            </w:r>
            <w:r>
              <w:rPr>
                <w:i/>
              </w:rPr>
              <w:t>Workplace Skills: Applied Mathematics</w:t>
            </w:r>
            <w:r w:rsidR="004C4C11">
              <w:t>, Lessons 13, 14, 15</w:t>
            </w:r>
          </w:p>
          <w:p w:rsidR="00757A36" w:rsidRDefault="00757A36" w:rsidP="00757A36"/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F11E9" w:rsidRPr="001951E8" w:rsidRDefault="002F11E9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35308" w:rsidP="00A5565A">
            <w:pPr>
              <w:jc w:val="center"/>
            </w:pPr>
            <w:r>
              <w:t xml:space="preserve">Applications of </w:t>
            </w:r>
            <w:proofErr w:type="spellStart"/>
            <w:r>
              <w:t>Percents</w:t>
            </w:r>
            <w:proofErr w:type="spellEnd"/>
          </w:p>
        </w:tc>
        <w:tc>
          <w:tcPr>
            <w:tcW w:w="1890" w:type="dxa"/>
            <w:vAlign w:val="center"/>
          </w:tcPr>
          <w:p w:rsidR="00757A36" w:rsidRDefault="008A2AF0" w:rsidP="00C83A2A">
            <w:pPr>
              <w:jc w:val="center"/>
            </w:pPr>
            <w:r>
              <w:t>AF401</w:t>
            </w:r>
          </w:p>
          <w:p w:rsidR="00B75FC9" w:rsidRDefault="00B75FC9" w:rsidP="00C83A2A">
            <w:pPr>
              <w:jc w:val="center"/>
            </w:pPr>
            <w:r>
              <w:t>AF501</w:t>
            </w:r>
          </w:p>
          <w:p w:rsidR="00B75FC9" w:rsidRDefault="00B75FC9" w:rsidP="00C83A2A">
            <w:pPr>
              <w:jc w:val="center"/>
            </w:pPr>
            <w:r>
              <w:t>A501</w:t>
            </w:r>
          </w:p>
          <w:p w:rsidR="00B75FC9" w:rsidRPr="00A73EB8" w:rsidRDefault="00B75FC9" w:rsidP="00C83A2A">
            <w:pPr>
              <w:jc w:val="center"/>
            </w:pPr>
            <w:r>
              <w:t>AF601</w:t>
            </w:r>
          </w:p>
        </w:tc>
        <w:tc>
          <w:tcPr>
            <w:tcW w:w="3420" w:type="dxa"/>
            <w:vAlign w:val="center"/>
          </w:tcPr>
          <w:p w:rsidR="00990086" w:rsidRPr="00A73EB8" w:rsidRDefault="009239D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Percent, base, markup, discount, percent increase, percent decrease, tax</w:t>
            </w:r>
          </w:p>
        </w:tc>
        <w:tc>
          <w:tcPr>
            <w:tcW w:w="3420" w:type="dxa"/>
            <w:vAlign w:val="center"/>
          </w:tcPr>
          <w:p w:rsidR="008B7CBD" w:rsidRDefault="008B7CBD" w:rsidP="008B7CBD"/>
          <w:p w:rsidR="008B7CBD" w:rsidRDefault="009239DE" w:rsidP="008B7CBD">
            <w:r>
              <w:t>6 days</w:t>
            </w:r>
          </w:p>
          <w:p w:rsidR="00C209CF" w:rsidRDefault="009239DE" w:rsidP="0042638A">
            <w:r>
              <w:t xml:space="preserve">Workbook, </w:t>
            </w:r>
            <w:r>
              <w:rPr>
                <w:i/>
              </w:rPr>
              <w:t>Workplace Skills: Applied Mathematics</w:t>
            </w:r>
            <w:r>
              <w:t>, Lessons 8, 17</w:t>
            </w:r>
          </w:p>
          <w:p w:rsidR="00C209CF" w:rsidRDefault="00C209CF" w:rsidP="0042638A"/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20BB"/>
    <w:rsid w:val="00120692"/>
    <w:rsid w:val="0013050E"/>
    <w:rsid w:val="001951E8"/>
    <w:rsid w:val="001A0DA5"/>
    <w:rsid w:val="001E06E5"/>
    <w:rsid w:val="001E1FF2"/>
    <w:rsid w:val="00243906"/>
    <w:rsid w:val="00250404"/>
    <w:rsid w:val="002717B6"/>
    <w:rsid w:val="002C54F8"/>
    <w:rsid w:val="002F11E9"/>
    <w:rsid w:val="002F1426"/>
    <w:rsid w:val="002F1966"/>
    <w:rsid w:val="003154BD"/>
    <w:rsid w:val="003A1F67"/>
    <w:rsid w:val="003C35B9"/>
    <w:rsid w:val="0042638A"/>
    <w:rsid w:val="00430277"/>
    <w:rsid w:val="004C4C11"/>
    <w:rsid w:val="004D4FCE"/>
    <w:rsid w:val="00542CAC"/>
    <w:rsid w:val="005A1446"/>
    <w:rsid w:val="005E38FC"/>
    <w:rsid w:val="00611B54"/>
    <w:rsid w:val="006A7D27"/>
    <w:rsid w:val="00705398"/>
    <w:rsid w:val="00735A17"/>
    <w:rsid w:val="00757A36"/>
    <w:rsid w:val="007A147C"/>
    <w:rsid w:val="007F0C34"/>
    <w:rsid w:val="0080537B"/>
    <w:rsid w:val="008668B6"/>
    <w:rsid w:val="008902B0"/>
    <w:rsid w:val="008A2AF0"/>
    <w:rsid w:val="008B7CBD"/>
    <w:rsid w:val="009239DE"/>
    <w:rsid w:val="00924C29"/>
    <w:rsid w:val="0095438A"/>
    <w:rsid w:val="00990086"/>
    <w:rsid w:val="009A0FC1"/>
    <w:rsid w:val="009D5CE8"/>
    <w:rsid w:val="00A73EB8"/>
    <w:rsid w:val="00AC2828"/>
    <w:rsid w:val="00AC4EBB"/>
    <w:rsid w:val="00B149C5"/>
    <w:rsid w:val="00B477DC"/>
    <w:rsid w:val="00B75FC9"/>
    <w:rsid w:val="00B963EA"/>
    <w:rsid w:val="00BE53BF"/>
    <w:rsid w:val="00C209CF"/>
    <w:rsid w:val="00C35618"/>
    <w:rsid w:val="00C83A2A"/>
    <w:rsid w:val="00C94F98"/>
    <w:rsid w:val="00D0242B"/>
    <w:rsid w:val="00D97955"/>
    <w:rsid w:val="00DB305D"/>
    <w:rsid w:val="00DE5063"/>
    <w:rsid w:val="00E60AA9"/>
    <w:rsid w:val="00EF1B39"/>
    <w:rsid w:val="00F3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FF4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43B1B-BDA4-4368-8437-DE90AEB2D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27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4</cp:revision>
  <dcterms:created xsi:type="dcterms:W3CDTF">2018-07-10T13:59:00Z</dcterms:created>
  <dcterms:modified xsi:type="dcterms:W3CDTF">2018-07-10T14:49:00Z</dcterms:modified>
</cp:coreProperties>
</file>