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220547">
        <w:rPr>
          <w:b/>
        </w:rPr>
        <w:t xml:space="preserve"> AP Latin Verse</w:t>
      </w:r>
      <w:r>
        <w:tab/>
      </w:r>
      <w:r>
        <w:tab/>
      </w:r>
      <w:r w:rsidR="002F1426">
        <w:t xml:space="preserve">                      </w:t>
      </w:r>
      <w:r w:rsidRPr="002F1426">
        <w:rPr>
          <w:b/>
        </w:rPr>
        <w:t xml:space="preserve">Grade: </w:t>
      </w:r>
      <w:r w:rsidR="00220547">
        <w:rPr>
          <w:u w:val="single"/>
        </w:rPr>
        <w:t>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62599">
            <w:pPr>
              <w:rPr>
                <w:b/>
              </w:rPr>
            </w:pPr>
            <w:r w:rsidRPr="002F1426">
              <w:rPr>
                <w:b/>
              </w:rPr>
              <w:t>Unit (Name/Number):</w:t>
            </w:r>
            <w:r w:rsidR="00DB305D">
              <w:rPr>
                <w:b/>
              </w:rPr>
              <w:t xml:space="preserve"> </w:t>
            </w:r>
            <w:r w:rsidR="00220547">
              <w:rPr>
                <w:b/>
              </w:rPr>
              <w:t xml:space="preserve">Unit 5:  The Aeneid Book IV Dido and Aeneas </w:t>
            </w:r>
          </w:p>
        </w:tc>
        <w:tc>
          <w:tcPr>
            <w:tcW w:w="7920" w:type="dxa"/>
          </w:tcPr>
          <w:p w:rsidR="009A0FC1" w:rsidRPr="00B477DC" w:rsidRDefault="002F1426" w:rsidP="009A0FC1">
            <w:r w:rsidRPr="002F1426">
              <w:rPr>
                <w:b/>
              </w:rPr>
              <w:t>Pacing:</w:t>
            </w:r>
            <w:r w:rsidR="00220547">
              <w:rPr>
                <w:b/>
              </w:rPr>
              <w:t xml:space="preserve"> 2 months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220547" w:rsidRPr="00F0004A" w:rsidRDefault="002F1426" w:rsidP="00220547">
            <w:pPr>
              <w:ind w:left="720" w:firstLine="45"/>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p>
          <w:p w:rsidR="00F0004A" w:rsidRPr="00F0004A" w:rsidRDefault="00DD5810" w:rsidP="00220547">
            <w:pPr>
              <w:ind w:left="720" w:firstLine="45"/>
            </w:pPr>
            <w:r>
              <w:t xml:space="preserve">What roles do women play in Roman epic? What impact do the gods have on the lives of mortals? What leadership qualities are valued in Roman literature? How are stereotypes of non-Romans reinforced in this book? </w:t>
            </w: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DD5810" w:rsidP="00F0004A">
            <w:r>
              <w:t xml:space="preserve">Influential People and Historical Events </w:t>
            </w:r>
          </w:p>
        </w:tc>
        <w:tc>
          <w:tcPr>
            <w:tcW w:w="1890" w:type="dxa"/>
            <w:vAlign w:val="center"/>
          </w:tcPr>
          <w:p w:rsidR="00523EB6" w:rsidRDefault="00523EB6" w:rsidP="00523EB6">
            <w:pPr>
              <w:jc w:val="center"/>
            </w:pPr>
            <w:r>
              <w:t>12.2</w:t>
            </w:r>
            <w:proofErr w:type="gramStart"/>
            <w:r>
              <w:t>.S4.A</w:t>
            </w:r>
            <w:proofErr w:type="gramEnd"/>
            <w:r>
              <w:t>-F, 12.2.1.S4. A-E, 12.3.1.S4. A-D</w:t>
            </w:r>
            <w:proofErr w:type="gramStart"/>
            <w:r>
              <w:t>,,</w:t>
            </w:r>
            <w:proofErr w:type="gramEnd"/>
            <w:r>
              <w:t xml:space="preserve"> 12.3.1.S4.A-C. 12.4</w:t>
            </w:r>
            <w:proofErr w:type="gramStart"/>
            <w:r>
              <w:t>.S4</w:t>
            </w:r>
            <w:proofErr w:type="gramEnd"/>
            <w:r>
              <w:t>. A-C, 12.4.1.S4 A-C</w:t>
            </w:r>
          </w:p>
          <w:p w:rsidR="00A73EB8" w:rsidRPr="00A73EB8" w:rsidRDefault="00A73EB8" w:rsidP="00A5565A">
            <w:pPr>
              <w:jc w:val="center"/>
            </w:pPr>
          </w:p>
        </w:tc>
        <w:tc>
          <w:tcPr>
            <w:tcW w:w="3420" w:type="dxa"/>
            <w:vAlign w:val="center"/>
          </w:tcPr>
          <w:p w:rsidR="00915833" w:rsidRPr="00A73EB8" w:rsidRDefault="00DD5810" w:rsidP="00DD5810">
            <w:pPr>
              <w:pStyle w:val="ListParagraph"/>
              <w:ind w:left="360"/>
            </w:pPr>
            <w:r>
              <w:t xml:space="preserve">Hatred between Rome and Carthage-The Punic Wars, Dido and Aeneas love affair and tragic end, Antony and Cleopatra, </w:t>
            </w:r>
            <w:proofErr w:type="spellStart"/>
            <w:r>
              <w:t>Iarbas</w:t>
            </w:r>
            <w:proofErr w:type="spellEnd"/>
          </w:p>
        </w:tc>
        <w:tc>
          <w:tcPr>
            <w:tcW w:w="3420" w:type="dxa"/>
            <w:vAlign w:val="center"/>
          </w:tcPr>
          <w:p w:rsidR="00220547" w:rsidRPr="00DD5810" w:rsidRDefault="00DD5810" w:rsidP="00DD5810">
            <w:pPr>
              <w:jc w:val="center"/>
            </w:pPr>
            <w:r>
              <w:t>Movie and video clips, internet activities, timelines, projects, re-enactments, translation of lines from Book IV, distributed practice, character and language analyses, historical context studies, graphic organizers</w:t>
            </w:r>
          </w:p>
          <w:p w:rsidR="00220547" w:rsidRPr="002F1426" w:rsidRDefault="00220547" w:rsidP="00A5565A">
            <w:pPr>
              <w:jc w:val="center"/>
              <w:rPr>
                <w:b/>
              </w:rPr>
            </w:pPr>
          </w:p>
        </w:tc>
        <w:tc>
          <w:tcPr>
            <w:tcW w:w="2880" w:type="dxa"/>
            <w:vAlign w:val="center"/>
          </w:tcPr>
          <w:p w:rsidR="00F0004A" w:rsidRPr="00F0004A" w:rsidRDefault="00DD5810" w:rsidP="00F0004A">
            <w:pPr>
              <w:spacing w:after="120"/>
              <w:jc w:val="center"/>
            </w:pPr>
            <w:r>
              <w:t>Performance tasks, formative and summative assessments, essay on themes/essential questions</w:t>
            </w:r>
          </w:p>
        </w:tc>
      </w:tr>
    </w:tbl>
    <w:p w:rsidR="00A73EB8" w:rsidRPr="001951E8" w:rsidRDefault="00A73EB8" w:rsidP="007A147C">
      <w:pPr>
        <w:spacing w:after="0"/>
        <w:rPr>
          <w:sz w:val="4"/>
        </w:rPr>
      </w:pPr>
    </w:p>
    <w:tbl>
      <w:tblPr>
        <w:tblStyle w:val="TableGrid"/>
        <w:tblpPr w:leftFromText="187" w:rightFromText="187" w:vertAnchor="text" w:tblpY="1"/>
        <w:tblOverlap w:val="never"/>
        <w:tblW w:w="17275" w:type="dxa"/>
        <w:tblLayout w:type="fixed"/>
        <w:tblLook w:val="04A0" w:firstRow="1" w:lastRow="0" w:firstColumn="1" w:lastColumn="0" w:noHBand="0" w:noVBand="1"/>
      </w:tblPr>
      <w:tblGrid>
        <w:gridCol w:w="2785"/>
        <w:gridCol w:w="1890"/>
        <w:gridCol w:w="3420"/>
        <w:gridCol w:w="3420"/>
        <w:gridCol w:w="2880"/>
        <w:gridCol w:w="2880"/>
      </w:tblGrid>
      <w:tr w:rsidR="000D5DA6" w:rsidTr="004A40A7">
        <w:tc>
          <w:tcPr>
            <w:tcW w:w="2785" w:type="dxa"/>
            <w:vAlign w:val="center"/>
          </w:tcPr>
          <w:p w:rsidR="000D5DA6" w:rsidRDefault="000D5DA6" w:rsidP="000D5DA6">
            <w:pPr>
              <w:jc w:val="center"/>
            </w:pPr>
          </w:p>
          <w:p w:rsidR="000D5DA6" w:rsidRDefault="000D5DA6" w:rsidP="000D5DA6">
            <w:pPr>
              <w:jc w:val="center"/>
            </w:pPr>
          </w:p>
          <w:p w:rsidR="000D5DA6" w:rsidRDefault="000D5DA6" w:rsidP="000D5DA6">
            <w:pPr>
              <w:jc w:val="center"/>
            </w:pPr>
          </w:p>
          <w:p w:rsidR="000D5DA6" w:rsidRDefault="000D5DA6" w:rsidP="000D5DA6">
            <w:pPr>
              <w:jc w:val="center"/>
            </w:pPr>
          </w:p>
          <w:p w:rsidR="000D5DA6" w:rsidRDefault="000D5DA6" w:rsidP="000D5DA6">
            <w:pPr>
              <w:jc w:val="center"/>
            </w:pPr>
            <w:r>
              <w:t>Gods/Goddesses</w:t>
            </w:r>
          </w:p>
          <w:p w:rsidR="000D5DA6" w:rsidRDefault="000D5DA6" w:rsidP="000D5DA6">
            <w:pPr>
              <w:jc w:val="center"/>
            </w:pPr>
          </w:p>
          <w:p w:rsidR="000D5DA6" w:rsidRDefault="000D5DA6" w:rsidP="000D5DA6">
            <w:pPr>
              <w:jc w:val="center"/>
            </w:pPr>
          </w:p>
          <w:p w:rsidR="000D5DA6" w:rsidRPr="00DE5063" w:rsidRDefault="000D5DA6" w:rsidP="000D5DA6">
            <w:pPr>
              <w:jc w:val="center"/>
            </w:pPr>
          </w:p>
        </w:tc>
        <w:tc>
          <w:tcPr>
            <w:tcW w:w="1890" w:type="dxa"/>
            <w:vAlign w:val="center"/>
          </w:tcPr>
          <w:p w:rsidR="00523EB6" w:rsidRDefault="00523EB6" w:rsidP="00523EB6">
            <w:pPr>
              <w:jc w:val="center"/>
            </w:pPr>
            <w:r>
              <w:t>12.2</w:t>
            </w:r>
            <w:proofErr w:type="gramStart"/>
            <w:r>
              <w:t>.S4.A</w:t>
            </w:r>
            <w:proofErr w:type="gramEnd"/>
            <w:r>
              <w:t>-F, 12.2.1.S4. A-E, 12.3.1.S4. A-D</w:t>
            </w:r>
            <w:proofErr w:type="gramStart"/>
            <w:r>
              <w:t>,,</w:t>
            </w:r>
            <w:proofErr w:type="gramEnd"/>
            <w:r>
              <w:t xml:space="preserve"> 12.3.1.S4.A-C. 12.4</w:t>
            </w:r>
            <w:proofErr w:type="gramStart"/>
            <w:r>
              <w:t>.S4</w:t>
            </w:r>
            <w:proofErr w:type="gramEnd"/>
            <w:r>
              <w:t>. A-C, 12.4.1.S4 A-C</w:t>
            </w:r>
          </w:p>
          <w:p w:rsidR="000D5DA6" w:rsidRPr="00A73EB8" w:rsidRDefault="000D5DA6" w:rsidP="000D5DA6">
            <w:pPr>
              <w:jc w:val="center"/>
            </w:pPr>
          </w:p>
        </w:tc>
        <w:tc>
          <w:tcPr>
            <w:tcW w:w="3420" w:type="dxa"/>
            <w:vAlign w:val="center"/>
          </w:tcPr>
          <w:p w:rsidR="000D5DA6" w:rsidRPr="00A73EB8" w:rsidRDefault="000D5DA6" w:rsidP="000D5DA6">
            <w:pPr>
              <w:pStyle w:val="ListParagraph"/>
              <w:ind w:left="360"/>
            </w:pPr>
            <w:r>
              <w:t>Gods-Jupiter, Mercury, Juno, Venus, how these gods/goddesses manipulate the lives of the mortals, the fates, rumor</w:t>
            </w:r>
          </w:p>
        </w:tc>
        <w:tc>
          <w:tcPr>
            <w:tcW w:w="3420" w:type="dxa"/>
            <w:vAlign w:val="center"/>
          </w:tcPr>
          <w:p w:rsidR="000D5DA6" w:rsidRPr="00DD5810" w:rsidRDefault="000D5DA6" w:rsidP="000D5DA6">
            <w:pPr>
              <w:jc w:val="center"/>
            </w:pPr>
            <w:r>
              <w:t>Movie and video clips, internet activities, timelines, projects, re-enactments, translation of lines from Book IV, distributed practice, character and language analyses, historical context studies, graphic organizers</w:t>
            </w:r>
          </w:p>
          <w:p w:rsidR="000D5DA6" w:rsidRPr="002F1426" w:rsidRDefault="000D5DA6" w:rsidP="000D5DA6">
            <w:pPr>
              <w:jc w:val="center"/>
              <w:rPr>
                <w:b/>
              </w:rPr>
            </w:pPr>
          </w:p>
        </w:tc>
        <w:tc>
          <w:tcPr>
            <w:tcW w:w="2880" w:type="dxa"/>
            <w:vAlign w:val="center"/>
          </w:tcPr>
          <w:p w:rsidR="000D5DA6" w:rsidRPr="00F0004A" w:rsidRDefault="000D5DA6" w:rsidP="000D5DA6">
            <w:pPr>
              <w:spacing w:after="120"/>
              <w:jc w:val="center"/>
            </w:pPr>
            <w:r>
              <w:t>Performance tasks, formative and summative assessments, essay on themes/essential questions</w:t>
            </w:r>
          </w:p>
        </w:tc>
        <w:tc>
          <w:tcPr>
            <w:tcW w:w="2880" w:type="dxa"/>
            <w:vAlign w:val="center"/>
          </w:tcPr>
          <w:p w:rsidR="000D5DA6" w:rsidRPr="00DB305D" w:rsidRDefault="000D5DA6" w:rsidP="000D5DA6">
            <w:pPr>
              <w:spacing w:after="120"/>
              <w:jc w:val="center"/>
              <w:rPr>
                <w:sz w:val="18"/>
              </w:rPr>
            </w:pPr>
          </w:p>
        </w:tc>
      </w:tr>
    </w:tbl>
    <w:p w:rsidR="0080537B" w:rsidRPr="001951E8" w:rsidRDefault="0080537B" w:rsidP="007A147C">
      <w:pPr>
        <w:spacing w:after="0"/>
        <w:rPr>
          <w:sz w:val="4"/>
        </w:rPr>
      </w:pPr>
    </w:p>
    <w:tbl>
      <w:tblPr>
        <w:tblStyle w:val="TableGrid"/>
        <w:tblpPr w:leftFromText="187" w:rightFromText="187" w:vertAnchor="text" w:tblpY="1"/>
        <w:tblOverlap w:val="never"/>
        <w:tblW w:w="20155" w:type="dxa"/>
        <w:tblLayout w:type="fixed"/>
        <w:tblLook w:val="04A0" w:firstRow="1" w:lastRow="0" w:firstColumn="1" w:lastColumn="0" w:noHBand="0" w:noVBand="1"/>
      </w:tblPr>
      <w:tblGrid>
        <w:gridCol w:w="2785"/>
        <w:gridCol w:w="1890"/>
        <w:gridCol w:w="3420"/>
        <w:gridCol w:w="3420"/>
        <w:gridCol w:w="2880"/>
        <w:gridCol w:w="2880"/>
        <w:gridCol w:w="2880"/>
      </w:tblGrid>
      <w:tr w:rsidR="00523EB6" w:rsidTr="008D25A8">
        <w:tc>
          <w:tcPr>
            <w:tcW w:w="2785" w:type="dxa"/>
            <w:vAlign w:val="center"/>
          </w:tcPr>
          <w:p w:rsidR="00523EB6" w:rsidRDefault="00523EB6" w:rsidP="00523EB6">
            <w:pPr>
              <w:jc w:val="center"/>
            </w:pPr>
          </w:p>
          <w:p w:rsidR="00523EB6" w:rsidRDefault="00523EB6" w:rsidP="00523EB6">
            <w:pPr>
              <w:jc w:val="center"/>
            </w:pPr>
          </w:p>
          <w:p w:rsidR="00523EB6" w:rsidRDefault="00523EB6" w:rsidP="00523EB6">
            <w:pPr>
              <w:jc w:val="center"/>
            </w:pPr>
            <w:r>
              <w:t xml:space="preserve">Dido and Aeneas </w:t>
            </w:r>
          </w:p>
          <w:p w:rsidR="00523EB6" w:rsidRDefault="00523EB6" w:rsidP="00523EB6">
            <w:pPr>
              <w:jc w:val="center"/>
            </w:pPr>
          </w:p>
          <w:p w:rsidR="00523EB6" w:rsidRDefault="00523EB6" w:rsidP="00523EB6">
            <w:pPr>
              <w:jc w:val="center"/>
            </w:pPr>
          </w:p>
          <w:p w:rsidR="00523EB6" w:rsidRDefault="00523EB6" w:rsidP="00523EB6">
            <w:pPr>
              <w:jc w:val="center"/>
            </w:pPr>
          </w:p>
          <w:p w:rsidR="00523EB6" w:rsidRPr="00DE5063" w:rsidRDefault="00523EB6" w:rsidP="00523EB6">
            <w:pPr>
              <w:jc w:val="center"/>
            </w:pPr>
          </w:p>
        </w:tc>
        <w:tc>
          <w:tcPr>
            <w:tcW w:w="1890" w:type="dxa"/>
            <w:vAlign w:val="center"/>
          </w:tcPr>
          <w:p w:rsidR="00523EB6" w:rsidRDefault="00523EB6" w:rsidP="00523EB6">
            <w:pPr>
              <w:jc w:val="center"/>
            </w:pPr>
            <w:r>
              <w:t>12.2</w:t>
            </w:r>
            <w:proofErr w:type="gramStart"/>
            <w:r>
              <w:t>.S4.A</w:t>
            </w:r>
            <w:proofErr w:type="gramEnd"/>
            <w:r>
              <w:t>-F, 12.2.1.S4. A-E, 12.3.1.S4. A-D</w:t>
            </w:r>
            <w:proofErr w:type="gramStart"/>
            <w:r>
              <w:t>,,</w:t>
            </w:r>
            <w:proofErr w:type="gramEnd"/>
            <w:r>
              <w:t xml:space="preserve"> 12.3.1.S4.A-C. 12.4</w:t>
            </w:r>
            <w:proofErr w:type="gramStart"/>
            <w:r>
              <w:t>.S4</w:t>
            </w:r>
            <w:proofErr w:type="gramEnd"/>
            <w:r>
              <w:t>. A-C, 12.4.1.S4 A-C</w:t>
            </w:r>
          </w:p>
          <w:p w:rsidR="00523EB6" w:rsidRPr="00A73EB8" w:rsidRDefault="00523EB6" w:rsidP="00523EB6">
            <w:pPr>
              <w:jc w:val="center"/>
            </w:pPr>
          </w:p>
        </w:tc>
        <w:tc>
          <w:tcPr>
            <w:tcW w:w="3420" w:type="dxa"/>
            <w:vAlign w:val="center"/>
          </w:tcPr>
          <w:p w:rsidR="00523EB6" w:rsidRPr="00A73EB8" w:rsidRDefault="00523EB6" w:rsidP="00523EB6">
            <w:pPr>
              <w:pStyle w:val="ListParagraph"/>
              <w:numPr>
                <w:ilvl w:val="0"/>
                <w:numId w:val="2"/>
              </w:numPr>
              <w:ind w:left="360"/>
            </w:pPr>
            <w:r>
              <w:t>Love and betrayal, role of destiny, Aeneas as leader-servant of the gods and the fates, Dido-love then hatred for Aeneas-symbolism, Roman virtues</w:t>
            </w:r>
          </w:p>
        </w:tc>
        <w:tc>
          <w:tcPr>
            <w:tcW w:w="3420" w:type="dxa"/>
            <w:vAlign w:val="center"/>
          </w:tcPr>
          <w:p w:rsidR="00523EB6" w:rsidRPr="00DD5810" w:rsidRDefault="00523EB6" w:rsidP="00523EB6">
            <w:pPr>
              <w:jc w:val="center"/>
            </w:pPr>
            <w:r>
              <w:t>Movie and video clips, internet activities, timelines, projects, re-enactments, translation of lines from Book IV, distributed practice, character and language analyses, historical context studies, graphic organizers</w:t>
            </w:r>
          </w:p>
          <w:p w:rsidR="00523EB6" w:rsidRPr="0080033A" w:rsidRDefault="00523EB6" w:rsidP="00523EB6">
            <w:pPr>
              <w:jc w:val="center"/>
            </w:pPr>
          </w:p>
        </w:tc>
        <w:tc>
          <w:tcPr>
            <w:tcW w:w="2880" w:type="dxa"/>
            <w:vAlign w:val="center"/>
          </w:tcPr>
          <w:p w:rsidR="00523EB6" w:rsidRPr="00F0004A" w:rsidRDefault="00523EB6" w:rsidP="00523EB6">
            <w:pPr>
              <w:spacing w:after="120"/>
              <w:jc w:val="center"/>
            </w:pPr>
            <w:r>
              <w:t>Performance tasks, formative and summative assessments, essay on themes/essential questions</w:t>
            </w:r>
          </w:p>
        </w:tc>
        <w:tc>
          <w:tcPr>
            <w:tcW w:w="2880" w:type="dxa"/>
            <w:vAlign w:val="center"/>
          </w:tcPr>
          <w:p w:rsidR="00523EB6" w:rsidRPr="00DB305D" w:rsidRDefault="00523EB6" w:rsidP="00523EB6">
            <w:pPr>
              <w:spacing w:after="120"/>
              <w:jc w:val="center"/>
              <w:rPr>
                <w:sz w:val="18"/>
              </w:rPr>
            </w:pPr>
          </w:p>
        </w:tc>
        <w:tc>
          <w:tcPr>
            <w:tcW w:w="2880" w:type="dxa"/>
            <w:vAlign w:val="center"/>
          </w:tcPr>
          <w:p w:rsidR="00523EB6" w:rsidRPr="00DB305D" w:rsidRDefault="00523EB6" w:rsidP="00523EB6">
            <w:pPr>
              <w:spacing w:after="120"/>
              <w:jc w:val="center"/>
              <w:rPr>
                <w:sz w:val="18"/>
              </w:rPr>
            </w:pPr>
          </w:p>
        </w:tc>
      </w:tr>
    </w:tbl>
    <w:p w:rsidR="0080537B" w:rsidRPr="001951E8" w:rsidRDefault="0080537B" w:rsidP="007A147C">
      <w:pPr>
        <w:spacing w:after="0"/>
        <w:rPr>
          <w:sz w:val="4"/>
          <w:szCs w:val="4"/>
        </w:rPr>
      </w:pPr>
      <w:bookmarkStart w:id="0" w:name="_GoBack"/>
      <w:bookmarkEnd w:id="0"/>
    </w:p>
    <w:sectPr w:rsidR="0080537B" w:rsidRPr="001951E8"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271A8"/>
    <w:rsid w:val="000850C2"/>
    <w:rsid w:val="000D5DA6"/>
    <w:rsid w:val="00120692"/>
    <w:rsid w:val="001951E8"/>
    <w:rsid w:val="001E06E5"/>
    <w:rsid w:val="001E1FF2"/>
    <w:rsid w:val="00220547"/>
    <w:rsid w:val="00243906"/>
    <w:rsid w:val="002717B6"/>
    <w:rsid w:val="002F1426"/>
    <w:rsid w:val="002F1966"/>
    <w:rsid w:val="003154BD"/>
    <w:rsid w:val="003A1F67"/>
    <w:rsid w:val="00430277"/>
    <w:rsid w:val="004D4FCE"/>
    <w:rsid w:val="00523EB6"/>
    <w:rsid w:val="005E38FC"/>
    <w:rsid w:val="00611B54"/>
    <w:rsid w:val="006D38AF"/>
    <w:rsid w:val="007A147C"/>
    <w:rsid w:val="007F0C34"/>
    <w:rsid w:val="0080033A"/>
    <w:rsid w:val="0080537B"/>
    <w:rsid w:val="008668B6"/>
    <w:rsid w:val="008902B0"/>
    <w:rsid w:val="00915833"/>
    <w:rsid w:val="00990086"/>
    <w:rsid w:val="009A0FC1"/>
    <w:rsid w:val="00A27F0A"/>
    <w:rsid w:val="00A73EB8"/>
    <w:rsid w:val="00AC2828"/>
    <w:rsid w:val="00B149C5"/>
    <w:rsid w:val="00B477DC"/>
    <w:rsid w:val="00B963EA"/>
    <w:rsid w:val="00BA2052"/>
    <w:rsid w:val="00BE53BF"/>
    <w:rsid w:val="00C94F98"/>
    <w:rsid w:val="00CA2CFB"/>
    <w:rsid w:val="00D97955"/>
    <w:rsid w:val="00DB305D"/>
    <w:rsid w:val="00DD5810"/>
    <w:rsid w:val="00DE5063"/>
    <w:rsid w:val="00E149E1"/>
    <w:rsid w:val="00E62599"/>
    <w:rsid w:val="00EF1B39"/>
    <w:rsid w:val="00F00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E7B8A"/>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3D98E-B3FA-40B5-83AD-3C8213BBA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19</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Ronald, Geniene</cp:lastModifiedBy>
  <cp:revision>3</cp:revision>
  <dcterms:created xsi:type="dcterms:W3CDTF">2019-08-17T02:10:00Z</dcterms:created>
  <dcterms:modified xsi:type="dcterms:W3CDTF">2019-08-17T02:28:00Z</dcterms:modified>
</cp:coreProperties>
</file>