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7859FA" w:rsidRDefault="009A0FC1" w:rsidP="009A0FC1">
      <w:r w:rsidRPr="002F1426">
        <w:rPr>
          <w:b/>
        </w:rPr>
        <w:t>Course Title:</w:t>
      </w:r>
      <w:r w:rsidR="007859FA">
        <w:rPr>
          <w:b/>
        </w:rPr>
        <w:t xml:space="preserve"> </w:t>
      </w:r>
      <w:r w:rsidR="007859FA">
        <w:t>French III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859FA"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859F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859FA">
              <w:t>le week-end –</w:t>
            </w:r>
            <w:proofErr w:type="spellStart"/>
            <w:r w:rsidR="007859FA">
              <w:t>unit</w:t>
            </w:r>
            <w:r w:rsidR="007859FA">
              <w:rPr>
                <w:rFonts w:cstheme="minorHAnsi"/>
              </w:rPr>
              <w:t>é</w:t>
            </w:r>
            <w:proofErr w:type="spellEnd"/>
            <w:r w:rsidR="007859FA">
              <w:t xml:space="preserve"> 2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859FA">
              <w:t>5-6 weeks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7859FA" w:rsidRPr="000506C8" w:rsidRDefault="007859FA" w:rsidP="007859FA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06C8">
              <w:rPr>
                <w:rFonts w:ascii="Arial" w:hAnsi="Arial" w:cs="Arial"/>
                <w:sz w:val="16"/>
                <w:szCs w:val="16"/>
              </w:rPr>
              <w:t>Qu’est-ce</w:t>
            </w:r>
            <w:proofErr w:type="spellEnd"/>
            <w:r w:rsidRPr="000506C8">
              <w:rPr>
                <w:rFonts w:ascii="Arial" w:hAnsi="Arial" w:cs="Arial"/>
                <w:sz w:val="16"/>
                <w:szCs w:val="16"/>
              </w:rPr>
              <w:t xml:space="preserve"> que </w:t>
            </w:r>
            <w:proofErr w:type="spellStart"/>
            <w:r w:rsidRPr="000506C8">
              <w:rPr>
                <w:rFonts w:ascii="Arial" w:hAnsi="Arial" w:cs="Arial"/>
                <w:sz w:val="16"/>
                <w:szCs w:val="16"/>
              </w:rPr>
              <w:t>tu</w:t>
            </w:r>
            <w:proofErr w:type="spellEnd"/>
            <w:r w:rsidRPr="000506C8">
              <w:rPr>
                <w:rFonts w:ascii="Arial" w:hAnsi="Arial" w:cs="Arial"/>
                <w:sz w:val="16"/>
                <w:szCs w:val="16"/>
              </w:rPr>
              <w:t xml:space="preserve"> vas faire </w:t>
            </w:r>
            <w:proofErr w:type="spellStart"/>
            <w:r w:rsidRPr="000506C8">
              <w:rPr>
                <w:rFonts w:ascii="Arial" w:hAnsi="Arial" w:cs="Arial"/>
                <w:sz w:val="16"/>
                <w:szCs w:val="16"/>
              </w:rPr>
              <w:t>ce</w:t>
            </w:r>
            <w:proofErr w:type="spellEnd"/>
            <w:r w:rsidRPr="000506C8">
              <w:rPr>
                <w:rFonts w:ascii="Arial" w:hAnsi="Arial" w:cs="Arial"/>
                <w:sz w:val="16"/>
                <w:szCs w:val="16"/>
              </w:rPr>
              <w:t xml:space="preserve"> week-end </w:t>
            </w:r>
          </w:p>
          <w:p w:rsidR="007859FA" w:rsidRPr="000506C8" w:rsidRDefault="007859FA" w:rsidP="007859FA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0506C8">
              <w:rPr>
                <w:rFonts w:ascii="Arial" w:hAnsi="Arial" w:cs="Arial"/>
                <w:sz w:val="16"/>
                <w:szCs w:val="16"/>
              </w:rPr>
              <w:t>Comment vas-</w:t>
            </w:r>
            <w:proofErr w:type="spellStart"/>
            <w:r w:rsidRPr="000506C8">
              <w:rPr>
                <w:rFonts w:ascii="Arial" w:hAnsi="Arial" w:cs="Arial"/>
                <w:sz w:val="16"/>
                <w:szCs w:val="16"/>
              </w:rPr>
              <w:t>tu</w:t>
            </w:r>
            <w:proofErr w:type="spellEnd"/>
            <w:r w:rsidRPr="000506C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0506C8">
              <w:rPr>
                <w:rFonts w:ascii="Arial" w:hAnsi="Arial" w:cs="Arial"/>
                <w:sz w:val="16"/>
                <w:szCs w:val="16"/>
              </w:rPr>
              <w:t>aller</w:t>
            </w:r>
            <w:proofErr w:type="spellEnd"/>
            <w:r w:rsidRPr="000506C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0506C8">
              <w:rPr>
                <w:rFonts w:ascii="Arial" w:hAnsi="Arial" w:cs="Arial"/>
                <w:sz w:val="16"/>
                <w:szCs w:val="16"/>
              </w:rPr>
              <w:t>là</w:t>
            </w:r>
            <w:proofErr w:type="spellEnd"/>
            <w:r w:rsidRPr="000506C8">
              <w:rPr>
                <w:rFonts w:ascii="Arial" w:hAnsi="Arial" w:cs="Arial"/>
                <w:sz w:val="16"/>
                <w:szCs w:val="16"/>
              </w:rPr>
              <w:t>-bas?</w:t>
            </w:r>
          </w:p>
          <w:p w:rsidR="007859FA" w:rsidRPr="000506C8" w:rsidRDefault="007859FA" w:rsidP="007859FA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06C8">
              <w:rPr>
                <w:rFonts w:ascii="Arial" w:hAnsi="Arial" w:cs="Arial"/>
                <w:sz w:val="16"/>
                <w:szCs w:val="16"/>
              </w:rPr>
              <w:t>Qu’est-ce</w:t>
            </w:r>
            <w:proofErr w:type="spellEnd"/>
            <w:r w:rsidRPr="000506C8">
              <w:rPr>
                <w:rFonts w:ascii="Arial" w:hAnsi="Arial" w:cs="Arial"/>
                <w:sz w:val="16"/>
                <w:szCs w:val="16"/>
              </w:rPr>
              <w:t xml:space="preserve"> que </w:t>
            </w:r>
            <w:proofErr w:type="spellStart"/>
            <w:r w:rsidRPr="000506C8">
              <w:rPr>
                <w:rFonts w:ascii="Arial" w:hAnsi="Arial" w:cs="Arial"/>
                <w:sz w:val="16"/>
                <w:szCs w:val="16"/>
              </w:rPr>
              <w:t>tu</w:t>
            </w:r>
            <w:proofErr w:type="spellEnd"/>
            <w:r w:rsidRPr="000506C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0506C8">
              <w:rPr>
                <w:rFonts w:ascii="Arial" w:hAnsi="Arial" w:cs="Arial"/>
                <w:sz w:val="16"/>
                <w:szCs w:val="16"/>
              </w:rPr>
              <w:t>fais</w:t>
            </w:r>
            <w:proofErr w:type="spellEnd"/>
            <w:r w:rsidRPr="000506C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0506C8">
              <w:rPr>
                <w:rFonts w:ascii="Arial" w:hAnsi="Arial" w:cs="Arial"/>
                <w:sz w:val="16"/>
                <w:szCs w:val="16"/>
              </w:rPr>
              <w:t>quand</w:t>
            </w:r>
            <w:proofErr w:type="spellEnd"/>
            <w:r w:rsidRPr="000506C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0506C8">
              <w:rPr>
                <w:rFonts w:ascii="Arial" w:hAnsi="Arial" w:cs="Arial"/>
                <w:sz w:val="16"/>
                <w:szCs w:val="16"/>
              </w:rPr>
              <w:t>tu</w:t>
            </w:r>
            <w:proofErr w:type="spellEnd"/>
            <w:r w:rsidRPr="000506C8">
              <w:rPr>
                <w:rFonts w:ascii="Arial" w:hAnsi="Arial" w:cs="Arial"/>
                <w:sz w:val="16"/>
                <w:szCs w:val="16"/>
              </w:rPr>
              <w:t xml:space="preserve"> vas à la </w:t>
            </w:r>
            <w:proofErr w:type="spellStart"/>
            <w:proofErr w:type="gramStart"/>
            <w:r w:rsidRPr="000506C8">
              <w:rPr>
                <w:rFonts w:ascii="Arial" w:hAnsi="Arial" w:cs="Arial"/>
                <w:sz w:val="16"/>
                <w:szCs w:val="16"/>
              </w:rPr>
              <w:t>campagne</w:t>
            </w:r>
            <w:proofErr w:type="spellEnd"/>
            <w:r w:rsidRPr="000506C8">
              <w:rPr>
                <w:rFonts w:ascii="Arial" w:hAnsi="Arial" w:cs="Arial"/>
                <w:sz w:val="16"/>
                <w:szCs w:val="16"/>
              </w:rPr>
              <w:t> ?</w:t>
            </w:r>
            <w:proofErr w:type="gramEnd"/>
          </w:p>
          <w:p w:rsidR="007859FA" w:rsidRPr="000506C8" w:rsidRDefault="007859FA" w:rsidP="007859FA">
            <w:pPr>
              <w:pStyle w:val="NormalWeb"/>
              <w:spacing w:before="0" w:beforeAutospacing="0" w:after="0" w:afterAutospacing="0"/>
              <w:ind w:left="36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06C8">
              <w:rPr>
                <w:rFonts w:ascii="Arial" w:hAnsi="Arial" w:cs="Arial"/>
                <w:sz w:val="16"/>
                <w:szCs w:val="16"/>
              </w:rPr>
              <w:t>Où</w:t>
            </w:r>
            <w:proofErr w:type="spellEnd"/>
            <w:r w:rsidRPr="000506C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0506C8">
              <w:rPr>
                <w:rFonts w:ascii="Arial" w:hAnsi="Arial" w:cs="Arial"/>
                <w:sz w:val="16"/>
                <w:szCs w:val="16"/>
              </w:rPr>
              <w:t>es-tu</w:t>
            </w:r>
            <w:proofErr w:type="spellEnd"/>
            <w:r w:rsidRPr="000506C8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0506C8">
              <w:rPr>
                <w:rFonts w:ascii="Arial" w:hAnsi="Arial" w:cs="Arial"/>
                <w:sz w:val="16"/>
                <w:szCs w:val="16"/>
              </w:rPr>
              <w:t>allé</w:t>
            </w:r>
            <w:proofErr w:type="spellEnd"/>
            <w:r w:rsidRPr="000506C8">
              <w:rPr>
                <w:rFonts w:ascii="Arial" w:hAnsi="Arial" w:cs="Arial"/>
                <w:sz w:val="16"/>
                <w:szCs w:val="16"/>
              </w:rPr>
              <w:t> ?</w:t>
            </w:r>
            <w:proofErr w:type="gramEnd"/>
            <w:r w:rsidRPr="000506C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7859FA" w:rsidRDefault="007859FA" w:rsidP="00D97955"/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859FA" w:rsidP="00A5565A">
            <w:pPr>
              <w:jc w:val="center"/>
            </w:pPr>
            <w:r>
              <w:t xml:space="preserve">Les </w:t>
            </w:r>
            <w:proofErr w:type="spellStart"/>
            <w:r>
              <w:t>activit</w:t>
            </w:r>
            <w:r>
              <w:rPr>
                <w:rFonts w:cstheme="minorHAnsi"/>
              </w:rPr>
              <w:t>é</w:t>
            </w:r>
            <w:r>
              <w:t>s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ville</w:t>
            </w:r>
            <w:proofErr w:type="spellEnd"/>
            <w:r>
              <w:t xml:space="preserve">, les </w:t>
            </w:r>
            <w:proofErr w:type="spellStart"/>
            <w:r>
              <w:t>activit</w:t>
            </w:r>
            <w:r>
              <w:rPr>
                <w:rFonts w:cstheme="minorHAnsi"/>
              </w:rPr>
              <w:t>é</w:t>
            </w:r>
            <w:r>
              <w:t>s</w:t>
            </w:r>
            <w:proofErr w:type="spellEnd"/>
            <w:r>
              <w:t xml:space="preserve"> </w:t>
            </w:r>
            <w:r>
              <w:rPr>
                <w:rFonts w:cstheme="minorHAnsi"/>
              </w:rPr>
              <w:t>à</w:t>
            </w:r>
            <w:r>
              <w:t xml:space="preserve"> la </w:t>
            </w:r>
            <w:proofErr w:type="spellStart"/>
            <w:r>
              <w:t>campagne</w:t>
            </w:r>
            <w:proofErr w:type="spellEnd"/>
          </w:p>
        </w:tc>
        <w:tc>
          <w:tcPr>
            <w:tcW w:w="1890" w:type="dxa"/>
            <w:vAlign w:val="center"/>
          </w:tcPr>
          <w:p w:rsidR="00A73EB8" w:rsidRPr="00A73EB8" w:rsidRDefault="007859FA" w:rsidP="00A5565A">
            <w:pPr>
              <w:jc w:val="center"/>
            </w:pPr>
            <w:r>
              <w:t xml:space="preserve">       12.3.1.S3.B</w:t>
            </w:r>
          </w:p>
        </w:tc>
        <w:tc>
          <w:tcPr>
            <w:tcW w:w="3420" w:type="dxa"/>
            <w:vAlign w:val="center"/>
          </w:tcPr>
          <w:p w:rsidR="007859FA" w:rsidRPr="000506C8" w:rsidRDefault="007859FA" w:rsidP="007859FA">
            <w:pPr>
              <w:ind w:left="720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 w:rsidRPr="000506C8">
              <w:rPr>
                <w:rFonts w:ascii="Arial" w:eastAsia="Times New Roman" w:hAnsi="Arial" w:cs="Arial"/>
                <w:sz w:val="16"/>
                <w:szCs w:val="16"/>
              </w:rPr>
              <w:t>Describing what you do on weekends</w:t>
            </w:r>
          </w:p>
          <w:p w:rsidR="007859FA" w:rsidRPr="000506C8" w:rsidRDefault="007859FA" w:rsidP="007859FA">
            <w:pPr>
              <w:ind w:left="720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 w:rsidRPr="000506C8">
              <w:rPr>
                <w:rFonts w:ascii="Arial" w:eastAsia="Times New Roman" w:hAnsi="Arial" w:cs="Arial"/>
                <w:sz w:val="16"/>
                <w:szCs w:val="16"/>
              </w:rPr>
              <w:t>Telling where you go and how you get there</w:t>
            </w:r>
          </w:p>
          <w:p w:rsidR="007859FA" w:rsidRPr="000506C8" w:rsidRDefault="007859FA" w:rsidP="007859FA">
            <w:pPr>
              <w:ind w:left="720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 w:rsidRPr="000506C8">
              <w:rPr>
                <w:rFonts w:ascii="Arial" w:eastAsia="Times New Roman" w:hAnsi="Arial" w:cs="Arial"/>
                <w:sz w:val="16"/>
                <w:szCs w:val="16"/>
              </w:rPr>
              <w:t>Telling about your leisure time activities</w:t>
            </w:r>
          </w:p>
          <w:p w:rsidR="007859FA" w:rsidRPr="000506C8" w:rsidRDefault="007859FA" w:rsidP="007859FA">
            <w:pPr>
              <w:ind w:left="720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 w:rsidRPr="000506C8">
              <w:rPr>
                <w:rFonts w:ascii="Arial" w:eastAsia="Times New Roman" w:hAnsi="Arial" w:cs="Arial"/>
                <w:sz w:val="16"/>
                <w:szCs w:val="16"/>
              </w:rPr>
              <w:t>Describing the countryside</w:t>
            </w:r>
          </w:p>
          <w:p w:rsidR="00430277" w:rsidRPr="00A73EB8" w:rsidRDefault="00430277" w:rsidP="007859FA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A73EB8" w:rsidRPr="002F1426" w:rsidRDefault="007859FA" w:rsidP="00A5565A">
            <w:pPr>
              <w:jc w:val="center"/>
              <w:rPr>
                <w:b/>
              </w:rPr>
            </w:pPr>
            <w:r w:rsidRPr="000506C8">
              <w:rPr>
                <w:rFonts w:ascii="Arial" w:hAnsi="Arial" w:cs="Arial"/>
                <w:sz w:val="16"/>
                <w:szCs w:val="16"/>
              </w:rPr>
              <w:t>Talk about weekend plans: describe; weekend plans in the c</w:t>
            </w:r>
            <w:r>
              <w:rPr>
                <w:rFonts w:ascii="Arial" w:hAnsi="Arial" w:cs="Arial"/>
                <w:sz w:val="16"/>
                <w:szCs w:val="16"/>
              </w:rPr>
              <w:t xml:space="preserve">ity plan a visit to the country, </w:t>
            </w:r>
            <w:r w:rsidRPr="000506C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506C8">
              <w:rPr>
                <w:rFonts w:ascii="Arial" w:hAnsi="Arial" w:cs="Arial"/>
                <w:sz w:val="16"/>
                <w:szCs w:val="16"/>
              </w:rPr>
              <w:t xml:space="preserve">Get from one place to another </w:t>
            </w:r>
            <w:r>
              <w:rPr>
                <w:rFonts w:ascii="Arial" w:hAnsi="Arial" w:cs="Arial"/>
                <w:sz w:val="16"/>
                <w:szCs w:val="16"/>
              </w:rPr>
              <w:t xml:space="preserve"> Getting around in Paris ,</w:t>
            </w:r>
            <w:r w:rsidRPr="000506C8">
              <w:rPr>
                <w:rFonts w:ascii="Arial" w:hAnsi="Arial" w:cs="Arial"/>
                <w:sz w:val="16"/>
                <w:szCs w:val="16"/>
              </w:rPr>
              <w:t xml:space="preserve">Visiting the countryside                 </w:t>
            </w: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859FA" w:rsidP="00A5565A">
            <w:pPr>
              <w:jc w:val="center"/>
            </w:pPr>
            <w:r>
              <w:t>Le pass</w:t>
            </w:r>
            <w:r>
              <w:rPr>
                <w:rFonts w:cstheme="minorHAnsi"/>
              </w:rPr>
              <w:t>é</w:t>
            </w:r>
            <w:r>
              <w:t xml:space="preserve"> compose avec </w:t>
            </w:r>
            <w:proofErr w:type="spellStart"/>
            <w:r>
              <w:t>avoir</w:t>
            </w:r>
            <w:proofErr w:type="spellEnd"/>
          </w:p>
        </w:tc>
        <w:tc>
          <w:tcPr>
            <w:tcW w:w="1890" w:type="dxa"/>
            <w:vAlign w:val="center"/>
          </w:tcPr>
          <w:p w:rsidR="007859FA" w:rsidRDefault="007859FA" w:rsidP="007859FA">
            <w:pPr>
              <w:jc w:val="center"/>
            </w:pPr>
            <w:r>
              <w:t>12.3.1.S2.B</w:t>
            </w:r>
          </w:p>
          <w:p w:rsidR="007859FA" w:rsidRDefault="007859FA" w:rsidP="007859FA">
            <w:pPr>
              <w:jc w:val="center"/>
            </w:pPr>
            <w:r>
              <w:t>12.3.1.S1.B</w:t>
            </w:r>
          </w:p>
          <w:p w:rsidR="0080537B" w:rsidRPr="00A73EB8" w:rsidRDefault="007859FA" w:rsidP="007859FA">
            <w:pPr>
              <w:jc w:val="center"/>
            </w:pPr>
            <w:r>
              <w:t>12.5.1.S1.D</w:t>
            </w:r>
          </w:p>
        </w:tc>
        <w:tc>
          <w:tcPr>
            <w:tcW w:w="3420" w:type="dxa"/>
            <w:vAlign w:val="center"/>
          </w:tcPr>
          <w:p w:rsidR="007859FA" w:rsidRPr="000506C8" w:rsidRDefault="007859FA" w:rsidP="007859FA">
            <w:pPr>
              <w:ind w:left="720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 w:rsidRPr="000506C8">
              <w:rPr>
                <w:rFonts w:ascii="Arial" w:eastAsia="Times New Roman" w:hAnsi="Arial" w:cs="Arial"/>
                <w:sz w:val="16"/>
                <w:szCs w:val="16"/>
              </w:rPr>
              <w:t>Describing what you do on weekends</w:t>
            </w:r>
          </w:p>
          <w:p w:rsidR="007859FA" w:rsidRPr="000506C8" w:rsidRDefault="007859FA" w:rsidP="007859FA">
            <w:pPr>
              <w:ind w:left="720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 w:rsidRPr="000506C8">
              <w:rPr>
                <w:rFonts w:ascii="Arial" w:eastAsia="Times New Roman" w:hAnsi="Arial" w:cs="Arial"/>
                <w:sz w:val="16"/>
                <w:szCs w:val="16"/>
              </w:rPr>
              <w:t>Telling where you go and how you get there</w:t>
            </w:r>
          </w:p>
          <w:p w:rsidR="007859FA" w:rsidRPr="000506C8" w:rsidRDefault="007859FA" w:rsidP="007859FA">
            <w:pPr>
              <w:ind w:left="720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 w:rsidRPr="000506C8">
              <w:rPr>
                <w:rFonts w:ascii="Arial" w:eastAsia="Times New Roman" w:hAnsi="Arial" w:cs="Arial"/>
                <w:sz w:val="16"/>
                <w:szCs w:val="16"/>
              </w:rPr>
              <w:t>Telling about your leisure time activities</w:t>
            </w:r>
          </w:p>
          <w:p w:rsidR="007859FA" w:rsidRPr="000506C8" w:rsidRDefault="007859FA" w:rsidP="007859FA">
            <w:pPr>
              <w:ind w:left="720"/>
              <w:textAlignment w:val="baseline"/>
              <w:rPr>
                <w:rFonts w:ascii="Arial" w:eastAsia="Times New Roman" w:hAnsi="Arial" w:cs="Arial"/>
                <w:sz w:val="16"/>
                <w:szCs w:val="16"/>
              </w:rPr>
            </w:pPr>
            <w:r w:rsidRPr="000506C8">
              <w:rPr>
                <w:rFonts w:ascii="Arial" w:eastAsia="Times New Roman" w:hAnsi="Arial" w:cs="Arial"/>
                <w:sz w:val="16"/>
                <w:szCs w:val="16"/>
              </w:rPr>
              <w:t>Describing the countryside</w:t>
            </w:r>
          </w:p>
          <w:p w:rsidR="00430277" w:rsidRPr="00A73EB8" w:rsidRDefault="00430277" w:rsidP="007859FA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7859FA" w:rsidRPr="000506C8" w:rsidRDefault="007859FA" w:rsidP="007859FA">
            <w:pPr>
              <w:pStyle w:val="NormalWeb"/>
              <w:spacing w:after="0"/>
              <w:ind w:left="720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0506C8">
              <w:rPr>
                <w:rFonts w:ascii="Arial" w:hAnsi="Arial" w:cs="Arial"/>
                <w:sz w:val="16"/>
                <w:szCs w:val="16"/>
              </w:rPr>
              <w:t>Narrate past weekend activit</w:t>
            </w:r>
            <w:r>
              <w:rPr>
                <w:rFonts w:ascii="Arial" w:hAnsi="Arial" w:cs="Arial"/>
                <w:sz w:val="16"/>
                <w:szCs w:val="16"/>
              </w:rPr>
              <w:t>ies: Talk about</w:t>
            </w:r>
            <w:r w:rsidRPr="000506C8">
              <w:rPr>
                <w:rFonts w:ascii="Arial" w:hAnsi="Arial" w:cs="Arial"/>
                <w:sz w:val="16"/>
                <w:szCs w:val="16"/>
              </w:rPr>
              <w:t xml:space="preserve"> what one did</w:t>
            </w:r>
          </w:p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BB435D" w:rsidP="00A5565A">
            <w:pPr>
              <w:spacing w:after="120"/>
              <w:jc w:val="center"/>
              <w:rPr>
                <w:sz w:val="18"/>
              </w:rPr>
            </w:pPr>
            <w:r>
              <w:t xml:space="preserve">Mon voyage </w:t>
            </w:r>
            <w:proofErr w:type="spellStart"/>
            <w:r>
              <w:t>favori</w:t>
            </w:r>
            <w:proofErr w:type="spellEnd"/>
            <w:r>
              <w:t xml:space="preserve">, verb quiz, writing activities, </w:t>
            </w:r>
            <w:proofErr w:type="spellStart"/>
            <w:r>
              <w:t>avoir</w:t>
            </w:r>
            <w:proofErr w:type="spellEnd"/>
            <w:r>
              <w:t xml:space="preserve"> pc exam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7859FA" w:rsidP="00A5565A">
            <w:pPr>
              <w:jc w:val="center"/>
            </w:pPr>
            <w:r>
              <w:t xml:space="preserve">Le </w:t>
            </w:r>
            <w:proofErr w:type="spellStart"/>
            <w:r>
              <w:t>verbe</w:t>
            </w:r>
            <w:proofErr w:type="spellEnd"/>
            <w:r>
              <w:t xml:space="preserve"> </w:t>
            </w:r>
            <w:proofErr w:type="spellStart"/>
            <w:r>
              <w:t>voir</w:t>
            </w:r>
            <w:proofErr w:type="spellEnd"/>
          </w:p>
        </w:tc>
        <w:tc>
          <w:tcPr>
            <w:tcW w:w="1890" w:type="dxa"/>
            <w:vAlign w:val="center"/>
          </w:tcPr>
          <w:p w:rsidR="007859FA" w:rsidRDefault="007859FA" w:rsidP="007859FA">
            <w:pPr>
              <w:jc w:val="center"/>
            </w:pPr>
            <w:r>
              <w:t>12.3.1.S2.B</w:t>
            </w:r>
          </w:p>
          <w:p w:rsidR="007859FA" w:rsidRDefault="007859FA" w:rsidP="007859FA">
            <w:pPr>
              <w:jc w:val="center"/>
            </w:pPr>
            <w:r>
              <w:t>12.3.1.S1.B</w:t>
            </w:r>
          </w:p>
          <w:p w:rsidR="0080537B" w:rsidRPr="00A73EB8" w:rsidRDefault="007859FA" w:rsidP="007859FA">
            <w:pPr>
              <w:jc w:val="center"/>
            </w:pPr>
            <w:r>
              <w:t>12.5.1.S1.D</w:t>
            </w:r>
          </w:p>
        </w:tc>
        <w:tc>
          <w:tcPr>
            <w:tcW w:w="3420" w:type="dxa"/>
            <w:vAlign w:val="center"/>
          </w:tcPr>
          <w:p w:rsidR="00430277" w:rsidRDefault="007859FA" w:rsidP="007859FA">
            <w:pPr>
              <w:pStyle w:val="ListParagraph"/>
              <w:ind w:left="360"/>
            </w:pPr>
            <w:r>
              <w:t xml:space="preserve">Conjugate the verb </w:t>
            </w:r>
            <w:proofErr w:type="spellStart"/>
            <w:r>
              <w:t>voir</w:t>
            </w:r>
            <w:proofErr w:type="spellEnd"/>
          </w:p>
          <w:p w:rsidR="007859FA" w:rsidRPr="00A73EB8" w:rsidRDefault="007859FA" w:rsidP="007859FA">
            <w:pPr>
              <w:pStyle w:val="ListParagraph"/>
              <w:ind w:left="360"/>
            </w:pPr>
            <w:r>
              <w:t xml:space="preserve">Using </w:t>
            </w:r>
            <w:proofErr w:type="spellStart"/>
            <w:r>
              <w:t>voir</w:t>
            </w:r>
            <w:proofErr w:type="spellEnd"/>
            <w:r>
              <w:t xml:space="preserve"> identify the farm animals</w:t>
            </w:r>
          </w:p>
        </w:tc>
        <w:tc>
          <w:tcPr>
            <w:tcW w:w="3420" w:type="dxa"/>
            <w:vAlign w:val="center"/>
          </w:tcPr>
          <w:p w:rsidR="0080537B" w:rsidRPr="002F1426" w:rsidRDefault="007859FA" w:rsidP="00A5565A">
            <w:pPr>
              <w:jc w:val="center"/>
              <w:rPr>
                <w:b/>
              </w:rPr>
            </w:pPr>
            <w:r>
              <w:t>Talk about what one sees and what one saw</w:t>
            </w:r>
            <w:r w:rsidR="00BB435D">
              <w:t>, verb games</w:t>
            </w:r>
          </w:p>
        </w:tc>
        <w:tc>
          <w:tcPr>
            <w:tcW w:w="2880" w:type="dxa"/>
            <w:vAlign w:val="center"/>
          </w:tcPr>
          <w:p w:rsidR="0080537B" w:rsidRPr="00DB305D" w:rsidRDefault="00BB435D" w:rsidP="00A5565A">
            <w:pPr>
              <w:spacing w:after="120"/>
              <w:jc w:val="center"/>
              <w:rPr>
                <w:sz w:val="18"/>
              </w:rPr>
            </w:pPr>
            <w:r>
              <w:t>Written assignments, dialogues, vocabulary quizzes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859FA" w:rsidP="00A5565A">
            <w:pPr>
              <w:jc w:val="center"/>
            </w:pPr>
            <w:r>
              <w:t>Le pass</w:t>
            </w:r>
            <w:r>
              <w:rPr>
                <w:rFonts w:cstheme="minorHAnsi"/>
              </w:rPr>
              <w:t xml:space="preserve">é compose avec </w:t>
            </w:r>
            <w:proofErr w:type="spellStart"/>
            <w:r>
              <w:rPr>
                <w:rFonts w:cstheme="minorHAnsi"/>
              </w:rPr>
              <w:t>être</w:t>
            </w:r>
            <w:proofErr w:type="spellEnd"/>
          </w:p>
        </w:tc>
        <w:tc>
          <w:tcPr>
            <w:tcW w:w="1890" w:type="dxa"/>
            <w:vAlign w:val="center"/>
          </w:tcPr>
          <w:p w:rsidR="007859FA" w:rsidRDefault="007859FA" w:rsidP="007859FA">
            <w:pPr>
              <w:jc w:val="center"/>
            </w:pPr>
            <w:r>
              <w:t>12.3.1.S2.B</w:t>
            </w:r>
          </w:p>
          <w:p w:rsidR="007859FA" w:rsidRDefault="007859FA" w:rsidP="007859FA">
            <w:pPr>
              <w:jc w:val="center"/>
            </w:pPr>
            <w:r>
              <w:t>12.3.1.S1.B</w:t>
            </w:r>
          </w:p>
          <w:p w:rsidR="002717B6" w:rsidRPr="00A73EB8" w:rsidRDefault="007859FA" w:rsidP="007859FA">
            <w:pPr>
              <w:jc w:val="center"/>
            </w:pPr>
            <w:r>
              <w:t>12.5.1.S1.D</w:t>
            </w:r>
          </w:p>
        </w:tc>
        <w:tc>
          <w:tcPr>
            <w:tcW w:w="3420" w:type="dxa"/>
            <w:vAlign w:val="center"/>
          </w:tcPr>
          <w:p w:rsidR="00990086" w:rsidRDefault="007859FA" w:rsidP="007859FA">
            <w:pPr>
              <w:pStyle w:val="ListParagraph"/>
              <w:ind w:left="360"/>
            </w:pPr>
            <w:r>
              <w:t>DRMRSVANDERTRAMP</w:t>
            </w:r>
          </w:p>
          <w:p w:rsidR="007859FA" w:rsidRDefault="007859FA" w:rsidP="007859FA">
            <w:pPr>
              <w:pStyle w:val="ListParagraph"/>
              <w:ind w:left="360"/>
            </w:pPr>
            <w:r>
              <w:t>Rules of agreement</w:t>
            </w:r>
          </w:p>
          <w:p w:rsidR="007859FA" w:rsidRPr="00A73EB8" w:rsidRDefault="007859FA" w:rsidP="007859FA">
            <w:pPr>
              <w:pStyle w:val="ListParagraph"/>
              <w:ind w:left="360"/>
            </w:pPr>
            <w:r>
              <w:t>Il y a + elapsed time</w:t>
            </w:r>
          </w:p>
        </w:tc>
        <w:tc>
          <w:tcPr>
            <w:tcW w:w="3420" w:type="dxa"/>
            <w:vAlign w:val="center"/>
          </w:tcPr>
          <w:p w:rsidR="002717B6" w:rsidRDefault="007859FA" w:rsidP="00A5565A">
            <w:pPr>
              <w:jc w:val="center"/>
            </w:pPr>
            <w:r>
              <w:t>Talk about where one went.</w:t>
            </w:r>
          </w:p>
          <w:p w:rsidR="007859FA" w:rsidRPr="002F1426" w:rsidRDefault="007859FA" w:rsidP="00A5565A">
            <w:pPr>
              <w:jc w:val="center"/>
              <w:rPr>
                <w:b/>
              </w:rPr>
            </w:pPr>
            <w:r>
              <w:t>Write sentences using the correct agreement with DRMRSVANDERTRAMP</w:t>
            </w:r>
          </w:p>
        </w:tc>
        <w:tc>
          <w:tcPr>
            <w:tcW w:w="2880" w:type="dxa"/>
            <w:vAlign w:val="center"/>
          </w:tcPr>
          <w:p w:rsidR="002717B6" w:rsidRPr="00DB305D" w:rsidRDefault="00BB435D" w:rsidP="00A5565A">
            <w:pPr>
              <w:spacing w:after="120"/>
              <w:jc w:val="center"/>
              <w:rPr>
                <w:sz w:val="18"/>
              </w:rPr>
            </w:pPr>
            <w:proofErr w:type="spellStart"/>
            <w:r>
              <w:t>Une</w:t>
            </w:r>
            <w:proofErr w:type="spellEnd"/>
            <w:r>
              <w:t xml:space="preserve"> carte </w:t>
            </w:r>
            <w:proofErr w:type="spellStart"/>
            <w:r>
              <w:t>postale</w:t>
            </w:r>
            <w:proofErr w:type="spellEnd"/>
            <w:r>
              <w:t xml:space="preserve">, </w:t>
            </w:r>
            <w:proofErr w:type="spellStart"/>
            <w:r>
              <w:rPr>
                <w:rFonts w:cstheme="minorHAnsi"/>
              </w:rPr>
              <w:t>ê</w:t>
            </w:r>
            <w:r>
              <w:t>tre</w:t>
            </w:r>
            <w:proofErr w:type="spellEnd"/>
            <w:r>
              <w:t xml:space="preserve"> pc exam written assignments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859FA" w:rsidP="00A5565A">
            <w:pPr>
              <w:jc w:val="center"/>
            </w:pPr>
            <w:r>
              <w:t xml:space="preserve">Les </w:t>
            </w:r>
            <w:proofErr w:type="spellStart"/>
            <w:r>
              <w:t>verbes</w:t>
            </w:r>
            <w:proofErr w:type="spellEnd"/>
            <w:r>
              <w:t xml:space="preserve"> </w:t>
            </w:r>
            <w:proofErr w:type="spellStart"/>
            <w:r>
              <w:t>sortir</w:t>
            </w:r>
            <w:proofErr w:type="spellEnd"/>
            <w:r>
              <w:t xml:space="preserve"> et </w:t>
            </w:r>
            <w:proofErr w:type="spellStart"/>
            <w:r>
              <w:t>partir</w:t>
            </w:r>
            <w:proofErr w:type="spellEnd"/>
            <w:r>
              <w:t xml:space="preserve"> au </w:t>
            </w:r>
            <w:proofErr w:type="spellStart"/>
            <w:r>
              <w:t>pr</w:t>
            </w:r>
            <w:r>
              <w:rPr>
                <w:rFonts w:cstheme="minorHAnsi"/>
              </w:rPr>
              <w:t>é</w:t>
            </w:r>
            <w:r>
              <w:t>sent</w:t>
            </w:r>
            <w:proofErr w:type="spellEnd"/>
          </w:p>
        </w:tc>
        <w:tc>
          <w:tcPr>
            <w:tcW w:w="1890" w:type="dxa"/>
            <w:vAlign w:val="center"/>
          </w:tcPr>
          <w:p w:rsidR="007859FA" w:rsidRDefault="007859FA" w:rsidP="007859FA">
            <w:pPr>
              <w:jc w:val="center"/>
            </w:pPr>
            <w:r>
              <w:t>12.3.1.S2.B</w:t>
            </w:r>
          </w:p>
          <w:p w:rsidR="007859FA" w:rsidRDefault="007859FA" w:rsidP="007859FA">
            <w:pPr>
              <w:jc w:val="center"/>
            </w:pPr>
            <w:r>
              <w:t>12.3.1.S1.B</w:t>
            </w:r>
          </w:p>
          <w:p w:rsidR="002717B6" w:rsidRPr="00A73EB8" w:rsidRDefault="007859FA" w:rsidP="007859FA">
            <w:pPr>
              <w:jc w:val="center"/>
            </w:pPr>
            <w:r>
              <w:t>12.5.1.S1.D</w:t>
            </w:r>
          </w:p>
        </w:tc>
        <w:tc>
          <w:tcPr>
            <w:tcW w:w="3420" w:type="dxa"/>
            <w:vAlign w:val="center"/>
          </w:tcPr>
          <w:p w:rsidR="00990086" w:rsidRPr="00A73EB8" w:rsidRDefault="007859FA" w:rsidP="007859FA">
            <w:pPr>
              <w:pStyle w:val="ListParagraph"/>
              <w:ind w:left="360"/>
            </w:pPr>
            <w:r>
              <w:t xml:space="preserve">Conjugate </w:t>
            </w:r>
            <w:proofErr w:type="spellStart"/>
            <w:r>
              <w:t>sortir</w:t>
            </w:r>
            <w:proofErr w:type="spellEnd"/>
            <w:r>
              <w:t xml:space="preserve"> and </w:t>
            </w:r>
            <w:proofErr w:type="spellStart"/>
            <w:r>
              <w:t>partir</w:t>
            </w:r>
            <w:proofErr w:type="spellEnd"/>
            <w:r>
              <w:t xml:space="preserve"> in the present tense</w:t>
            </w:r>
          </w:p>
        </w:tc>
        <w:tc>
          <w:tcPr>
            <w:tcW w:w="3420" w:type="dxa"/>
            <w:vAlign w:val="center"/>
          </w:tcPr>
          <w:p w:rsidR="002717B6" w:rsidRPr="002F1426" w:rsidRDefault="007859FA" w:rsidP="00A5565A">
            <w:pPr>
              <w:jc w:val="center"/>
              <w:rPr>
                <w:b/>
              </w:rPr>
            </w:pPr>
            <w:r>
              <w:t>Battle ship, translations, change verbs from the present to the pc</w:t>
            </w:r>
          </w:p>
        </w:tc>
        <w:tc>
          <w:tcPr>
            <w:tcW w:w="2880" w:type="dxa"/>
            <w:vAlign w:val="center"/>
          </w:tcPr>
          <w:p w:rsidR="002717B6" w:rsidRPr="00DB305D" w:rsidRDefault="00BB435D" w:rsidP="00A5565A">
            <w:pPr>
              <w:spacing w:after="120"/>
              <w:jc w:val="center"/>
              <w:rPr>
                <w:sz w:val="18"/>
              </w:rPr>
            </w:pPr>
            <w:r>
              <w:t>Written and oral assignments, Verb quiz ,Unit exam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  <w:bookmarkStart w:id="0" w:name="_GoBack"/>
      <w:bookmarkEnd w:id="0"/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05398"/>
    <w:rsid w:val="007859FA"/>
    <w:rsid w:val="007A147C"/>
    <w:rsid w:val="007F0C34"/>
    <w:rsid w:val="0080537B"/>
    <w:rsid w:val="008668B6"/>
    <w:rsid w:val="008902B0"/>
    <w:rsid w:val="00924C29"/>
    <w:rsid w:val="0095438A"/>
    <w:rsid w:val="00990086"/>
    <w:rsid w:val="009A0FC1"/>
    <w:rsid w:val="00A73EB8"/>
    <w:rsid w:val="00AC2828"/>
    <w:rsid w:val="00B149C5"/>
    <w:rsid w:val="00B477DC"/>
    <w:rsid w:val="00B963EA"/>
    <w:rsid w:val="00BB435D"/>
    <w:rsid w:val="00BE53BF"/>
    <w:rsid w:val="00C94F98"/>
    <w:rsid w:val="00CB2587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B30B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85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53065-F3BD-43CA-BF74-98F7D565E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12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Klein, Alyssa R.</cp:lastModifiedBy>
  <cp:revision>3</cp:revision>
  <dcterms:created xsi:type="dcterms:W3CDTF">2019-07-24T18:57:00Z</dcterms:created>
  <dcterms:modified xsi:type="dcterms:W3CDTF">2019-08-07T20:31:00Z</dcterms:modified>
</cp:coreProperties>
</file>