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 xml:space="preserve">Course </w:t>
      </w:r>
      <w:proofErr w:type="spellStart"/>
      <w:r w:rsidRPr="002F1426">
        <w:rPr>
          <w:b/>
        </w:rPr>
        <w:t>Title</w:t>
      </w:r>
      <w:proofErr w:type="gramStart"/>
      <w:r w:rsidRPr="002F1426">
        <w:rPr>
          <w:b/>
        </w:rPr>
        <w:t>:</w:t>
      </w:r>
      <w:r w:rsidR="008308FB">
        <w:rPr>
          <w:u w:val="single"/>
        </w:rPr>
        <w:t>Latin</w:t>
      </w:r>
      <w:proofErr w:type="spellEnd"/>
      <w:proofErr w:type="gramEnd"/>
      <w:r w:rsidR="008308FB">
        <w:rPr>
          <w:u w:val="single"/>
        </w:rPr>
        <w:t xml:space="preserve"> III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308FB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476E95" w:rsidP="008308FB">
            <w:pPr>
              <w:rPr>
                <w:b/>
              </w:rPr>
            </w:pPr>
            <w:r>
              <w:rPr>
                <w:b/>
              </w:rPr>
              <w:t xml:space="preserve">Unit 9:  Latin phrases and Derivatives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76E95">
              <w:t>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476E95">
              <w:t xml:space="preserve">What can we learn about English from the study of key Latin phrases and derivatives that are formed from Latin root words?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905D5" w:rsidP="00A5565A">
            <w:pPr>
              <w:jc w:val="center"/>
            </w:pPr>
            <w:r>
              <w:t xml:space="preserve">Latin phrases/mottoes/inscription </w:t>
            </w:r>
          </w:p>
        </w:tc>
        <w:tc>
          <w:tcPr>
            <w:tcW w:w="1890" w:type="dxa"/>
            <w:vAlign w:val="center"/>
          </w:tcPr>
          <w:p w:rsidR="00A73EB8" w:rsidRPr="00A73EB8" w:rsidRDefault="00C905D5" w:rsidP="00A5565A">
            <w:pPr>
              <w:jc w:val="center"/>
            </w:pPr>
            <w:r>
              <w:t>1:1:1,</w:t>
            </w:r>
            <w:r w:rsidR="008308FB">
              <w:t>3, 1:2:</w:t>
            </w:r>
            <w:r>
              <w:t>1-3, 4:1-3</w:t>
            </w:r>
          </w:p>
        </w:tc>
        <w:tc>
          <w:tcPr>
            <w:tcW w:w="3420" w:type="dxa"/>
            <w:vAlign w:val="center"/>
          </w:tcPr>
          <w:p w:rsidR="00430277" w:rsidRPr="00A73EB8" w:rsidRDefault="00C905D5" w:rsidP="00C905D5">
            <w:r>
              <w:t>Latin phrases Vocabulary lists-one per marking period, graffiti from ancient inns, inscriptions about charioteers—honorary, sepulchral, curses against charioteers</w:t>
            </w:r>
          </w:p>
        </w:tc>
        <w:tc>
          <w:tcPr>
            <w:tcW w:w="3420" w:type="dxa"/>
            <w:vAlign w:val="center"/>
          </w:tcPr>
          <w:p w:rsidR="00A73EB8" w:rsidRPr="002F1426" w:rsidRDefault="008308FB" w:rsidP="00A5565A">
            <w:pPr>
              <w:jc w:val="center"/>
              <w:rPr>
                <w:b/>
              </w:rPr>
            </w:pPr>
            <w:r>
              <w:t>Guided notes, distributed practice, translations into and out of Latin, internet activ</w:t>
            </w:r>
            <w:r w:rsidR="00C905D5">
              <w:t>ities, writing sentences in English using the derivatives or phrases, also current events from Italy and picking out the derivatives from the articles</w:t>
            </w:r>
          </w:p>
        </w:tc>
        <w:tc>
          <w:tcPr>
            <w:tcW w:w="2880" w:type="dxa"/>
            <w:vAlign w:val="center"/>
          </w:tcPr>
          <w:p w:rsidR="00A73EB8" w:rsidRPr="00DB305D" w:rsidRDefault="008308FB" w:rsidP="00A5565A">
            <w:pPr>
              <w:spacing w:after="120"/>
              <w:jc w:val="center"/>
              <w:rPr>
                <w:sz w:val="18"/>
              </w:rPr>
            </w:pPr>
            <w:r>
              <w:t>Formative and sum</w:t>
            </w:r>
            <w:r w:rsidR="00D91D58">
              <w:t xml:space="preserve">mative assessments, translations out of </w:t>
            </w:r>
            <w:r>
              <w:t>Latin, performance tasks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905D5" w:rsidP="00A5565A">
            <w:pPr>
              <w:jc w:val="center"/>
            </w:pPr>
            <w:r>
              <w:t xml:space="preserve">Derivatives </w:t>
            </w:r>
            <w:r w:rsidR="008308FB">
              <w:t xml:space="preserve"> </w:t>
            </w:r>
          </w:p>
        </w:tc>
        <w:tc>
          <w:tcPr>
            <w:tcW w:w="1890" w:type="dxa"/>
            <w:vAlign w:val="center"/>
          </w:tcPr>
          <w:p w:rsidR="0080537B" w:rsidRPr="00A73EB8" w:rsidRDefault="00C905D5" w:rsidP="00A5565A">
            <w:pPr>
              <w:jc w:val="center"/>
            </w:pPr>
            <w:r>
              <w:t>1:1:1-3, 1:2:1-3, 4:1-</w:t>
            </w:r>
            <w:r w:rsidR="008308FB">
              <w:t>3</w:t>
            </w:r>
          </w:p>
        </w:tc>
        <w:tc>
          <w:tcPr>
            <w:tcW w:w="3420" w:type="dxa"/>
            <w:vAlign w:val="center"/>
          </w:tcPr>
          <w:p w:rsidR="00430277" w:rsidRPr="00A73EB8" w:rsidRDefault="00C905D5" w:rsidP="00C905D5">
            <w:r>
              <w:t xml:space="preserve">Word study-Latin prefixes, Latin abbreviations in English, </w:t>
            </w:r>
            <w:r w:rsidR="00E10F15">
              <w:t>English words from the 4</w:t>
            </w:r>
            <w:r w:rsidR="00E10F15" w:rsidRPr="00E10F15">
              <w:rPr>
                <w:vertAlign w:val="superscript"/>
              </w:rPr>
              <w:t>th</w:t>
            </w:r>
            <w:r w:rsidR="00E10F15">
              <w:t xml:space="preserve"> principal parts of verbs (narrates, </w:t>
            </w:r>
            <w:proofErr w:type="spellStart"/>
            <w:r w:rsidR="00E10F15">
              <w:t>spectatus</w:t>
            </w:r>
            <w:proofErr w:type="spellEnd"/>
            <w:r w:rsidR="00E10F15">
              <w:t xml:space="preserve"> </w:t>
            </w:r>
            <w:proofErr w:type="spellStart"/>
            <w:r w:rsidR="00E10F15">
              <w:t>etc</w:t>
            </w:r>
            <w:proofErr w:type="spellEnd"/>
            <w:r w:rsidR="00E10F15">
              <w:t>)</w:t>
            </w:r>
            <w:r>
              <w:t xml:space="preserve"> </w:t>
            </w:r>
            <w:r w:rsidR="00E10F15">
              <w:t xml:space="preserve">students must define the </w:t>
            </w:r>
            <w:r>
              <w:t>derivatives with every unit of stu</w:t>
            </w:r>
            <w:r w:rsidR="00E10F15">
              <w:t>dy containing Latin vocabulary</w:t>
            </w:r>
          </w:p>
        </w:tc>
        <w:tc>
          <w:tcPr>
            <w:tcW w:w="3420" w:type="dxa"/>
            <w:vAlign w:val="center"/>
          </w:tcPr>
          <w:p w:rsidR="0080537B" w:rsidRPr="002F1426" w:rsidRDefault="008308FB" w:rsidP="00A5565A">
            <w:pPr>
              <w:jc w:val="center"/>
              <w:rPr>
                <w:b/>
              </w:rPr>
            </w:pPr>
            <w:r>
              <w:t>Guided notes, distribute</w:t>
            </w:r>
            <w:r w:rsidR="00E10F15">
              <w:t xml:space="preserve">d practice, definitions of the English words and used correctly in English sentences, label, define and use the derivatives found in the current event assignment each marking period </w:t>
            </w:r>
          </w:p>
        </w:tc>
        <w:tc>
          <w:tcPr>
            <w:tcW w:w="2880" w:type="dxa"/>
            <w:vAlign w:val="center"/>
          </w:tcPr>
          <w:p w:rsidR="0080537B" w:rsidRPr="00DB305D" w:rsidRDefault="008308FB" w:rsidP="00A5565A">
            <w:pPr>
              <w:spacing w:after="120"/>
              <w:jc w:val="center"/>
              <w:rPr>
                <w:sz w:val="18"/>
              </w:rPr>
            </w:pPr>
            <w:r>
              <w:t>Formative and summative asses</w:t>
            </w:r>
            <w:r w:rsidR="00D91D58">
              <w:t xml:space="preserve">sments, </w:t>
            </w:r>
            <w:r>
              <w:t>performance tasks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69E"/>
    <w:rsid w:val="00243906"/>
    <w:rsid w:val="002717B6"/>
    <w:rsid w:val="002F1426"/>
    <w:rsid w:val="002F1966"/>
    <w:rsid w:val="003154BD"/>
    <w:rsid w:val="003A1F67"/>
    <w:rsid w:val="00422447"/>
    <w:rsid w:val="00430277"/>
    <w:rsid w:val="00476E95"/>
    <w:rsid w:val="004D4FCE"/>
    <w:rsid w:val="005E38FC"/>
    <w:rsid w:val="00611B54"/>
    <w:rsid w:val="007A147C"/>
    <w:rsid w:val="007F0C34"/>
    <w:rsid w:val="0080537B"/>
    <w:rsid w:val="008308FB"/>
    <w:rsid w:val="008668B6"/>
    <w:rsid w:val="008902B0"/>
    <w:rsid w:val="00924C29"/>
    <w:rsid w:val="0095438A"/>
    <w:rsid w:val="00990086"/>
    <w:rsid w:val="009A0FC1"/>
    <w:rsid w:val="00A21087"/>
    <w:rsid w:val="00A73EB8"/>
    <w:rsid w:val="00AC2828"/>
    <w:rsid w:val="00B149C5"/>
    <w:rsid w:val="00B477DC"/>
    <w:rsid w:val="00B963EA"/>
    <w:rsid w:val="00BE53BF"/>
    <w:rsid w:val="00C905D5"/>
    <w:rsid w:val="00C94F98"/>
    <w:rsid w:val="00D91D58"/>
    <w:rsid w:val="00D97955"/>
    <w:rsid w:val="00DB305D"/>
    <w:rsid w:val="00DE5063"/>
    <w:rsid w:val="00E10F15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1DB83-B43F-429C-88F1-93F46E28A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2</cp:revision>
  <dcterms:created xsi:type="dcterms:W3CDTF">2018-07-31T19:52:00Z</dcterms:created>
  <dcterms:modified xsi:type="dcterms:W3CDTF">2018-07-31T19:52:00Z</dcterms:modified>
</cp:coreProperties>
</file>