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 xml:space="preserve">Course </w:t>
      </w:r>
      <w:proofErr w:type="spellStart"/>
      <w:r w:rsidRPr="002F1426">
        <w:rPr>
          <w:b/>
        </w:rPr>
        <w:t>Title</w:t>
      </w:r>
      <w:proofErr w:type="gramStart"/>
      <w:r w:rsidRPr="002F1426">
        <w:rPr>
          <w:b/>
        </w:rPr>
        <w:t>:</w:t>
      </w:r>
      <w:r w:rsidR="008308FB">
        <w:rPr>
          <w:u w:val="single"/>
        </w:rPr>
        <w:t>Latin</w:t>
      </w:r>
      <w:proofErr w:type="spellEnd"/>
      <w:proofErr w:type="gramEnd"/>
      <w:r w:rsidR="008308FB">
        <w:rPr>
          <w:u w:val="single"/>
        </w:rPr>
        <w:t xml:space="preserve"> III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308FB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C8621F" w:rsidP="008308FB">
            <w:pPr>
              <w:rPr>
                <w:b/>
              </w:rPr>
            </w:pPr>
            <w:r>
              <w:rPr>
                <w:b/>
              </w:rPr>
              <w:t xml:space="preserve">Unit Six:  </w:t>
            </w:r>
            <w:bookmarkStart w:id="0" w:name="_GoBack"/>
            <w:bookmarkEnd w:id="0"/>
            <w:r>
              <w:rPr>
                <w:b/>
              </w:rPr>
              <w:t xml:space="preserve"> The Pluperfect and Future Perfect Tenses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8621F">
              <w:t>10</w:t>
            </w:r>
            <w:r w:rsidR="008308FB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C8621F">
              <w:t xml:space="preserve">How are the pluperfect and </w:t>
            </w:r>
            <w:r w:rsidR="00422447">
              <w:t>future tense</w:t>
            </w:r>
            <w:r w:rsidR="00C8621F">
              <w:t>s</w:t>
            </w:r>
            <w:r w:rsidR="00422447">
              <w:t xml:space="preserve"> formed in Latin</w:t>
            </w:r>
            <w:r w:rsidR="00C8621F">
              <w:t xml:space="preserve"> and why were they used</w:t>
            </w:r>
            <w:r w:rsidR="00422447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8621F" w:rsidP="00A5565A">
            <w:pPr>
              <w:jc w:val="center"/>
            </w:pPr>
            <w:r>
              <w:t>The Pluperfect</w:t>
            </w:r>
            <w:r w:rsidR="00422447">
              <w:t xml:space="preserve"> Tense of regular verbs </w:t>
            </w:r>
          </w:p>
        </w:tc>
        <w:tc>
          <w:tcPr>
            <w:tcW w:w="1890" w:type="dxa"/>
            <w:vAlign w:val="center"/>
          </w:tcPr>
          <w:p w:rsidR="00A73EB8" w:rsidRPr="00A73EB8" w:rsidRDefault="008308FB" w:rsidP="00A5565A">
            <w:pPr>
              <w:jc w:val="center"/>
            </w:pPr>
            <w:r>
              <w:t>1:1:1-3, 1:2:2-3, 4:1:3</w:t>
            </w:r>
          </w:p>
        </w:tc>
        <w:tc>
          <w:tcPr>
            <w:tcW w:w="3420" w:type="dxa"/>
            <w:vAlign w:val="center"/>
          </w:tcPr>
          <w:p w:rsidR="00430277" w:rsidRPr="00A73EB8" w:rsidRDefault="00C8621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Describes an action completed </w:t>
            </w:r>
            <w:r>
              <w:rPr>
                <w:i/>
              </w:rPr>
              <w:t>before</w:t>
            </w:r>
            <w:r>
              <w:t xml:space="preserve"> some other action in the past took place, how to form it? Take perfect stem + imperfect form of the verb </w:t>
            </w:r>
            <w:proofErr w:type="spellStart"/>
            <w:r>
              <w:rPr>
                <w:i/>
              </w:rPr>
              <w:t>esse</w:t>
            </w:r>
            <w:proofErr w:type="spellEnd"/>
            <w:r>
              <w:t xml:space="preserve">  translated </w:t>
            </w:r>
            <w:r>
              <w:rPr>
                <w:i/>
              </w:rPr>
              <w:t>had + verb</w:t>
            </w:r>
            <w:r>
              <w:t xml:space="preserve"> in English </w:t>
            </w:r>
          </w:p>
        </w:tc>
        <w:tc>
          <w:tcPr>
            <w:tcW w:w="3420" w:type="dxa"/>
            <w:vAlign w:val="center"/>
          </w:tcPr>
          <w:p w:rsidR="00A73EB8" w:rsidRPr="002F1426" w:rsidRDefault="008308FB" w:rsidP="00A5565A">
            <w:pPr>
              <w:jc w:val="center"/>
              <w:rPr>
                <w:b/>
              </w:rPr>
            </w:pPr>
            <w:r>
              <w:t>Guided notes, distributed practice, translations into and out of Latin, internet activ</w:t>
            </w:r>
            <w:r w:rsidR="00A21087">
              <w:t xml:space="preserve">ities, dice game on future tense verbs-forming them in the various conjugations </w:t>
            </w:r>
            <w:r>
              <w:t xml:space="preserve"> </w:t>
            </w:r>
          </w:p>
        </w:tc>
        <w:tc>
          <w:tcPr>
            <w:tcW w:w="2880" w:type="dxa"/>
            <w:vAlign w:val="center"/>
          </w:tcPr>
          <w:p w:rsidR="00A73EB8" w:rsidRPr="00DB305D" w:rsidRDefault="008308FB" w:rsidP="00A5565A">
            <w:pPr>
              <w:spacing w:after="120"/>
              <w:jc w:val="center"/>
              <w:rPr>
                <w:sz w:val="18"/>
              </w:rPr>
            </w:pPr>
            <w:r>
              <w:t>Formative and summative assessments, translations into Latin, performance tasks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8621F" w:rsidP="00A5565A">
            <w:pPr>
              <w:jc w:val="center"/>
            </w:pPr>
            <w:r>
              <w:t xml:space="preserve">The </w:t>
            </w:r>
            <w:r w:rsidR="00A21087">
              <w:t>Future</w:t>
            </w:r>
            <w:r>
              <w:t xml:space="preserve"> perfect tense of </w:t>
            </w:r>
            <w:r w:rsidR="00A21087">
              <w:t xml:space="preserve"> verbs </w:t>
            </w:r>
            <w:r w:rsidR="008308FB">
              <w:t xml:space="preserve"> </w:t>
            </w:r>
          </w:p>
        </w:tc>
        <w:tc>
          <w:tcPr>
            <w:tcW w:w="1890" w:type="dxa"/>
            <w:vAlign w:val="center"/>
          </w:tcPr>
          <w:p w:rsidR="0080537B" w:rsidRPr="00A73EB8" w:rsidRDefault="008308FB" w:rsidP="00A5565A">
            <w:pPr>
              <w:jc w:val="center"/>
            </w:pPr>
            <w:r>
              <w:t>1:1:1-3, 1:2:2-3, 4:1:3</w:t>
            </w:r>
          </w:p>
        </w:tc>
        <w:tc>
          <w:tcPr>
            <w:tcW w:w="3420" w:type="dxa"/>
            <w:vAlign w:val="center"/>
          </w:tcPr>
          <w:p w:rsidR="00430277" w:rsidRDefault="00C8621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Used to describe an action that will have been completed </w:t>
            </w:r>
            <w:r>
              <w:rPr>
                <w:i/>
              </w:rPr>
              <w:t>before</w:t>
            </w:r>
            <w:r>
              <w:t xml:space="preserve"> some other action in the future time begins, how to form it?  Take perfect stem + the FUTURE Tense forms of the verb </w:t>
            </w:r>
            <w:proofErr w:type="spellStart"/>
            <w:r>
              <w:rPr>
                <w:i/>
              </w:rPr>
              <w:t>esse</w:t>
            </w:r>
            <w:proofErr w:type="spellEnd"/>
            <w:r>
              <w:t xml:space="preserve"> </w:t>
            </w:r>
          </w:p>
          <w:p w:rsidR="00C8621F" w:rsidRPr="00A73EB8" w:rsidRDefault="00C8621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Translated to </w:t>
            </w:r>
            <w:r>
              <w:rPr>
                <w:i/>
              </w:rPr>
              <w:t>will have+ verb</w:t>
            </w:r>
            <w:r>
              <w:rPr>
                <w:b/>
                <w:i/>
              </w:rPr>
              <w:t xml:space="preserve"> in English </w:t>
            </w:r>
            <w:r>
              <w:rPr>
                <w:b/>
              </w:rPr>
              <w:t xml:space="preserve"> </w:t>
            </w:r>
          </w:p>
        </w:tc>
        <w:tc>
          <w:tcPr>
            <w:tcW w:w="3420" w:type="dxa"/>
            <w:vAlign w:val="center"/>
          </w:tcPr>
          <w:p w:rsidR="0080537B" w:rsidRPr="002F1426" w:rsidRDefault="008308FB" w:rsidP="00A5565A">
            <w:pPr>
              <w:jc w:val="center"/>
              <w:rPr>
                <w:b/>
              </w:rPr>
            </w:pPr>
            <w:r>
              <w:t>Guided notes, distributed practice, translations into and out of Latin, internet activit</w:t>
            </w:r>
            <w:r w:rsidR="00A21087">
              <w:t>ies, dice game to practice forming the irregular verbs</w:t>
            </w:r>
          </w:p>
        </w:tc>
        <w:tc>
          <w:tcPr>
            <w:tcW w:w="2880" w:type="dxa"/>
            <w:vAlign w:val="center"/>
          </w:tcPr>
          <w:p w:rsidR="0080537B" w:rsidRPr="00DB305D" w:rsidRDefault="008308FB" w:rsidP="00A5565A">
            <w:pPr>
              <w:spacing w:after="120"/>
              <w:jc w:val="center"/>
              <w:rPr>
                <w:sz w:val="18"/>
              </w:rPr>
            </w:pPr>
            <w:r>
              <w:t>Formative and summative assessments, translations into Latin, performance tasks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22447"/>
    <w:rsid w:val="00430277"/>
    <w:rsid w:val="004D4FCE"/>
    <w:rsid w:val="005E38FC"/>
    <w:rsid w:val="00611B54"/>
    <w:rsid w:val="007A147C"/>
    <w:rsid w:val="007F0C34"/>
    <w:rsid w:val="0080537B"/>
    <w:rsid w:val="008308FB"/>
    <w:rsid w:val="008668B6"/>
    <w:rsid w:val="008902B0"/>
    <w:rsid w:val="00924C29"/>
    <w:rsid w:val="0095438A"/>
    <w:rsid w:val="00990086"/>
    <w:rsid w:val="009A0FC1"/>
    <w:rsid w:val="00A21087"/>
    <w:rsid w:val="00A73EB8"/>
    <w:rsid w:val="00AB1F00"/>
    <w:rsid w:val="00AC2828"/>
    <w:rsid w:val="00B149C5"/>
    <w:rsid w:val="00B477DC"/>
    <w:rsid w:val="00B963EA"/>
    <w:rsid w:val="00BE53BF"/>
    <w:rsid w:val="00C8621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5F9EA-7713-4E32-ACAE-4BE8A9726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2</cp:revision>
  <dcterms:created xsi:type="dcterms:W3CDTF">2018-07-31T17:16:00Z</dcterms:created>
  <dcterms:modified xsi:type="dcterms:W3CDTF">2018-07-31T17:16:00Z</dcterms:modified>
</cp:coreProperties>
</file>