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B6310A">
        <w:rPr>
          <w:u w:val="single"/>
        </w:rPr>
        <w:t>Latin</w:t>
      </w:r>
      <w:proofErr w:type="spellEnd"/>
      <w:proofErr w:type="gramEnd"/>
      <w:r w:rsidR="00B6310A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6310A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6310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6310A">
              <w:t>Unit 7- Neuter Nouns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E3277">
              <w:t>15</w:t>
            </w:r>
            <w:r w:rsidR="00B6310A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6310A">
              <w:t xml:space="preserve">What can we learn about the declension of neuter nouns in Latin?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6310A" w:rsidP="00A5565A">
            <w:pPr>
              <w:jc w:val="center"/>
            </w:pPr>
            <w:r>
              <w:t>Second Declension Neuter Nouns</w:t>
            </w:r>
          </w:p>
        </w:tc>
        <w:tc>
          <w:tcPr>
            <w:tcW w:w="1890" w:type="dxa"/>
            <w:vAlign w:val="center"/>
          </w:tcPr>
          <w:p w:rsidR="00A73EB8" w:rsidRPr="00A73EB8" w:rsidRDefault="00B6310A" w:rsidP="00A5565A">
            <w:pPr>
              <w:jc w:val="center"/>
            </w:pPr>
            <w:r>
              <w:t>1:1:1-3,1:2:1-3, 3:2:1,  4:1:1-3</w:t>
            </w:r>
          </w:p>
        </w:tc>
        <w:tc>
          <w:tcPr>
            <w:tcW w:w="3420" w:type="dxa"/>
            <w:vAlign w:val="center"/>
          </w:tcPr>
          <w:p w:rsidR="00430277" w:rsidRPr="00A73EB8" w:rsidRDefault="00B6310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2</w:t>
            </w:r>
            <w:r w:rsidRPr="00B6310A">
              <w:rPr>
                <w:vertAlign w:val="superscript"/>
              </w:rPr>
              <w:t>nd</w:t>
            </w:r>
            <w:r>
              <w:t xml:space="preserve"> Decl. n. nouns-</w:t>
            </w:r>
            <w:proofErr w:type="spellStart"/>
            <w:r>
              <w:t>auxilium</w:t>
            </w:r>
            <w:proofErr w:type="spellEnd"/>
            <w:r>
              <w:t xml:space="preserve">, </w:t>
            </w:r>
            <w:proofErr w:type="spellStart"/>
            <w:r>
              <w:t>baculum</w:t>
            </w:r>
            <w:proofErr w:type="spellEnd"/>
            <w:r>
              <w:t xml:space="preserve">, </w:t>
            </w:r>
            <w:proofErr w:type="spellStart"/>
            <w:r>
              <w:t>cisium</w:t>
            </w:r>
            <w:proofErr w:type="spellEnd"/>
            <w:r>
              <w:t xml:space="preserve">, cubiculum, </w:t>
            </w:r>
            <w:proofErr w:type="spellStart"/>
            <w:r>
              <w:t>olivetum</w:t>
            </w:r>
            <w:proofErr w:type="spellEnd"/>
            <w:r>
              <w:t xml:space="preserve">, </w:t>
            </w:r>
            <w:proofErr w:type="spellStart"/>
            <w:r>
              <w:t>periculum</w:t>
            </w:r>
            <w:proofErr w:type="spellEnd"/>
            <w:r>
              <w:t xml:space="preserve">, </w:t>
            </w:r>
            <w:proofErr w:type="spellStart"/>
            <w:r>
              <w:t>plaustrum</w:t>
            </w:r>
            <w:proofErr w:type="spellEnd"/>
            <w:r>
              <w:t xml:space="preserve">, </w:t>
            </w:r>
            <w:proofErr w:type="spellStart"/>
            <w:r>
              <w:t>silentium</w:t>
            </w:r>
            <w:proofErr w:type="spellEnd"/>
            <w:r>
              <w:t xml:space="preserve">, </w:t>
            </w:r>
            <w:proofErr w:type="spellStart"/>
            <w:r>
              <w:t>vehiculum</w:t>
            </w:r>
            <w:proofErr w:type="spellEnd"/>
            <w:r>
              <w:t xml:space="preserve">, </w:t>
            </w:r>
            <w:proofErr w:type="spellStart"/>
            <w:r>
              <w:t>vestigium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B6310A" w:rsidRDefault="00B6310A" w:rsidP="00A5565A">
            <w:pPr>
              <w:jc w:val="center"/>
            </w:pPr>
            <w:r>
              <w:t>songs to help with memorizing the endings of 2</w:t>
            </w:r>
            <w:r w:rsidRPr="00B6310A">
              <w:rPr>
                <w:vertAlign w:val="superscript"/>
              </w:rPr>
              <w:t>nd</w:t>
            </w:r>
            <w:r>
              <w:t xml:space="preserve"> </w:t>
            </w:r>
            <w:proofErr w:type="spellStart"/>
            <w:r>
              <w:t>decl</w:t>
            </w:r>
            <w:proofErr w:type="spellEnd"/>
            <w:r>
              <w:t xml:space="preserve"> n. nouns in all the cases, guided notes, distributed practice, translations into and out of Latin, internet activities (</w:t>
            </w:r>
            <w:proofErr w:type="spellStart"/>
            <w:r>
              <w:t>Latinnostra</w:t>
            </w:r>
            <w:proofErr w:type="spellEnd"/>
            <w:r>
              <w:t xml:space="preserve">, </w:t>
            </w:r>
            <w:proofErr w:type="spellStart"/>
            <w:r>
              <w:t>quizlet</w:t>
            </w:r>
            <w:proofErr w:type="spellEnd"/>
            <w:r>
              <w:t xml:space="preserve">, </w:t>
            </w:r>
            <w:proofErr w:type="spellStart"/>
            <w:r>
              <w:t>kahoot</w:t>
            </w:r>
            <w:proofErr w:type="spellEnd"/>
            <w:r>
              <w:t>)</w:t>
            </w:r>
          </w:p>
        </w:tc>
        <w:tc>
          <w:tcPr>
            <w:tcW w:w="2880" w:type="dxa"/>
            <w:vAlign w:val="center"/>
          </w:tcPr>
          <w:p w:rsidR="00A73EB8" w:rsidRDefault="00B6310A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Formal and summative assessments, performance tasks</w:t>
            </w:r>
          </w:p>
          <w:p w:rsidR="00B6310A" w:rsidRPr="00DB305D" w:rsidRDefault="00B6310A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6310A" w:rsidP="00A5565A">
            <w:pPr>
              <w:jc w:val="center"/>
            </w:pPr>
            <w:r>
              <w:t xml:space="preserve">Third Declension Neuter Nouns </w:t>
            </w:r>
          </w:p>
        </w:tc>
        <w:tc>
          <w:tcPr>
            <w:tcW w:w="1890" w:type="dxa"/>
            <w:vAlign w:val="center"/>
          </w:tcPr>
          <w:p w:rsidR="0080537B" w:rsidRPr="00A73EB8" w:rsidRDefault="00B6310A" w:rsidP="00A5565A">
            <w:pPr>
              <w:jc w:val="center"/>
            </w:pPr>
            <w:r>
              <w:t>1:1:1-3,1:2:1-3, 3:2:1,  4:1:1-3</w:t>
            </w:r>
          </w:p>
        </w:tc>
        <w:tc>
          <w:tcPr>
            <w:tcW w:w="3420" w:type="dxa"/>
            <w:vAlign w:val="center"/>
          </w:tcPr>
          <w:p w:rsidR="00430277" w:rsidRPr="00A73EB8" w:rsidRDefault="00B6310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3</w:t>
            </w:r>
            <w:r w:rsidRPr="00B6310A">
              <w:rPr>
                <w:vertAlign w:val="superscript"/>
              </w:rPr>
              <w:t>rd</w:t>
            </w:r>
            <w:r>
              <w:t xml:space="preserve"> declension nouns-</w:t>
            </w:r>
            <w:proofErr w:type="spellStart"/>
            <w:r>
              <w:t>iter</w:t>
            </w:r>
            <w:proofErr w:type="spellEnd"/>
            <w:r>
              <w:t xml:space="preserve">, murmur, </w:t>
            </w:r>
            <w:proofErr w:type="spellStart"/>
            <w:r>
              <w:t>nomen</w:t>
            </w:r>
            <w:proofErr w:type="spellEnd"/>
            <w:r>
              <w:t>, onus, tempus these 3</w:t>
            </w:r>
            <w:r w:rsidRPr="00B6310A">
              <w:rPr>
                <w:vertAlign w:val="superscript"/>
              </w:rPr>
              <w:t>rd</w:t>
            </w:r>
            <w:r>
              <w:t xml:space="preserve"> </w:t>
            </w:r>
            <w:proofErr w:type="spellStart"/>
            <w:r>
              <w:t>decl</w:t>
            </w:r>
            <w:proofErr w:type="spellEnd"/>
            <w:r>
              <w:t xml:space="preserve"> nouns. Differ from the 2</w:t>
            </w:r>
            <w:r w:rsidRPr="00B6310A">
              <w:rPr>
                <w:vertAlign w:val="superscript"/>
              </w:rPr>
              <w:t>nd</w:t>
            </w:r>
            <w:r>
              <w:t xml:space="preserve"> </w:t>
            </w:r>
            <w:proofErr w:type="spellStart"/>
            <w:r>
              <w:t>decl</w:t>
            </w:r>
            <w:proofErr w:type="spellEnd"/>
            <w:r>
              <w:t xml:space="preserve"> neuter nouns and students must memorize the endings </w:t>
            </w:r>
          </w:p>
        </w:tc>
        <w:tc>
          <w:tcPr>
            <w:tcW w:w="3420" w:type="dxa"/>
            <w:vAlign w:val="center"/>
          </w:tcPr>
          <w:p w:rsidR="0080537B" w:rsidRPr="002F1426" w:rsidRDefault="00B6310A" w:rsidP="00A5565A">
            <w:pPr>
              <w:jc w:val="center"/>
              <w:rPr>
                <w:b/>
              </w:rPr>
            </w:pPr>
            <w:r>
              <w:t xml:space="preserve">songs to help </w:t>
            </w:r>
            <w:r>
              <w:t>with memorizing the endings of 3rd</w:t>
            </w:r>
            <w:r>
              <w:t xml:space="preserve"> </w:t>
            </w:r>
            <w:proofErr w:type="spellStart"/>
            <w:r>
              <w:t>decl</w:t>
            </w:r>
            <w:proofErr w:type="spellEnd"/>
            <w:r>
              <w:t xml:space="preserve"> n. nouns in all the cases, guided notes, distributed practice, translations into and out of Latin, internet activities (</w:t>
            </w:r>
            <w:proofErr w:type="spellStart"/>
            <w:r>
              <w:t>Latinnostra</w:t>
            </w:r>
            <w:proofErr w:type="spellEnd"/>
            <w:r>
              <w:t xml:space="preserve">, </w:t>
            </w:r>
            <w:proofErr w:type="spellStart"/>
            <w:r>
              <w:t>quizlet</w:t>
            </w:r>
            <w:proofErr w:type="spellEnd"/>
            <w:r>
              <w:t xml:space="preserve">, </w:t>
            </w:r>
            <w:proofErr w:type="spellStart"/>
            <w:r>
              <w:t>kahoot</w:t>
            </w:r>
            <w:proofErr w:type="spellEnd"/>
            <w:r>
              <w:t>)</w:t>
            </w:r>
          </w:p>
        </w:tc>
        <w:tc>
          <w:tcPr>
            <w:tcW w:w="2880" w:type="dxa"/>
            <w:vAlign w:val="center"/>
          </w:tcPr>
          <w:p w:rsidR="00B6310A" w:rsidRDefault="00B6310A" w:rsidP="00B6310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Formal and summative assessments, performance tasks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277"/>
    <w:rsid w:val="005E38FC"/>
    <w:rsid w:val="00611B54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6310A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D01AB-9DF9-4083-8A49-39A7DB2B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2018-06-14T22:37:00Z</dcterms:created>
  <dcterms:modified xsi:type="dcterms:W3CDTF">2018-06-14T22:37:00Z</dcterms:modified>
</cp:coreProperties>
</file>