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</w:t>
      </w:r>
      <w:r w:rsidR="00B465BC">
        <w:rPr>
          <w:b/>
        </w:rPr>
        <w:t>Advanced Public Speaking and Broadcast Journalism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B465BC">
              <w:t>Communication and Technology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65BC">
              <w:t xml:space="preserve"> 5 – 10 days (Unit will be added as needed; it can be used for enrichment)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465BC">
              <w:rPr>
                <w:rFonts w:ascii="Arial" w:eastAsia="Times New Roman" w:hAnsi="Arial" w:cs="Times New Roman"/>
                <w:sz w:val="24"/>
                <w:szCs w:val="20"/>
              </w:rPr>
              <w:t>How can using technology improve communication between people, in education, in business, and around the world?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465BC" w:rsidP="00A5565A">
            <w:pPr>
              <w:jc w:val="center"/>
            </w:pPr>
            <w:r>
              <w:t>Technology’s Effects on Communication</w:t>
            </w:r>
          </w:p>
        </w:tc>
        <w:tc>
          <w:tcPr>
            <w:tcW w:w="1890" w:type="dxa"/>
            <w:vAlign w:val="center"/>
          </w:tcPr>
          <w:p w:rsidR="00A73EB8" w:rsidRPr="00A73EB8" w:rsidRDefault="00B465BC" w:rsidP="00A5565A">
            <w:pPr>
              <w:jc w:val="center"/>
            </w:pPr>
            <w:r>
              <w:t>1.4.11-12U</w:t>
            </w:r>
          </w:p>
        </w:tc>
        <w:tc>
          <w:tcPr>
            <w:tcW w:w="3420" w:type="dxa"/>
            <w:vAlign w:val="center"/>
          </w:tcPr>
          <w:p w:rsidR="00430277" w:rsidRPr="00A73EB8" w:rsidRDefault="00B465B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Messages; Emoticons; Tone</w:t>
            </w:r>
          </w:p>
        </w:tc>
        <w:tc>
          <w:tcPr>
            <w:tcW w:w="3420" w:type="dxa"/>
            <w:vAlign w:val="center"/>
          </w:tcPr>
          <w:p w:rsidR="00A73EB8" w:rsidRPr="002F1426" w:rsidRDefault="00B465BC" w:rsidP="00A5565A">
            <w:pPr>
              <w:jc w:val="center"/>
              <w:rPr>
                <w:b/>
              </w:rPr>
            </w:pPr>
            <w:r>
              <w:t xml:space="preserve">Conduct texting etiquette </w:t>
            </w:r>
            <w:r w:rsidR="00D20AAA">
              <w:t>pre-</w:t>
            </w:r>
            <w:bookmarkStart w:id="0" w:name="_GoBack"/>
            <w:bookmarkEnd w:id="0"/>
            <w:r>
              <w:t>survey and discussion on results</w:t>
            </w:r>
          </w:p>
        </w:tc>
        <w:tc>
          <w:tcPr>
            <w:tcW w:w="2880" w:type="dxa"/>
            <w:vAlign w:val="center"/>
          </w:tcPr>
          <w:p w:rsidR="00A73EB8" w:rsidRPr="00DB305D" w:rsidRDefault="00D20AAA" w:rsidP="00A5565A">
            <w:pPr>
              <w:spacing w:after="120"/>
              <w:jc w:val="center"/>
              <w:rPr>
                <w:sz w:val="18"/>
              </w:rPr>
            </w:pPr>
            <w:r>
              <w:t>Text revision assignment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465BC" w:rsidP="00A5565A">
            <w:pPr>
              <w:jc w:val="center"/>
            </w:pPr>
            <w:r>
              <w:t>Social Media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B465B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Defamation; Harassment</w:t>
            </w:r>
          </w:p>
        </w:tc>
        <w:tc>
          <w:tcPr>
            <w:tcW w:w="3420" w:type="dxa"/>
            <w:vAlign w:val="center"/>
          </w:tcPr>
          <w:p w:rsidR="0080537B" w:rsidRPr="002F1426" w:rsidRDefault="00B465BC" w:rsidP="00A5565A">
            <w:pPr>
              <w:jc w:val="center"/>
              <w:rPr>
                <w:b/>
              </w:rPr>
            </w:pPr>
            <w:r>
              <w:t>Analysis of social media uses and sample messages, blogs, posts, etc.</w:t>
            </w:r>
          </w:p>
        </w:tc>
        <w:tc>
          <w:tcPr>
            <w:tcW w:w="2880" w:type="dxa"/>
            <w:vAlign w:val="center"/>
          </w:tcPr>
          <w:p w:rsidR="0080537B" w:rsidRPr="00DB305D" w:rsidRDefault="00D20AAA" w:rsidP="00A5565A">
            <w:pPr>
              <w:spacing w:after="120"/>
              <w:jc w:val="center"/>
              <w:rPr>
                <w:sz w:val="18"/>
              </w:rPr>
            </w:pPr>
            <w:r>
              <w:t>Submission of written analysis of sample communication pieces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465BC" w:rsidP="00A5565A">
            <w:pPr>
              <w:jc w:val="center"/>
            </w:pPr>
            <w:r>
              <w:t>Texting Etiquette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B465B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“Goldilocks Effect”</w:t>
            </w:r>
          </w:p>
        </w:tc>
        <w:tc>
          <w:tcPr>
            <w:tcW w:w="3420" w:type="dxa"/>
            <w:vAlign w:val="center"/>
          </w:tcPr>
          <w:p w:rsidR="0080537B" w:rsidRPr="002F1426" w:rsidRDefault="00B465BC" w:rsidP="00A5565A">
            <w:pPr>
              <w:jc w:val="center"/>
              <w:rPr>
                <w:b/>
              </w:rPr>
            </w:pPr>
            <w:r>
              <w:t>Read and discuss “technology reference articles”</w:t>
            </w:r>
          </w:p>
        </w:tc>
        <w:tc>
          <w:tcPr>
            <w:tcW w:w="2880" w:type="dxa"/>
            <w:vAlign w:val="center"/>
          </w:tcPr>
          <w:p w:rsidR="0080537B" w:rsidRPr="00DB305D" w:rsidRDefault="00D20AAA" w:rsidP="00A5565A">
            <w:pPr>
              <w:spacing w:after="120"/>
              <w:jc w:val="center"/>
              <w:rPr>
                <w:sz w:val="18"/>
              </w:rPr>
            </w:pPr>
            <w:r>
              <w:t>Quiz on technology and its effects, plus vocabulary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465B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Ethics; Self Disclosure</w:t>
            </w:r>
          </w:p>
        </w:tc>
        <w:tc>
          <w:tcPr>
            <w:tcW w:w="3420" w:type="dxa"/>
            <w:vAlign w:val="center"/>
          </w:tcPr>
          <w:p w:rsidR="002717B6" w:rsidRPr="002F1426" w:rsidRDefault="00B465BC" w:rsidP="00A5565A">
            <w:pPr>
              <w:jc w:val="center"/>
              <w:rPr>
                <w:b/>
              </w:rPr>
            </w:pPr>
            <w:r>
              <w:t>Discover cases involving ethics</w:t>
            </w:r>
            <w:r w:rsidR="00D20AAA">
              <w:t xml:space="preserve"> and social media</w:t>
            </w:r>
          </w:p>
        </w:tc>
        <w:tc>
          <w:tcPr>
            <w:tcW w:w="2880" w:type="dxa"/>
            <w:vAlign w:val="center"/>
          </w:tcPr>
          <w:p w:rsidR="002717B6" w:rsidRPr="00DB305D" w:rsidRDefault="00D20AAA" w:rsidP="00A5565A">
            <w:pPr>
              <w:spacing w:after="120"/>
              <w:jc w:val="center"/>
              <w:rPr>
                <w:sz w:val="18"/>
              </w:rPr>
            </w:pPr>
            <w:r>
              <w:t>Participation in discussion of social media and ethics cases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465B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Conscience; F &amp; F Interaction Skills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D20AAA" w:rsidP="00A5565A">
            <w:pPr>
              <w:spacing w:after="120"/>
              <w:jc w:val="center"/>
              <w:rPr>
                <w:sz w:val="18"/>
              </w:rPr>
            </w:pPr>
            <w:r>
              <w:t>Post-survey on texting etiquette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77106"/>
    <w:rsid w:val="00AC2828"/>
    <w:rsid w:val="00B149C5"/>
    <w:rsid w:val="00B465BC"/>
    <w:rsid w:val="00B477DC"/>
    <w:rsid w:val="00B963EA"/>
    <w:rsid w:val="00BE53BF"/>
    <w:rsid w:val="00C94F98"/>
    <w:rsid w:val="00D20AAA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53BC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C6AC-4F4F-4730-AFEE-3608DA4A0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2</cp:revision>
  <dcterms:created xsi:type="dcterms:W3CDTF">2017-07-18T03:42:00Z</dcterms:created>
  <dcterms:modified xsi:type="dcterms:W3CDTF">2017-07-18T03:42:00Z</dcterms:modified>
</cp:coreProperties>
</file>