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9752A">
        <w:rPr>
          <w:b/>
        </w:rPr>
        <w:t xml:space="preserve"> Adv. Public Speaking &amp; Broadcast Journalism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149E1">
        <w:rPr>
          <w:u w:val="single"/>
        </w:rPr>
        <w:t>10</w:t>
      </w:r>
      <w:proofErr w:type="gramStart"/>
      <w:r w:rsidR="00E149E1">
        <w:rPr>
          <w:u w:val="single"/>
        </w:rPr>
        <w:t>,11</w:t>
      </w:r>
      <w:proofErr w:type="gramEnd"/>
      <w:r w:rsidR="00E149E1">
        <w:rPr>
          <w:u w:val="single"/>
        </w:rPr>
        <w:t>,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B9752A">
              <w:t>Planning to Communicate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9752A">
              <w:t xml:space="preserve"> 5 to 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Pr="00E149E1" w:rsidRDefault="002F1426" w:rsidP="00E149E1">
            <w:pPr>
              <w:ind w:left="720" w:firstLine="45"/>
              <w:rPr>
                <w:rFonts w:ascii="Arial" w:hAnsi="Arial" w:cs="Arial"/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B9752A">
              <w:rPr>
                <w:rFonts w:ascii="Arial" w:eastAsia="Times New Roman" w:hAnsi="Arial" w:cs="Times New Roman"/>
                <w:sz w:val="24"/>
                <w:szCs w:val="20"/>
              </w:rPr>
              <w:t xml:space="preserve">How do active listeners know what to believe in what they hear; how do task, purpose, and audience influence how speakers </w:t>
            </w:r>
            <w:r w:rsidR="00D94A8D">
              <w:rPr>
                <w:rFonts w:ascii="Arial" w:eastAsia="Times New Roman" w:hAnsi="Arial" w:cs="Times New Roman"/>
                <w:sz w:val="24"/>
                <w:szCs w:val="20"/>
              </w:rPr>
              <w:t>create</w:t>
            </w:r>
            <w:bookmarkStart w:id="0" w:name="_GoBack"/>
            <w:bookmarkEnd w:id="0"/>
            <w:r w:rsidR="00B9752A">
              <w:rPr>
                <w:rFonts w:ascii="Arial" w:eastAsia="Times New Roman" w:hAnsi="Arial" w:cs="Times New Roman"/>
                <w:sz w:val="24"/>
                <w:szCs w:val="20"/>
              </w:rPr>
              <w:t xml:space="preserve"> and deliver their messages?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9752A" w:rsidP="00B9752A">
            <w:r>
              <w:t>Communication Process</w:t>
            </w:r>
          </w:p>
        </w:tc>
        <w:tc>
          <w:tcPr>
            <w:tcW w:w="1890" w:type="dxa"/>
            <w:vAlign w:val="center"/>
          </w:tcPr>
          <w:p w:rsidR="00A73EB8" w:rsidRPr="00A73EB8" w:rsidRDefault="00B9752A" w:rsidP="00A5565A">
            <w:pPr>
              <w:jc w:val="center"/>
            </w:pPr>
            <w:r>
              <w:t>1.5(9-10 &amp;11-12)C</w:t>
            </w:r>
          </w:p>
        </w:tc>
        <w:tc>
          <w:tcPr>
            <w:tcW w:w="3420" w:type="dxa"/>
            <w:vAlign w:val="center"/>
          </w:tcPr>
          <w:p w:rsidR="00430277" w:rsidRPr="00A73EB8" w:rsidRDefault="00B9752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Messages</w:t>
            </w:r>
          </w:p>
        </w:tc>
        <w:tc>
          <w:tcPr>
            <w:tcW w:w="3420" w:type="dxa"/>
            <w:vAlign w:val="center"/>
          </w:tcPr>
          <w:p w:rsidR="00A73EB8" w:rsidRPr="002F1426" w:rsidRDefault="00B9752A" w:rsidP="00A5565A">
            <w:pPr>
              <w:jc w:val="center"/>
              <w:rPr>
                <w:b/>
              </w:rPr>
            </w:pPr>
            <w:r>
              <w:t>Demographic Survey-Google Forms</w:t>
            </w:r>
          </w:p>
        </w:tc>
        <w:tc>
          <w:tcPr>
            <w:tcW w:w="2880" w:type="dxa"/>
            <w:vAlign w:val="center"/>
          </w:tcPr>
          <w:p w:rsidR="00A73EB8" w:rsidRPr="00DB305D" w:rsidRDefault="00D94A8D" w:rsidP="00A5565A">
            <w:pPr>
              <w:spacing w:after="120"/>
              <w:jc w:val="center"/>
              <w:rPr>
                <w:sz w:val="18"/>
              </w:rPr>
            </w:pPr>
            <w:r>
              <w:t>Completion of Survey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9752A" w:rsidP="00A5565A">
            <w:pPr>
              <w:jc w:val="center"/>
            </w:pPr>
            <w:r>
              <w:t>Delivery</w:t>
            </w:r>
          </w:p>
        </w:tc>
        <w:tc>
          <w:tcPr>
            <w:tcW w:w="1890" w:type="dxa"/>
            <w:vAlign w:val="center"/>
          </w:tcPr>
          <w:p w:rsidR="0080537B" w:rsidRPr="00A73EB8" w:rsidRDefault="00B9752A" w:rsidP="00A5565A">
            <w:pPr>
              <w:jc w:val="center"/>
            </w:pPr>
            <w:r>
              <w:t>1.5(9-10 &amp;11-12)G</w:t>
            </w:r>
          </w:p>
        </w:tc>
        <w:tc>
          <w:tcPr>
            <w:tcW w:w="3420" w:type="dxa"/>
            <w:vAlign w:val="center"/>
          </w:tcPr>
          <w:p w:rsidR="00430277" w:rsidRPr="00A73EB8" w:rsidRDefault="00B9752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Receivers</w:t>
            </w:r>
          </w:p>
        </w:tc>
        <w:tc>
          <w:tcPr>
            <w:tcW w:w="3420" w:type="dxa"/>
            <w:vAlign w:val="center"/>
          </w:tcPr>
          <w:p w:rsidR="0080537B" w:rsidRPr="002F1426" w:rsidRDefault="00B9752A" w:rsidP="00A5565A">
            <w:pPr>
              <w:jc w:val="center"/>
              <w:rPr>
                <w:b/>
              </w:rPr>
            </w:pPr>
            <w:r>
              <w:t>Creation of Communication Graphic or Model</w:t>
            </w:r>
          </w:p>
        </w:tc>
        <w:tc>
          <w:tcPr>
            <w:tcW w:w="2880" w:type="dxa"/>
            <w:vAlign w:val="center"/>
          </w:tcPr>
          <w:p w:rsidR="0080537B" w:rsidRPr="00DB305D" w:rsidRDefault="00D94A8D" w:rsidP="00A5565A">
            <w:pPr>
              <w:spacing w:after="120"/>
              <w:jc w:val="center"/>
              <w:rPr>
                <w:sz w:val="18"/>
              </w:rPr>
            </w:pPr>
            <w:r>
              <w:t>Speech Presentation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9752A" w:rsidP="00A5565A">
            <w:pPr>
              <w:jc w:val="center"/>
            </w:pPr>
            <w:r>
              <w:t>Media Literacy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B975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Demographics</w:t>
            </w:r>
          </w:p>
        </w:tc>
        <w:tc>
          <w:tcPr>
            <w:tcW w:w="3420" w:type="dxa"/>
            <w:vAlign w:val="center"/>
          </w:tcPr>
          <w:p w:rsidR="0080537B" w:rsidRPr="002F1426" w:rsidRDefault="00B9752A" w:rsidP="00A5565A">
            <w:pPr>
              <w:jc w:val="center"/>
              <w:rPr>
                <w:b/>
              </w:rPr>
            </w:pPr>
            <w:r>
              <w:t>Impromptu Speaking Exercises</w:t>
            </w:r>
          </w:p>
        </w:tc>
        <w:tc>
          <w:tcPr>
            <w:tcW w:w="2880" w:type="dxa"/>
            <w:vAlign w:val="center"/>
          </w:tcPr>
          <w:p w:rsidR="0080537B" w:rsidRPr="00DB305D" w:rsidRDefault="00D94A8D" w:rsidP="00A5565A">
            <w:pPr>
              <w:spacing w:after="120"/>
              <w:jc w:val="center"/>
              <w:rPr>
                <w:sz w:val="18"/>
              </w:rPr>
            </w:pPr>
            <w:r>
              <w:t>Self and Peer Speech Analysis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B975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 Segmentation</w:t>
            </w:r>
          </w:p>
        </w:tc>
        <w:tc>
          <w:tcPr>
            <w:tcW w:w="3420" w:type="dxa"/>
            <w:vAlign w:val="center"/>
          </w:tcPr>
          <w:p w:rsidR="002717B6" w:rsidRPr="002F1426" w:rsidRDefault="00B9752A" w:rsidP="00A5565A">
            <w:pPr>
              <w:jc w:val="center"/>
              <w:rPr>
                <w:b/>
              </w:rPr>
            </w:pPr>
            <w:r>
              <w:t>Personal Story Telling</w:t>
            </w:r>
            <w:r w:rsidR="00D94A8D">
              <w:t xml:space="preserve"> &amp; Listening Exercises</w:t>
            </w:r>
          </w:p>
        </w:tc>
        <w:tc>
          <w:tcPr>
            <w:tcW w:w="2880" w:type="dxa"/>
            <w:vAlign w:val="center"/>
          </w:tcPr>
          <w:p w:rsidR="002717B6" w:rsidRPr="00DB305D" w:rsidRDefault="00D94A8D" w:rsidP="00A5565A">
            <w:pPr>
              <w:spacing w:after="120"/>
              <w:jc w:val="center"/>
              <w:rPr>
                <w:sz w:val="18"/>
              </w:rPr>
            </w:pPr>
            <w:r>
              <w:t>Present Model of Communication Process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B975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Credibility</w:t>
            </w:r>
          </w:p>
        </w:tc>
        <w:tc>
          <w:tcPr>
            <w:tcW w:w="3420" w:type="dxa"/>
            <w:vAlign w:val="center"/>
          </w:tcPr>
          <w:p w:rsidR="002717B6" w:rsidRPr="002F1426" w:rsidRDefault="00B9752A" w:rsidP="00A5565A">
            <w:pPr>
              <w:jc w:val="center"/>
              <w:rPr>
                <w:b/>
              </w:rPr>
            </w:pPr>
            <w:r>
              <w:t>Group Discussions &amp; Analysis</w:t>
            </w:r>
          </w:p>
        </w:tc>
        <w:tc>
          <w:tcPr>
            <w:tcW w:w="2880" w:type="dxa"/>
            <w:vAlign w:val="center"/>
          </w:tcPr>
          <w:p w:rsidR="002717B6" w:rsidRPr="00DB305D" w:rsidRDefault="00D94A8D" w:rsidP="00A5565A">
            <w:pPr>
              <w:spacing w:after="120"/>
              <w:jc w:val="center"/>
              <w:rPr>
                <w:sz w:val="18"/>
              </w:rPr>
            </w:pPr>
            <w:r>
              <w:t>Quiz on listening skills and the communication process of the 21</w:t>
            </w:r>
            <w:r w:rsidRPr="00D94A8D">
              <w:rPr>
                <w:vertAlign w:val="superscript"/>
              </w:rPr>
              <w:t>st</w:t>
            </w:r>
            <w:r>
              <w:t xml:space="preserve"> Century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27F0A"/>
    <w:rsid w:val="00A73EB8"/>
    <w:rsid w:val="00AC2828"/>
    <w:rsid w:val="00B149C5"/>
    <w:rsid w:val="00B477DC"/>
    <w:rsid w:val="00B963EA"/>
    <w:rsid w:val="00B9752A"/>
    <w:rsid w:val="00BE53BF"/>
    <w:rsid w:val="00C94F98"/>
    <w:rsid w:val="00D94A8D"/>
    <w:rsid w:val="00D97955"/>
    <w:rsid w:val="00DB305D"/>
    <w:rsid w:val="00DE5063"/>
    <w:rsid w:val="00E149E1"/>
    <w:rsid w:val="00E6259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C0DA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5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29BCC-434A-4071-A2AC-9966F746C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Morgret, Alicia</cp:lastModifiedBy>
  <cp:revision>2</cp:revision>
  <cp:lastPrinted>2017-06-29T16:35:00Z</cp:lastPrinted>
  <dcterms:created xsi:type="dcterms:W3CDTF">2017-07-12T03:10:00Z</dcterms:created>
  <dcterms:modified xsi:type="dcterms:W3CDTF">2017-07-12T03:10:00Z</dcterms:modified>
</cp:coreProperties>
</file>