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D3DEB">
        <w:rPr>
          <w:u w:val="single"/>
        </w:rPr>
        <w:t>Public Speaking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7063B">
        <w:rPr>
          <w:u w:val="single"/>
        </w:rPr>
        <w:t>9 - 12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D3DE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D3DEB">
              <w:t>Writing Parts of a Speech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7063B">
              <w:t>10 to 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D3DEB">
              <w:t xml:space="preserve"> What are the structural elements of a speech</w:t>
            </w:r>
            <w:r w:rsidR="00C24D24">
              <w:t>? What strategies should be used</w:t>
            </w:r>
            <w:r w:rsidR="00AD3DEB">
              <w:t xml:space="preserve"> to enhance each part</w:t>
            </w:r>
            <w:r w:rsidR="00C24D24">
              <w:t xml:space="preserve"> of a speech</w:t>
            </w:r>
            <w:r w:rsidR="00AD3DEB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D3DEB" w:rsidP="00A5565A">
            <w:pPr>
              <w:jc w:val="center"/>
            </w:pPr>
            <w:r>
              <w:t>Introduction/Conclusion</w:t>
            </w:r>
          </w:p>
        </w:tc>
        <w:tc>
          <w:tcPr>
            <w:tcW w:w="1890" w:type="dxa"/>
            <w:vAlign w:val="center"/>
          </w:tcPr>
          <w:p w:rsidR="00A73EB8" w:rsidRPr="00A73EB8" w:rsidRDefault="00AD3DEB" w:rsidP="00A5565A">
            <w:pPr>
              <w:jc w:val="center"/>
            </w:pPr>
            <w:r>
              <w:t>CC.1.5.9-12.C</w:t>
            </w:r>
          </w:p>
        </w:tc>
        <w:tc>
          <w:tcPr>
            <w:tcW w:w="3420" w:type="dxa"/>
            <w:vAlign w:val="center"/>
          </w:tcPr>
          <w:p w:rsidR="00BE53BF" w:rsidRDefault="00AD3DEB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rhetorical question</w:t>
            </w:r>
          </w:p>
          <w:p w:rsidR="00AD3DEB" w:rsidRDefault="00AD3DEB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</w:t>
            </w:r>
          </w:p>
          <w:p w:rsidR="00AD3DEB" w:rsidRDefault="00AD3DEB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goodwill</w:t>
            </w:r>
          </w:p>
          <w:p w:rsidR="00AD3DEB" w:rsidRDefault="00AD3DEB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preview statement</w:t>
            </w:r>
          </w:p>
          <w:p w:rsidR="00AD3DEB" w:rsidRDefault="00AD3DEB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crescendo ending</w:t>
            </w:r>
          </w:p>
          <w:p w:rsidR="00AD3DEB" w:rsidRPr="00A73EB8" w:rsidRDefault="00AD3DEB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dissolve ending</w:t>
            </w:r>
          </w:p>
        </w:tc>
        <w:tc>
          <w:tcPr>
            <w:tcW w:w="3420" w:type="dxa"/>
            <w:vAlign w:val="center"/>
          </w:tcPr>
          <w:p w:rsidR="00A73EB8" w:rsidRDefault="0057063B" w:rsidP="00A5565A">
            <w:pPr>
              <w:jc w:val="center"/>
            </w:pPr>
            <w:r w:rsidRPr="0057063B">
              <w:rPr>
                <w:i/>
              </w:rPr>
              <w:t>The Art of Public Speaking</w:t>
            </w:r>
            <w:r>
              <w:t xml:space="preserve">, </w:t>
            </w:r>
          </w:p>
          <w:p w:rsidR="0057063B" w:rsidRDefault="0057063B" w:rsidP="0057063B">
            <w:pPr>
              <w:jc w:val="center"/>
            </w:pPr>
            <w:r>
              <w:t>Chapter 10</w:t>
            </w:r>
          </w:p>
          <w:p w:rsidR="0057063B" w:rsidRDefault="0057063B" w:rsidP="0057063B">
            <w:pPr>
              <w:jc w:val="center"/>
            </w:pPr>
            <w:r>
              <w:t>Utilize the teacher’s manual for activity, page 143, exercise 1 and 2</w:t>
            </w:r>
          </w:p>
          <w:p w:rsidR="0057063B" w:rsidRDefault="0057063B" w:rsidP="0057063B">
            <w:pPr>
              <w:jc w:val="center"/>
            </w:pPr>
            <w:r>
              <w:t>Group work</w:t>
            </w:r>
          </w:p>
          <w:p w:rsidR="0057063B" w:rsidRPr="0057063B" w:rsidRDefault="0057063B" w:rsidP="0057063B">
            <w:pPr>
              <w:jc w:val="center"/>
            </w:pPr>
            <w:r>
              <w:t>Practice writing introductions and conclusions with partner for practice speeches; share in groups or present to entire class</w:t>
            </w:r>
          </w:p>
        </w:tc>
        <w:tc>
          <w:tcPr>
            <w:tcW w:w="2880" w:type="dxa"/>
            <w:vAlign w:val="center"/>
          </w:tcPr>
          <w:p w:rsidR="00A73EB8" w:rsidRDefault="0057063B" w:rsidP="00A5565A">
            <w:pPr>
              <w:spacing w:after="120"/>
              <w:jc w:val="center"/>
            </w:pPr>
            <w:r>
              <w:t>Quiz on Chapter 10</w:t>
            </w:r>
          </w:p>
          <w:p w:rsidR="0057063B" w:rsidRDefault="0057063B" w:rsidP="00A5565A">
            <w:pPr>
              <w:spacing w:after="120"/>
              <w:jc w:val="center"/>
            </w:pPr>
            <w:r>
              <w:t>Peer feedback on practice introductions and conclusions</w:t>
            </w:r>
          </w:p>
          <w:p w:rsidR="0057063B" w:rsidRPr="00DB305D" w:rsidRDefault="0057063B" w:rsidP="00A5565A">
            <w:pPr>
              <w:spacing w:after="120"/>
              <w:jc w:val="center"/>
              <w:rPr>
                <w:sz w:val="18"/>
              </w:rPr>
            </w:pPr>
            <w:r>
              <w:t>Write an introduction and conclusion that meets basic standard or above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D3DEB" w:rsidP="00A5565A">
            <w:pPr>
              <w:jc w:val="center"/>
            </w:pPr>
            <w:r>
              <w:t>Organization of Body</w:t>
            </w:r>
          </w:p>
        </w:tc>
        <w:tc>
          <w:tcPr>
            <w:tcW w:w="1890" w:type="dxa"/>
            <w:vAlign w:val="center"/>
          </w:tcPr>
          <w:p w:rsidR="0080537B" w:rsidRPr="00A73EB8" w:rsidRDefault="00AD3DEB" w:rsidP="00A5565A">
            <w:pPr>
              <w:jc w:val="center"/>
            </w:pPr>
            <w:r>
              <w:t>CC.1.5.9-12.E</w:t>
            </w:r>
          </w:p>
        </w:tc>
        <w:tc>
          <w:tcPr>
            <w:tcW w:w="3420" w:type="dxa"/>
            <w:vAlign w:val="center"/>
          </w:tcPr>
          <w:p w:rsidR="00990086" w:rsidRDefault="00AD3DE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strategic organization</w:t>
            </w:r>
          </w:p>
          <w:p w:rsidR="00AD3DEB" w:rsidRDefault="00AD3DE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orders (spatial, chronological, causal, problem-solution, and topical)</w:t>
            </w:r>
          </w:p>
          <w:p w:rsidR="00AD3DEB" w:rsidRDefault="00AD3DE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supporting materials</w:t>
            </w:r>
          </w:p>
          <w:p w:rsidR="00AD3DEB" w:rsidRPr="00A73EB8" w:rsidRDefault="00AD3DE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connectives</w:t>
            </w:r>
          </w:p>
        </w:tc>
        <w:tc>
          <w:tcPr>
            <w:tcW w:w="3420" w:type="dxa"/>
            <w:vAlign w:val="center"/>
          </w:tcPr>
          <w:p w:rsidR="0057063B" w:rsidRPr="0057063B" w:rsidRDefault="0057063B" w:rsidP="00A5565A">
            <w:pPr>
              <w:jc w:val="center"/>
              <w:rPr>
                <w:i/>
              </w:rPr>
            </w:pPr>
            <w:r w:rsidRPr="0057063B">
              <w:rPr>
                <w:i/>
              </w:rPr>
              <w:t xml:space="preserve">The Art of Public Speaking, </w:t>
            </w:r>
          </w:p>
          <w:p w:rsidR="0057063B" w:rsidRDefault="0057063B" w:rsidP="00A5565A">
            <w:pPr>
              <w:jc w:val="center"/>
            </w:pPr>
            <w:r>
              <w:t>Chapter 9</w:t>
            </w:r>
          </w:p>
          <w:p w:rsidR="0080537B" w:rsidRDefault="0057063B" w:rsidP="00A5565A">
            <w:pPr>
              <w:jc w:val="center"/>
            </w:pPr>
            <w:r>
              <w:t xml:space="preserve"> Research topic and organize material</w:t>
            </w:r>
          </w:p>
          <w:p w:rsidR="0057063B" w:rsidRPr="002F1426" w:rsidRDefault="0057063B" w:rsidP="00A5565A">
            <w:pPr>
              <w:jc w:val="center"/>
              <w:rPr>
                <w:b/>
              </w:rPr>
            </w:pPr>
            <w:r>
              <w:t xml:space="preserve">Use practice outlines in Chapter 11 of </w:t>
            </w:r>
            <w:r w:rsidRPr="0057063B">
              <w:rPr>
                <w:i/>
              </w:rPr>
              <w:t>The Art of Public Speaking</w:t>
            </w:r>
          </w:p>
        </w:tc>
        <w:tc>
          <w:tcPr>
            <w:tcW w:w="2880" w:type="dxa"/>
            <w:vAlign w:val="center"/>
          </w:tcPr>
          <w:p w:rsidR="0080537B" w:rsidRDefault="0057063B" w:rsidP="00A5565A">
            <w:pPr>
              <w:spacing w:after="120"/>
              <w:jc w:val="center"/>
            </w:pPr>
            <w:r>
              <w:t>Write a well-organized speech outline based on research</w:t>
            </w:r>
          </w:p>
          <w:p w:rsidR="0057063B" w:rsidRPr="00DB305D" w:rsidRDefault="0057063B" w:rsidP="00A5565A">
            <w:pPr>
              <w:spacing w:after="120"/>
              <w:jc w:val="center"/>
              <w:rPr>
                <w:sz w:val="18"/>
              </w:rPr>
            </w:pPr>
            <w:r>
              <w:t>Present any type of speech (3 to 4 minutes)</w:t>
            </w:r>
            <w:r w:rsidR="00C24D24">
              <w:t>*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C24D24" w:rsidP="00990086">
      <w:pPr>
        <w:spacing w:after="0"/>
        <w:rPr>
          <w:szCs w:val="4"/>
        </w:rPr>
      </w:pPr>
      <w:r>
        <w:rPr>
          <w:szCs w:val="4"/>
        </w:rPr>
        <w:t xml:space="preserve">*This unit could expand to include a focus on special ceremony speeches and could utilize ideas from chapter 18 of </w:t>
      </w:r>
      <w:r w:rsidRPr="00C24D24">
        <w:rPr>
          <w:i/>
          <w:szCs w:val="4"/>
        </w:rPr>
        <w:t>The Art of Public Speaking</w:t>
      </w:r>
      <w:r>
        <w:rPr>
          <w:szCs w:val="4"/>
        </w:rPr>
        <w:t>.</w:t>
      </w: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53EA7"/>
    <w:rsid w:val="0057063B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AD3DEB"/>
    <w:rsid w:val="00B149C5"/>
    <w:rsid w:val="00B477DC"/>
    <w:rsid w:val="00B963EA"/>
    <w:rsid w:val="00BE53BF"/>
    <w:rsid w:val="00C24D24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D97B6-1654-4729-9A6E-4FD468F6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4</cp:revision>
  <dcterms:created xsi:type="dcterms:W3CDTF">2017-02-13T16:16:00Z</dcterms:created>
  <dcterms:modified xsi:type="dcterms:W3CDTF">2017-09-22T19:40:00Z</dcterms:modified>
</cp:coreProperties>
</file>