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D11CD">
        <w:rPr>
          <w:u w:val="single"/>
        </w:rPr>
        <w:t>Public Speaking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42D8E">
        <w:rPr>
          <w:u w:val="single"/>
        </w:rPr>
        <w:t>9 -12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D11C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D11CD">
              <w:t>Speech Preparation</w:t>
            </w:r>
            <w:r w:rsidR="00442D8E">
              <w:t xml:space="preserve"> and Audience Analysis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42D8E">
              <w:t>4 to 6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CD11CD">
              <w:t xml:space="preserve"> </w:t>
            </w:r>
            <w:r w:rsidR="00F03979">
              <w:t>What</w:t>
            </w:r>
            <w:bookmarkStart w:id="0" w:name="_GoBack"/>
            <w:bookmarkEnd w:id="0"/>
            <w:r w:rsidR="00CD11CD">
              <w:t xml:space="preserve"> essential tasks need to </w:t>
            </w:r>
            <w:proofErr w:type="gramStart"/>
            <w:r w:rsidR="00CD11CD">
              <w:t>be completed</w:t>
            </w:r>
            <w:proofErr w:type="gramEnd"/>
            <w:r w:rsidR="00CD11CD">
              <w:t xml:space="preserve"> in order to present a successful speech?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CD11CD" w:rsidP="00A5565A">
            <w:pPr>
              <w:jc w:val="center"/>
            </w:pPr>
            <w:r>
              <w:t>Topic Selection and Purpose</w:t>
            </w:r>
          </w:p>
        </w:tc>
        <w:tc>
          <w:tcPr>
            <w:tcW w:w="1890" w:type="dxa"/>
            <w:vAlign w:val="center"/>
          </w:tcPr>
          <w:p w:rsidR="00A73EB8" w:rsidRDefault="00CD11CD" w:rsidP="00A5565A">
            <w:pPr>
              <w:jc w:val="center"/>
            </w:pPr>
            <w:r>
              <w:t>CC.1.5.9-12.D,</w:t>
            </w:r>
          </w:p>
          <w:p w:rsidR="00CD11CD" w:rsidRPr="00A73EB8" w:rsidRDefault="00CD11CD" w:rsidP="00A5565A">
            <w:pPr>
              <w:jc w:val="center"/>
            </w:pPr>
            <w:r>
              <w:t>CC.1.5.9-12.G</w:t>
            </w:r>
          </w:p>
        </w:tc>
        <w:tc>
          <w:tcPr>
            <w:tcW w:w="3420" w:type="dxa"/>
            <w:vAlign w:val="center"/>
          </w:tcPr>
          <w:p w:rsidR="00BE53BF" w:rsidRDefault="00CD11CD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topic</w:t>
            </w:r>
          </w:p>
          <w:p w:rsidR="00CD11CD" w:rsidRDefault="00CD11CD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brainstorming</w:t>
            </w:r>
          </w:p>
          <w:p w:rsidR="00CD11CD" w:rsidRDefault="00CD11CD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general purpose</w:t>
            </w:r>
          </w:p>
          <w:p w:rsidR="00CD11CD" w:rsidRDefault="00CD11CD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specific purpose</w:t>
            </w:r>
          </w:p>
          <w:p w:rsidR="00CD11CD" w:rsidRDefault="00CD11CD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central idea</w:t>
            </w:r>
          </w:p>
          <w:p w:rsidR="00CD11CD" w:rsidRPr="00A73EB8" w:rsidRDefault="00CD11CD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residual idea</w:t>
            </w:r>
          </w:p>
        </w:tc>
        <w:tc>
          <w:tcPr>
            <w:tcW w:w="3420" w:type="dxa"/>
            <w:vAlign w:val="center"/>
          </w:tcPr>
          <w:p w:rsidR="002154D0" w:rsidRDefault="002154D0" w:rsidP="00A5565A">
            <w:pPr>
              <w:jc w:val="center"/>
              <w:rPr>
                <w:i/>
              </w:rPr>
            </w:pPr>
            <w:r w:rsidRPr="002154D0">
              <w:rPr>
                <w:i/>
              </w:rPr>
              <w:t>The Art of Public Speaking,</w:t>
            </w:r>
          </w:p>
          <w:p w:rsidR="002154D0" w:rsidRDefault="002154D0" w:rsidP="002154D0">
            <w:pPr>
              <w:jc w:val="center"/>
            </w:pPr>
            <w:r w:rsidRPr="002154D0">
              <w:t xml:space="preserve"> Chapter 5</w:t>
            </w:r>
          </w:p>
          <w:p w:rsidR="002154D0" w:rsidRDefault="002154D0" w:rsidP="002154D0">
            <w:pPr>
              <w:jc w:val="center"/>
            </w:pPr>
            <w:r>
              <w:t>Speech topic booklet</w:t>
            </w:r>
          </w:p>
          <w:p w:rsidR="002154D0" w:rsidRDefault="002154D0" w:rsidP="002154D0">
            <w:pPr>
              <w:jc w:val="center"/>
            </w:pPr>
            <w:r>
              <w:t>Brainstorm ideas</w:t>
            </w:r>
          </w:p>
          <w:p w:rsidR="002154D0" w:rsidRDefault="002154D0" w:rsidP="002154D0">
            <w:pPr>
              <w:jc w:val="center"/>
            </w:pPr>
            <w:r>
              <w:t>Personal interests survey</w:t>
            </w:r>
          </w:p>
          <w:p w:rsidR="002154D0" w:rsidRDefault="002154D0" w:rsidP="002154D0">
            <w:pPr>
              <w:jc w:val="center"/>
            </w:pPr>
            <w:r>
              <w:t>PowerPoint about focus/purpose</w:t>
            </w:r>
          </w:p>
          <w:p w:rsidR="002154D0" w:rsidRDefault="002154D0" w:rsidP="002154D0">
            <w:pPr>
              <w:jc w:val="center"/>
            </w:pPr>
            <w:r>
              <w:t>Impromptu speech with trial topics</w:t>
            </w:r>
          </w:p>
          <w:p w:rsidR="002154D0" w:rsidRPr="002154D0" w:rsidRDefault="002154D0" w:rsidP="002154D0">
            <w:pPr>
              <w:jc w:val="center"/>
            </w:pPr>
            <w:r>
              <w:t xml:space="preserve">View examples from </w:t>
            </w:r>
            <w:r w:rsidRPr="002154D0">
              <w:rPr>
                <w:i/>
              </w:rPr>
              <w:t xml:space="preserve"> 100 Best Speeches</w:t>
            </w:r>
          </w:p>
          <w:p w:rsidR="002154D0" w:rsidRPr="002154D0" w:rsidRDefault="002154D0" w:rsidP="00A5565A">
            <w:pPr>
              <w:jc w:val="center"/>
              <w:rPr>
                <w:b/>
                <w:i/>
              </w:rPr>
            </w:pPr>
          </w:p>
        </w:tc>
        <w:tc>
          <w:tcPr>
            <w:tcW w:w="2880" w:type="dxa"/>
            <w:vAlign w:val="center"/>
          </w:tcPr>
          <w:p w:rsidR="00A73EB8" w:rsidRDefault="002154D0" w:rsidP="00A5565A">
            <w:pPr>
              <w:spacing w:after="120"/>
              <w:jc w:val="center"/>
            </w:pPr>
            <w:r>
              <w:t>Quiz on Chapter 5</w:t>
            </w:r>
          </w:p>
          <w:p w:rsidR="002154D0" w:rsidRPr="00DB305D" w:rsidRDefault="002154D0" w:rsidP="00A5565A">
            <w:pPr>
              <w:spacing w:after="120"/>
              <w:jc w:val="center"/>
              <w:rPr>
                <w:sz w:val="18"/>
              </w:rPr>
            </w:pPr>
            <w:r>
              <w:t>Analysis and identification of purpose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42D8E" w:rsidP="00A5565A">
            <w:pPr>
              <w:jc w:val="center"/>
            </w:pPr>
            <w:r>
              <w:t>Audience Analysis</w:t>
            </w:r>
          </w:p>
        </w:tc>
        <w:tc>
          <w:tcPr>
            <w:tcW w:w="1890" w:type="dxa"/>
            <w:vAlign w:val="center"/>
          </w:tcPr>
          <w:p w:rsidR="00CD11CD" w:rsidRDefault="00CD11CD" w:rsidP="00CD11CD">
            <w:pPr>
              <w:jc w:val="center"/>
            </w:pPr>
            <w:r>
              <w:t>CC.1.5.9-12.C,</w:t>
            </w:r>
          </w:p>
          <w:p w:rsidR="0080537B" w:rsidRPr="00A73EB8" w:rsidRDefault="00CD11CD" w:rsidP="00CD11CD">
            <w:pPr>
              <w:jc w:val="center"/>
            </w:pPr>
            <w:r>
              <w:t>CC.1.5.9-12.D, CC.1.5.9-12.E</w:t>
            </w:r>
          </w:p>
        </w:tc>
        <w:tc>
          <w:tcPr>
            <w:tcW w:w="3420" w:type="dxa"/>
            <w:vAlign w:val="center"/>
          </w:tcPr>
          <w:p w:rsidR="00990086" w:rsidRDefault="00CD11C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audience-centeredness</w:t>
            </w:r>
          </w:p>
          <w:p w:rsidR="00CD11CD" w:rsidRDefault="00CD11C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egocentrism</w:t>
            </w:r>
          </w:p>
          <w:p w:rsidR="00CD11CD" w:rsidRPr="00A73EB8" w:rsidRDefault="00CD11C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audience analysis (situational/demographic)</w:t>
            </w:r>
          </w:p>
        </w:tc>
        <w:tc>
          <w:tcPr>
            <w:tcW w:w="3420" w:type="dxa"/>
            <w:vAlign w:val="center"/>
          </w:tcPr>
          <w:p w:rsidR="002154D0" w:rsidRDefault="002154D0" w:rsidP="00A5565A">
            <w:pPr>
              <w:jc w:val="center"/>
            </w:pPr>
            <w:r w:rsidRPr="002154D0">
              <w:rPr>
                <w:i/>
              </w:rPr>
              <w:t>The Art of Public Speaking</w:t>
            </w:r>
            <w:r>
              <w:t xml:space="preserve">, </w:t>
            </w:r>
          </w:p>
          <w:p w:rsidR="0080537B" w:rsidRDefault="002154D0" w:rsidP="00A5565A">
            <w:pPr>
              <w:jc w:val="center"/>
            </w:pPr>
            <w:r>
              <w:t>Chapter 6</w:t>
            </w:r>
          </w:p>
          <w:p w:rsidR="002154D0" w:rsidRDefault="002154D0" w:rsidP="00A5565A">
            <w:pPr>
              <w:jc w:val="center"/>
            </w:pPr>
            <w:r>
              <w:t>Conduct a class inventory of interests based on surveys</w:t>
            </w:r>
          </w:p>
          <w:p w:rsidR="002154D0" w:rsidRDefault="002154D0" w:rsidP="00A5565A">
            <w:pPr>
              <w:jc w:val="center"/>
            </w:pPr>
            <w:r>
              <w:t>“Unusual Audience Role-Plays” and speech adaptations</w:t>
            </w:r>
          </w:p>
          <w:p w:rsidR="002154D0" w:rsidRDefault="002154D0" w:rsidP="00A5565A">
            <w:pPr>
              <w:jc w:val="center"/>
            </w:pPr>
          </w:p>
          <w:p w:rsidR="002154D0" w:rsidRDefault="002154D0" w:rsidP="00A5565A">
            <w:pPr>
              <w:jc w:val="center"/>
            </w:pPr>
          </w:p>
          <w:p w:rsidR="002154D0" w:rsidRPr="002F1426" w:rsidRDefault="002154D0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2154D0" w:rsidP="00A5565A">
            <w:pPr>
              <w:spacing w:after="120"/>
              <w:jc w:val="center"/>
              <w:rPr>
                <w:sz w:val="18"/>
              </w:rPr>
            </w:pPr>
            <w:r>
              <w:t>Quiz on Chapter 6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2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154D0"/>
    <w:rsid w:val="00243906"/>
    <w:rsid w:val="002717B6"/>
    <w:rsid w:val="002F1426"/>
    <w:rsid w:val="002F1966"/>
    <w:rsid w:val="00442D8E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CD11CD"/>
    <w:rsid w:val="00D97955"/>
    <w:rsid w:val="00DB305D"/>
    <w:rsid w:val="00DE5063"/>
    <w:rsid w:val="00EF1B39"/>
    <w:rsid w:val="00F03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E91A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DDA6E-836C-43DB-B734-2A1ECD53F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11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Morgret, Alicia</cp:lastModifiedBy>
  <cp:revision>5</cp:revision>
  <dcterms:created xsi:type="dcterms:W3CDTF">2017-02-13T16:14:00Z</dcterms:created>
  <dcterms:modified xsi:type="dcterms:W3CDTF">2017-09-22T19:38:00Z</dcterms:modified>
</cp:coreProperties>
</file>