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93E35">
        <w:rPr>
          <w:u w:val="single"/>
        </w:rPr>
        <w:t>Personal Development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693E35">
        <w:rPr>
          <w:u w:val="single"/>
        </w:rPr>
        <w:t>9-10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693E3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E13F0">
              <w:t>Unit 5</w:t>
            </w:r>
            <w:r w:rsidR="00693E35">
              <w:t>- Clothing Construction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56B6C">
              <w:t>50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6B6D74" w:rsidRDefault="002F1426" w:rsidP="00B477DC">
            <w:r w:rsidRPr="006B6D74">
              <w:rPr>
                <w:b/>
              </w:rPr>
              <w:t>Essential Question(s):</w:t>
            </w:r>
            <w:r w:rsidR="00DB305D" w:rsidRPr="006B6D74">
              <w:rPr>
                <w:b/>
              </w:rPr>
              <w:t xml:space="preserve"> </w:t>
            </w:r>
            <w:r w:rsidR="00C400E7" w:rsidRPr="006B6D74">
              <w:rPr>
                <w:rFonts w:eastAsia="Times New Roman" w:cs="Times New Roman"/>
              </w:rPr>
              <w:t xml:space="preserve"> How does understanding and practicing clothing construction techniques make you a wiser consumer?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400" w:type="dxa"/>
        <w:tblLayout w:type="fixed"/>
        <w:tblLook w:val="04A0" w:firstRow="1" w:lastRow="0" w:firstColumn="1" w:lastColumn="0" w:noHBand="0" w:noVBand="1"/>
      </w:tblPr>
      <w:tblGrid>
        <w:gridCol w:w="2786"/>
        <w:gridCol w:w="1891"/>
        <w:gridCol w:w="3421"/>
        <w:gridCol w:w="3421"/>
        <w:gridCol w:w="2881"/>
      </w:tblGrid>
      <w:tr w:rsidR="00666797" w:rsidTr="00666797">
        <w:trPr>
          <w:trHeight w:val="2531"/>
        </w:trPr>
        <w:tc>
          <w:tcPr>
            <w:tcW w:w="2786" w:type="dxa"/>
            <w:vAlign w:val="center"/>
          </w:tcPr>
          <w:p w:rsidR="00666797" w:rsidRDefault="00666797" w:rsidP="0007689B">
            <w:pPr>
              <w:jc w:val="center"/>
            </w:pPr>
            <w:r>
              <w:t>Operate a Sewing Machine</w:t>
            </w:r>
          </w:p>
          <w:p w:rsidR="00666797" w:rsidRDefault="00666797" w:rsidP="0007689B">
            <w:pPr>
              <w:jc w:val="center"/>
            </w:pPr>
          </w:p>
          <w:p w:rsidR="00666797" w:rsidRPr="00DE5063" w:rsidRDefault="00666797" w:rsidP="0007689B">
            <w:pPr>
              <w:jc w:val="center"/>
            </w:pPr>
            <w:r>
              <w:t>EQ: Why is it important to know how to operate a sewing machine to make a garment?</w:t>
            </w:r>
          </w:p>
        </w:tc>
        <w:tc>
          <w:tcPr>
            <w:tcW w:w="1891" w:type="dxa"/>
            <w:vAlign w:val="center"/>
          </w:tcPr>
          <w:p w:rsidR="00666797" w:rsidRPr="00A73EB8" w:rsidRDefault="00666797" w:rsidP="0007689B">
            <w:pPr>
              <w:jc w:val="center"/>
            </w:pPr>
            <w:r>
              <w:t>11.1.9F, 11.1.9A, 11.2.9A, 11.2.9C</w:t>
            </w:r>
          </w:p>
        </w:tc>
        <w:tc>
          <w:tcPr>
            <w:tcW w:w="3421" w:type="dxa"/>
            <w:vAlign w:val="center"/>
          </w:tcPr>
          <w:p w:rsidR="00666797" w:rsidRDefault="00666797" w:rsidP="0007689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presser foot</w:t>
            </w:r>
          </w:p>
          <w:p w:rsidR="00666797" w:rsidRDefault="00666797" w:rsidP="0007689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foot pedal</w:t>
            </w:r>
          </w:p>
          <w:p w:rsidR="00666797" w:rsidRDefault="00666797" w:rsidP="0007689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throat plate</w:t>
            </w:r>
          </w:p>
          <w:p w:rsidR="00666797" w:rsidRDefault="00666797" w:rsidP="0007689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feed dogs</w:t>
            </w:r>
          </w:p>
          <w:p w:rsidR="00666797" w:rsidRDefault="00666797" w:rsidP="0007689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tension</w:t>
            </w:r>
          </w:p>
          <w:p w:rsidR="00666797" w:rsidRDefault="00666797" w:rsidP="0007689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take-up lever</w:t>
            </w:r>
          </w:p>
          <w:p w:rsidR="00666797" w:rsidRDefault="00666797" w:rsidP="0007689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bobbin winder</w:t>
            </w:r>
          </w:p>
          <w:p w:rsidR="00666797" w:rsidRDefault="00666797" w:rsidP="0007689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spool pin</w:t>
            </w:r>
          </w:p>
          <w:p w:rsidR="00666797" w:rsidRPr="00A73EB8" w:rsidRDefault="00666797" w:rsidP="0007689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hand wheel</w:t>
            </w:r>
          </w:p>
        </w:tc>
        <w:tc>
          <w:tcPr>
            <w:tcW w:w="3421" w:type="dxa"/>
            <w:vAlign w:val="center"/>
          </w:tcPr>
          <w:p w:rsidR="00666797" w:rsidRPr="002F1426" w:rsidRDefault="00666797" w:rsidP="0007689B">
            <w:pPr>
              <w:jc w:val="center"/>
              <w:rPr>
                <w:b/>
              </w:rPr>
            </w:pPr>
            <w:r>
              <w:t>Any combination of labs and projects.</w:t>
            </w:r>
          </w:p>
        </w:tc>
        <w:tc>
          <w:tcPr>
            <w:tcW w:w="2881" w:type="dxa"/>
            <w:vAlign w:val="center"/>
          </w:tcPr>
          <w:p w:rsidR="00666797" w:rsidRPr="00E569F4" w:rsidRDefault="00666797" w:rsidP="004D56ED">
            <w:pPr>
              <w:spacing w:after="120"/>
              <w:jc w:val="center"/>
            </w:pPr>
            <w:r>
              <w:t>Either or a combination of labs, projects or written evaluation.</w:t>
            </w:r>
          </w:p>
        </w:tc>
      </w:tr>
      <w:tr w:rsidR="00666797" w:rsidTr="00666797">
        <w:trPr>
          <w:trHeight w:val="1965"/>
        </w:trPr>
        <w:tc>
          <w:tcPr>
            <w:tcW w:w="2786" w:type="dxa"/>
            <w:vAlign w:val="center"/>
          </w:tcPr>
          <w:p w:rsidR="00666797" w:rsidRDefault="00666797" w:rsidP="004F0DDB">
            <w:pPr>
              <w:jc w:val="center"/>
            </w:pPr>
            <w:r>
              <w:t>Sewing Construction and Techniques</w:t>
            </w:r>
          </w:p>
          <w:p w:rsidR="00666797" w:rsidRDefault="00666797" w:rsidP="004F0DDB">
            <w:pPr>
              <w:jc w:val="center"/>
            </w:pPr>
          </w:p>
          <w:p w:rsidR="00666797" w:rsidRPr="00DE5063" w:rsidRDefault="00666797" w:rsidP="004F0DDB">
            <w:pPr>
              <w:jc w:val="center"/>
            </w:pPr>
            <w:r>
              <w:t>EQ: What construction skills are used to construct an item or garment?</w:t>
            </w:r>
          </w:p>
        </w:tc>
        <w:tc>
          <w:tcPr>
            <w:tcW w:w="1891" w:type="dxa"/>
            <w:vAlign w:val="center"/>
          </w:tcPr>
          <w:p w:rsidR="00666797" w:rsidRPr="00A73EB8" w:rsidRDefault="00666797" w:rsidP="004F0DDB">
            <w:pPr>
              <w:jc w:val="center"/>
            </w:pPr>
            <w:r>
              <w:t>11.1.9F, 11.1.9A, 11.2.9A, 11.2.9C</w:t>
            </w:r>
          </w:p>
        </w:tc>
        <w:tc>
          <w:tcPr>
            <w:tcW w:w="3421" w:type="dxa"/>
            <w:vAlign w:val="center"/>
          </w:tcPr>
          <w:p w:rsidR="00666797" w:rsidRDefault="00666797" w:rsidP="004F0DD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straight stitch</w:t>
            </w:r>
          </w:p>
          <w:p w:rsidR="00666797" w:rsidRDefault="00666797" w:rsidP="004F0DD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zig-zag</w:t>
            </w:r>
          </w:p>
          <w:p w:rsidR="00666797" w:rsidRDefault="00666797" w:rsidP="004F0DD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pressing</w:t>
            </w:r>
          </w:p>
          <w:p w:rsidR="00666797" w:rsidRDefault="00666797" w:rsidP="004F0DD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seam allowance</w:t>
            </w:r>
          </w:p>
          <w:p w:rsidR="00666797" w:rsidRDefault="00666797" w:rsidP="004F0DD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back stitch</w:t>
            </w:r>
          </w:p>
          <w:p w:rsidR="00666797" w:rsidRDefault="00666797" w:rsidP="004F0DD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casing</w:t>
            </w:r>
          </w:p>
          <w:p w:rsidR="00666797" w:rsidRPr="00A73EB8" w:rsidRDefault="00666797" w:rsidP="004F0DD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waistline</w:t>
            </w:r>
          </w:p>
        </w:tc>
        <w:tc>
          <w:tcPr>
            <w:tcW w:w="3421" w:type="dxa"/>
            <w:vAlign w:val="center"/>
          </w:tcPr>
          <w:p w:rsidR="00666797" w:rsidRPr="002F1426" w:rsidRDefault="00666797" w:rsidP="004F0DDB">
            <w:pPr>
              <w:jc w:val="center"/>
              <w:rPr>
                <w:b/>
              </w:rPr>
            </w:pPr>
            <w:r>
              <w:t>Any combination of labs and projects.</w:t>
            </w:r>
          </w:p>
        </w:tc>
        <w:tc>
          <w:tcPr>
            <w:tcW w:w="2881" w:type="dxa"/>
            <w:vAlign w:val="center"/>
          </w:tcPr>
          <w:p w:rsidR="00666797" w:rsidRPr="00E569F4" w:rsidRDefault="00666797" w:rsidP="004F0DDB">
            <w:pPr>
              <w:spacing w:after="120"/>
              <w:jc w:val="center"/>
            </w:pPr>
            <w:r>
              <w:t>Either or a combination of labs, projects or written evaluation.</w:t>
            </w:r>
          </w:p>
        </w:tc>
      </w:tr>
      <w:tr w:rsidR="00666797" w:rsidTr="00666797">
        <w:trPr>
          <w:trHeight w:val="1615"/>
        </w:trPr>
        <w:tc>
          <w:tcPr>
            <w:tcW w:w="2786" w:type="dxa"/>
            <w:vAlign w:val="center"/>
          </w:tcPr>
          <w:p w:rsidR="00666797" w:rsidRDefault="00666797" w:rsidP="004F0DDB">
            <w:pPr>
              <w:jc w:val="center"/>
            </w:pPr>
            <w:r>
              <w:t>Sewing Terms</w:t>
            </w:r>
          </w:p>
          <w:p w:rsidR="00666797" w:rsidRDefault="00666797" w:rsidP="004F0DDB">
            <w:pPr>
              <w:jc w:val="center"/>
            </w:pPr>
          </w:p>
          <w:p w:rsidR="00666797" w:rsidRPr="00DE5063" w:rsidRDefault="00666797" w:rsidP="004F0DDB">
            <w:pPr>
              <w:jc w:val="center"/>
            </w:pPr>
            <w:r>
              <w:t xml:space="preserve">EQ: When following construction directions why is it important to understand sewing terms? </w:t>
            </w:r>
          </w:p>
        </w:tc>
        <w:tc>
          <w:tcPr>
            <w:tcW w:w="1891" w:type="dxa"/>
            <w:vAlign w:val="center"/>
          </w:tcPr>
          <w:p w:rsidR="00666797" w:rsidRPr="00A73EB8" w:rsidRDefault="00666797" w:rsidP="004F0DDB">
            <w:pPr>
              <w:jc w:val="center"/>
            </w:pPr>
            <w:r>
              <w:t>11.1.9F, 11.1.9A, 11.2.9A, 11.2.9C</w:t>
            </w:r>
          </w:p>
        </w:tc>
        <w:tc>
          <w:tcPr>
            <w:tcW w:w="3421" w:type="dxa"/>
            <w:vAlign w:val="center"/>
          </w:tcPr>
          <w:p w:rsidR="00666797" w:rsidRDefault="00666797" w:rsidP="004F0DD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grainlines</w:t>
            </w:r>
          </w:p>
          <w:p w:rsidR="00666797" w:rsidRDefault="00666797" w:rsidP="004F0DD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bias</w:t>
            </w:r>
          </w:p>
          <w:p w:rsidR="00666797" w:rsidRDefault="00666797" w:rsidP="004F0DD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raw edge</w:t>
            </w:r>
          </w:p>
          <w:p w:rsidR="00666797" w:rsidRDefault="00666797" w:rsidP="004F0DD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cut edge</w:t>
            </w:r>
          </w:p>
          <w:p w:rsidR="00666797" w:rsidRPr="00A73EB8" w:rsidRDefault="00666797" w:rsidP="004F0DD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selvage</w:t>
            </w:r>
          </w:p>
        </w:tc>
        <w:tc>
          <w:tcPr>
            <w:tcW w:w="3421" w:type="dxa"/>
            <w:vAlign w:val="center"/>
          </w:tcPr>
          <w:p w:rsidR="00666797" w:rsidRPr="002F1426" w:rsidRDefault="00666797" w:rsidP="004F0DDB">
            <w:pPr>
              <w:jc w:val="center"/>
              <w:rPr>
                <w:b/>
              </w:rPr>
            </w:pPr>
            <w:r>
              <w:t>Any combination of labs and projects.</w:t>
            </w:r>
          </w:p>
        </w:tc>
        <w:tc>
          <w:tcPr>
            <w:tcW w:w="2881" w:type="dxa"/>
            <w:vAlign w:val="center"/>
          </w:tcPr>
          <w:p w:rsidR="00666797" w:rsidRPr="00E569F4" w:rsidRDefault="00666797" w:rsidP="004F0DDB">
            <w:pPr>
              <w:spacing w:after="120"/>
              <w:jc w:val="center"/>
            </w:pPr>
            <w:r>
              <w:t>Either or a combination of labs, projects or written evaluation.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A0FC1">
      <w:bookmarkStart w:id="0" w:name="_GoBack"/>
      <w:bookmarkEnd w:id="0"/>
    </w:p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7689B"/>
    <w:rsid w:val="000850C2"/>
    <w:rsid w:val="001951E8"/>
    <w:rsid w:val="001E1FF2"/>
    <w:rsid w:val="00243906"/>
    <w:rsid w:val="002717B6"/>
    <w:rsid w:val="002F1426"/>
    <w:rsid w:val="002F1966"/>
    <w:rsid w:val="004D56ED"/>
    <w:rsid w:val="004E13F0"/>
    <w:rsid w:val="004F0DDB"/>
    <w:rsid w:val="00556B6C"/>
    <w:rsid w:val="005E38FC"/>
    <w:rsid w:val="00611B54"/>
    <w:rsid w:val="00666797"/>
    <w:rsid w:val="00693E35"/>
    <w:rsid w:val="006B6D74"/>
    <w:rsid w:val="007A147C"/>
    <w:rsid w:val="007F0C34"/>
    <w:rsid w:val="0080537B"/>
    <w:rsid w:val="008902B0"/>
    <w:rsid w:val="009A0FC1"/>
    <w:rsid w:val="00A73EB8"/>
    <w:rsid w:val="00AC2828"/>
    <w:rsid w:val="00B477DC"/>
    <w:rsid w:val="00B963EA"/>
    <w:rsid w:val="00C400E7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13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3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8AE0A-D1D9-43C7-9DED-E4881080B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34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Gozur, Brittany M.</cp:lastModifiedBy>
  <cp:revision>8</cp:revision>
  <cp:lastPrinted>2017-09-22T15:51:00Z</cp:lastPrinted>
  <dcterms:created xsi:type="dcterms:W3CDTF">2017-01-31T19:36:00Z</dcterms:created>
  <dcterms:modified xsi:type="dcterms:W3CDTF">2017-09-22T16:22:00Z</dcterms:modified>
</cp:coreProperties>
</file>