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544A0">
        <w:rPr>
          <w:u w:val="single"/>
        </w:rPr>
        <w:t>Pottery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7AAD">
        <w:rPr>
          <w:u w:val="single"/>
        </w:rPr>
        <w:t>9</w:t>
      </w:r>
      <w:r w:rsidR="00C544A0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544A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544A0">
              <w:t>Functional Forms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37AAD">
              <w:t xml:space="preserve">3 Lessons, </w:t>
            </w:r>
            <w:r w:rsidR="00D35A25">
              <w:t>3</w:t>
            </w:r>
            <w:bookmarkStart w:id="0" w:name="_GoBack"/>
            <w:bookmarkEnd w:id="0"/>
            <w:r w:rsidR="00737AAD">
              <w:t>2days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544A0">
              <w:t xml:space="preserve"> What are some key components to know when creating a functional ceramic vessel?</w:t>
            </w:r>
          </w:p>
          <w:p w:rsidR="00737AAD" w:rsidRDefault="00737AAD" w:rsidP="00B149C5">
            <w:r w:rsidRPr="00737AAD">
              <w:rPr>
                <w:b/>
              </w:rPr>
              <w:t>Lesson Essential Question(s):</w:t>
            </w:r>
            <w:r>
              <w:t xml:space="preserve"> What are two ways to properly design and create a successful Ikebana Vase?</w:t>
            </w:r>
            <w:r>
              <w:br/>
            </w:r>
            <w:r w:rsidR="00625360">
              <w:t xml:space="preserve"> How do you properly drape a slab over a mold to create a sculptural vessel?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8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2880"/>
      </w:tblGrid>
      <w:tr w:rsidR="00625360" w:rsidTr="00262A0E">
        <w:tc>
          <w:tcPr>
            <w:tcW w:w="2785" w:type="dxa"/>
            <w:vAlign w:val="center"/>
          </w:tcPr>
          <w:p w:rsidR="00625360" w:rsidRPr="00DE5063" w:rsidRDefault="00625360" w:rsidP="00625360">
            <w:pPr>
              <w:jc w:val="center"/>
            </w:pPr>
            <w:r>
              <w:t>Drape Mold</w:t>
            </w:r>
          </w:p>
        </w:tc>
        <w:tc>
          <w:tcPr>
            <w:tcW w:w="1890" w:type="dxa"/>
            <w:vAlign w:val="center"/>
          </w:tcPr>
          <w:p w:rsidR="00625360" w:rsidRDefault="00625360" w:rsidP="00625360">
            <w:r>
              <w:t xml:space="preserve">PA 9.1.12.A, 9.1.12.B, 9.1.12.H, 9.1.12.J, 9.1.12.L, 9.2.12.B,  VA.CR.1, VA.CR.2, VA.CR.3, VA.PR.5, VA.RE.7, VA.RE.8, VA.CN.10,  </w:t>
            </w:r>
          </w:p>
          <w:p w:rsidR="00625360" w:rsidRPr="00A73EB8" w:rsidRDefault="00625360" w:rsidP="00625360">
            <w:pPr>
              <w:jc w:val="center"/>
            </w:pPr>
          </w:p>
        </w:tc>
        <w:tc>
          <w:tcPr>
            <w:tcW w:w="3420" w:type="dxa"/>
            <w:vAlign w:val="center"/>
          </w:tcPr>
          <w:p w:rsidR="00625360" w:rsidRDefault="00625360" w:rsidP="006253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hand-building</w:t>
            </w:r>
          </w:p>
          <w:p w:rsidR="00625360" w:rsidRDefault="00625360" w:rsidP="006253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pinch pots</w:t>
            </w:r>
          </w:p>
          <w:p w:rsidR="00625360" w:rsidRDefault="00625360" w:rsidP="006253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coil</w:t>
            </w:r>
          </w:p>
          <w:p w:rsidR="00625360" w:rsidRDefault="00625360" w:rsidP="006253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slip</w:t>
            </w:r>
          </w:p>
          <w:p w:rsidR="00625360" w:rsidRDefault="00625360" w:rsidP="006253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scratch and slip</w:t>
            </w:r>
          </w:p>
          <w:p w:rsidR="00625360" w:rsidRDefault="00625360" w:rsidP="006253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stages of dryness</w:t>
            </w:r>
          </w:p>
          <w:p w:rsidR="00625360" w:rsidRDefault="00625360" w:rsidP="006253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glaze bisque</w:t>
            </w:r>
          </w:p>
          <w:p w:rsidR="00625360" w:rsidRDefault="00625360" w:rsidP="006253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firing</w:t>
            </w:r>
          </w:p>
          <w:p w:rsidR="00625360" w:rsidRDefault="00625360" w:rsidP="00625360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greenware</w:t>
            </w:r>
            <w:proofErr w:type="spellEnd"/>
          </w:p>
          <w:p w:rsidR="00625360" w:rsidRDefault="00625360" w:rsidP="006253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molding</w:t>
            </w:r>
          </w:p>
          <w:p w:rsidR="00625360" w:rsidRPr="00A73EB8" w:rsidRDefault="00625360" w:rsidP="006253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stamping</w:t>
            </w:r>
          </w:p>
        </w:tc>
        <w:tc>
          <w:tcPr>
            <w:tcW w:w="3420" w:type="dxa"/>
            <w:vAlign w:val="center"/>
          </w:tcPr>
          <w:p w:rsidR="00625360" w:rsidRPr="002F1426" w:rsidRDefault="00625360" w:rsidP="00625360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3420" w:type="dxa"/>
            <w:vAlign w:val="center"/>
          </w:tcPr>
          <w:p w:rsidR="00625360" w:rsidRPr="00DB305D" w:rsidRDefault="00625360" w:rsidP="00625360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  <w:tc>
          <w:tcPr>
            <w:tcW w:w="2880" w:type="dxa"/>
            <w:vAlign w:val="center"/>
          </w:tcPr>
          <w:p w:rsidR="00625360" w:rsidRPr="00DE5063" w:rsidRDefault="00625360" w:rsidP="00625360">
            <w:pPr>
              <w:jc w:val="center"/>
            </w:pPr>
            <w:r>
              <w:t>Drape Mold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8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2880"/>
      </w:tblGrid>
      <w:tr w:rsidR="00737AAD" w:rsidTr="00687D93">
        <w:tc>
          <w:tcPr>
            <w:tcW w:w="2785" w:type="dxa"/>
            <w:vAlign w:val="center"/>
          </w:tcPr>
          <w:p w:rsidR="00737AAD" w:rsidRPr="00DE5063" w:rsidRDefault="00737AAD" w:rsidP="00737AAD">
            <w:pPr>
              <w:jc w:val="center"/>
            </w:pPr>
            <w:r>
              <w:t>Ikebana Vase</w:t>
            </w:r>
          </w:p>
        </w:tc>
        <w:tc>
          <w:tcPr>
            <w:tcW w:w="1890" w:type="dxa"/>
            <w:vAlign w:val="center"/>
          </w:tcPr>
          <w:p w:rsidR="00737AAD" w:rsidRDefault="00737AAD" w:rsidP="00737AAD">
            <w:r>
              <w:t>PA 9.1.12.B, 9.1.12.C, 9.1.12.D, 9.1.12.H, 9.2.12.B, 9.2.12.L,  VA.CR.1, VA.CR.2, VA.CR.3, VA.PR.5, VA.RE.7, VA.RE.8,VA.CN.10,</w:t>
            </w:r>
          </w:p>
          <w:p w:rsidR="00737AAD" w:rsidRPr="00A73EB8" w:rsidRDefault="00737AAD" w:rsidP="00737AAD">
            <w:pPr>
              <w:jc w:val="center"/>
            </w:pPr>
            <w:r>
              <w:t>PACC Math: CC.2.1.7.D.1, CC.2.4.2</w:t>
            </w:r>
          </w:p>
        </w:tc>
        <w:tc>
          <w:tcPr>
            <w:tcW w:w="3420" w:type="dxa"/>
            <w:vAlign w:val="center"/>
          </w:tcPr>
          <w:p w:rsidR="00737AAD" w:rsidRDefault="00737AAD" w:rsidP="00737A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sgraffito</w:t>
            </w:r>
            <w:proofErr w:type="spellEnd"/>
          </w:p>
          <w:p w:rsidR="00737AAD" w:rsidRDefault="00737AAD" w:rsidP="00737A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hand-building</w:t>
            </w:r>
          </w:p>
          <w:p w:rsidR="00737AAD" w:rsidRDefault="00737AAD" w:rsidP="00737A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 frog</w:t>
            </w:r>
          </w:p>
          <w:p w:rsidR="00737AAD" w:rsidRDefault="00737AAD" w:rsidP="00737A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score and slip</w:t>
            </w:r>
          </w:p>
          <w:p w:rsidR="00737AAD" w:rsidRDefault="00737AAD" w:rsidP="00737A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glazing</w:t>
            </w:r>
          </w:p>
          <w:p w:rsidR="00737AAD" w:rsidRPr="00A73EB8" w:rsidRDefault="00737AAD" w:rsidP="00737A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 and texture</w:t>
            </w:r>
          </w:p>
        </w:tc>
        <w:tc>
          <w:tcPr>
            <w:tcW w:w="3420" w:type="dxa"/>
            <w:vAlign w:val="center"/>
          </w:tcPr>
          <w:p w:rsidR="00737AAD" w:rsidRPr="002F1426" w:rsidRDefault="00737AAD" w:rsidP="00737AAD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3420" w:type="dxa"/>
            <w:vAlign w:val="center"/>
          </w:tcPr>
          <w:p w:rsidR="00737AAD" w:rsidRPr="002F1426" w:rsidRDefault="00EB6431" w:rsidP="00737AAD">
            <w:pPr>
              <w:jc w:val="center"/>
              <w:rPr>
                <w:b/>
              </w:rPr>
            </w:pPr>
            <w:r>
              <w:t>Formative Assessment (Self and Group Critiques), Grade sheet, Sketchbook</w:t>
            </w:r>
          </w:p>
        </w:tc>
        <w:tc>
          <w:tcPr>
            <w:tcW w:w="2880" w:type="dxa"/>
            <w:vAlign w:val="center"/>
          </w:tcPr>
          <w:p w:rsidR="00737AAD" w:rsidRPr="00DB305D" w:rsidRDefault="00737AAD" w:rsidP="00737AAD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E09B8"/>
    <w:rsid w:val="005E38FC"/>
    <w:rsid w:val="00611B54"/>
    <w:rsid w:val="00625360"/>
    <w:rsid w:val="00737AAD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544A0"/>
    <w:rsid w:val="00C94F98"/>
    <w:rsid w:val="00D35A25"/>
    <w:rsid w:val="00DB305D"/>
    <w:rsid w:val="00DE5063"/>
    <w:rsid w:val="00EB6431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C209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C88BF-49C8-46A9-BF3B-754423C26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Layser, Michael</cp:lastModifiedBy>
  <cp:revision>7</cp:revision>
  <dcterms:created xsi:type="dcterms:W3CDTF">2017-02-02T18:00:00Z</dcterms:created>
  <dcterms:modified xsi:type="dcterms:W3CDTF">2017-09-22T15:33:00Z</dcterms:modified>
</cp:coreProperties>
</file>