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60278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73C5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342DF">
              <w:rPr>
                <w:b/>
              </w:rPr>
              <w:t>Artists Express Their Identity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E33BF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D73C59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D73C59">
              <w:t>What are some conventional and nonconventional ways that artists have represented one’s identity?</w:t>
            </w:r>
          </w:p>
          <w:p w:rsidR="00D73C59" w:rsidRDefault="00D73C59" w:rsidP="00D73C59">
            <w:pPr>
              <w:pStyle w:val="ListParagraph"/>
              <w:numPr>
                <w:ilvl w:val="0"/>
                <w:numId w:val="3"/>
              </w:numPr>
            </w:pPr>
            <w:r>
              <w:t>UEQ: How does presenting and viewing artworks influence and shape ideas, beliefs, ad experiences?</w:t>
            </w:r>
          </w:p>
          <w:p w:rsidR="00D73C59" w:rsidRDefault="00D73C59" w:rsidP="00D73C59">
            <w:pPr>
              <w:pStyle w:val="ListParagraph"/>
              <w:numPr>
                <w:ilvl w:val="0"/>
                <w:numId w:val="3"/>
              </w:numPr>
            </w:pPr>
            <w:r>
              <w:t>UEQ: How does your personal experience influence the way you relate to art?</w:t>
            </w:r>
          </w:p>
          <w:p w:rsidR="00D73C59" w:rsidRDefault="00D73C59" w:rsidP="00D73C59">
            <w:pPr>
              <w:pStyle w:val="ListParagraph"/>
              <w:numPr>
                <w:ilvl w:val="0"/>
                <w:numId w:val="3"/>
              </w:numPr>
            </w:pPr>
            <w:r>
              <w:t>UEQ: How do people contribute to awareness and understanding of their lives and the lives of their communities through art making?</w:t>
            </w:r>
          </w:p>
          <w:p w:rsidR="00D97955" w:rsidRDefault="00D97955" w:rsidP="00060278">
            <w:pPr>
              <w:pStyle w:val="ListParagraph"/>
              <w:ind w:left="360"/>
            </w:pPr>
          </w:p>
          <w:p w:rsidR="00ED5EC2" w:rsidRDefault="00060278" w:rsidP="00E77F7E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C3A49">
              <w:t>How can you use images to help create an appreciation or understanding of a personal tradition?</w:t>
            </w:r>
          </w:p>
          <w:p w:rsidR="00ED5EC2" w:rsidRDefault="00ED5EC2" w:rsidP="00ED5EC2">
            <w:pPr>
              <w:pStyle w:val="ListParagraph"/>
            </w:pPr>
          </w:p>
          <w:p w:rsidR="00ED5EC2" w:rsidRDefault="00ED5EC2" w:rsidP="00E77F7E">
            <w:pPr>
              <w:pStyle w:val="ListParagraph"/>
              <w:numPr>
                <w:ilvl w:val="0"/>
                <w:numId w:val="3"/>
              </w:numPr>
            </w:pPr>
            <w:r>
              <w:t>LEQ:</w:t>
            </w:r>
            <w:r w:rsidR="00E77F7E">
              <w:t xml:space="preserve"> What are some </w:t>
            </w:r>
            <w:r w:rsidR="007C3A49">
              <w:t xml:space="preserve">challenges that you will need to </w:t>
            </w:r>
            <w:r w:rsidR="00E77F7E">
              <w:t>overcome wh</w:t>
            </w:r>
            <w:r w:rsidR="007C3A49">
              <w:t>en telling the story of a something no longer tangible</w:t>
            </w:r>
            <w:r w:rsidR="00E77F7E">
              <w:t xml:space="preserve">? </w:t>
            </w:r>
          </w:p>
          <w:p w:rsidR="007C3A49" w:rsidRDefault="007C3A49" w:rsidP="007C3A49">
            <w:pPr>
              <w:pStyle w:val="ListParagraph"/>
            </w:pPr>
          </w:p>
          <w:p w:rsidR="007C3A49" w:rsidRDefault="007C3A49" w:rsidP="00E77F7E">
            <w:pPr>
              <w:pStyle w:val="ListParagraph"/>
              <w:numPr>
                <w:ilvl w:val="0"/>
                <w:numId w:val="3"/>
              </w:numPr>
            </w:pPr>
            <w:r>
              <w:t>LEQ: What are some important considerations when portraying the role of someone or something within the role of a community or larger group?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77F7E" w:rsidP="00A5565A">
            <w:pPr>
              <w:jc w:val="center"/>
            </w:pPr>
            <w:r>
              <w:t>Tradition</w:t>
            </w:r>
          </w:p>
        </w:tc>
        <w:tc>
          <w:tcPr>
            <w:tcW w:w="1890" w:type="dxa"/>
            <w:vAlign w:val="center"/>
          </w:tcPr>
          <w:p w:rsidR="00E02975" w:rsidRPr="00CD1D7D" w:rsidRDefault="00E02975" w:rsidP="00E02975">
            <w:r w:rsidRPr="00CD1D7D">
              <w:rPr>
                <w:b/>
              </w:rPr>
              <w:t>PA Art:</w:t>
            </w:r>
            <w:r w:rsidRPr="00CD1D7D">
              <w:t xml:space="preserve"> </w:t>
            </w:r>
            <w:r w:rsidR="00E77F7E" w:rsidRPr="00CD1D7D">
              <w:t xml:space="preserve">9.1.12.A, </w:t>
            </w:r>
            <w:r w:rsidR="00832F83">
              <w:t xml:space="preserve">9.1.12. B, </w:t>
            </w:r>
            <w:r w:rsidR="00E77F7E" w:rsidRPr="00CD1D7D">
              <w:t xml:space="preserve">9.1.12 E, 9.1.12:H, </w:t>
            </w:r>
            <w:r w:rsidR="00832F83">
              <w:t xml:space="preserve">9.2.12 C, </w:t>
            </w:r>
            <w:r w:rsidR="00E77F7E" w:rsidRPr="00CD1D7D">
              <w:t>9.2.12 H, 9.2.12.K, 9.3.12.B, 9.3.12.D, 9.4.12.B</w:t>
            </w:r>
            <w:r w:rsidR="008874E9">
              <w:t>, 9.4.12.D</w:t>
            </w:r>
          </w:p>
          <w:p w:rsidR="00A73EB8" w:rsidRPr="00A73EB8" w:rsidRDefault="00E02975" w:rsidP="00E02975">
            <w:r w:rsidRPr="00CD1D7D">
              <w:rPr>
                <w:b/>
              </w:rPr>
              <w:t xml:space="preserve">National Visual Arts: </w:t>
            </w:r>
            <w:r w:rsidR="00CD1D7D" w:rsidRPr="00CD1D7D">
              <w:t xml:space="preserve"> Cr1.2.IIa,  </w:t>
            </w:r>
            <w:r w:rsidR="00832F83">
              <w:t xml:space="preserve">Cr2.1.IIa, Cr 3.1.IIa, </w:t>
            </w:r>
            <w:r w:rsidR="00CD1D7D" w:rsidRPr="00CD1D7D">
              <w:t>Pr6.1.IIa, Re7.1.IIa, Cn 10.1.IIa</w:t>
            </w:r>
            <w:r w:rsidR="00832F83">
              <w:t>, Cn11.1.IIa</w:t>
            </w:r>
          </w:p>
        </w:tc>
        <w:tc>
          <w:tcPr>
            <w:tcW w:w="3420" w:type="dxa"/>
            <w:vAlign w:val="center"/>
          </w:tcPr>
          <w:p w:rsidR="00430277" w:rsidRDefault="000D7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B</w:t>
            </w:r>
            <w:r w:rsidR="007C3A49">
              <w:t>okeh</w:t>
            </w:r>
            <w:proofErr w:type="spellEnd"/>
          </w:p>
          <w:p w:rsidR="000D729D" w:rsidRDefault="00E3650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Quick Mask</w:t>
            </w:r>
          </w:p>
          <w:p w:rsidR="000D729D" w:rsidRDefault="00E3650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</w:t>
            </w:r>
          </w:p>
          <w:p w:rsidR="00E36501" w:rsidRPr="00A73EB8" w:rsidRDefault="00E3650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Feathering</w:t>
            </w:r>
          </w:p>
        </w:tc>
        <w:tc>
          <w:tcPr>
            <w:tcW w:w="3420" w:type="dxa"/>
            <w:vAlign w:val="center"/>
          </w:tcPr>
          <w:p w:rsidR="003874FD" w:rsidRDefault="003874FD" w:rsidP="003874FD">
            <w:pPr>
              <w:jc w:val="center"/>
            </w:pPr>
            <w:r>
              <w:t>Artist Connection</w:t>
            </w:r>
          </w:p>
          <w:p w:rsidR="003874FD" w:rsidRDefault="003874FD" w:rsidP="003874FD">
            <w:pPr>
              <w:jc w:val="center"/>
            </w:pPr>
            <w:r>
              <w:t>Small-Group research and share</w:t>
            </w:r>
          </w:p>
          <w:p w:rsidR="003874FD" w:rsidRDefault="003874FD" w:rsidP="003874FD">
            <w:pPr>
              <w:jc w:val="center"/>
            </w:pPr>
            <w:r>
              <w:t>Independent research</w:t>
            </w:r>
          </w:p>
          <w:p w:rsidR="003874FD" w:rsidRDefault="003874FD" w:rsidP="003874FD">
            <w:pPr>
              <w:jc w:val="center"/>
            </w:pPr>
            <w:r>
              <w:t>Studio Days</w:t>
            </w:r>
          </w:p>
          <w:p w:rsidR="003874FD" w:rsidRDefault="003874FD" w:rsidP="003874FD">
            <w:pPr>
              <w:jc w:val="center"/>
            </w:pPr>
            <w:r>
              <w:t>Presentation</w:t>
            </w:r>
          </w:p>
          <w:p w:rsidR="003874FD" w:rsidRDefault="003874FD" w:rsidP="003874FD">
            <w:pPr>
              <w:jc w:val="center"/>
            </w:pPr>
            <w:r>
              <w:t>Group Critique</w:t>
            </w:r>
          </w:p>
          <w:p w:rsidR="003874FD" w:rsidRDefault="003874FD" w:rsidP="003874FD">
            <w:pPr>
              <w:jc w:val="center"/>
            </w:pPr>
          </w:p>
          <w:p w:rsidR="00E02975" w:rsidRPr="00E02975" w:rsidRDefault="003874FD" w:rsidP="003874FD">
            <w:pPr>
              <w:jc w:val="center"/>
            </w:pPr>
            <w:r>
              <w:t>Cameras</w:t>
            </w:r>
            <w:r w:rsidR="00832F83">
              <w:t>, laptops, Printers, Blogs, 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t>Technique Investigation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Photograph(s)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E02975" w:rsidRPr="00E02975" w:rsidRDefault="003874FD" w:rsidP="003874FD">
            <w:pPr>
              <w:spacing w:after="120"/>
              <w:jc w:val="center"/>
            </w:pPr>
            <w:r>
              <w:t>Group critique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874FD" w:rsidP="00A5565A">
            <w:pPr>
              <w:jc w:val="center"/>
            </w:pPr>
            <w:r>
              <w:t>Memory</w:t>
            </w:r>
          </w:p>
        </w:tc>
        <w:tc>
          <w:tcPr>
            <w:tcW w:w="1890" w:type="dxa"/>
            <w:vAlign w:val="center"/>
          </w:tcPr>
          <w:p w:rsidR="00832F83" w:rsidRPr="00CD1D7D" w:rsidRDefault="00832F83" w:rsidP="00832F83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2717B6" w:rsidRPr="00A73EB8" w:rsidRDefault="00832F83" w:rsidP="00832F83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lastRenderedPageBreak/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3343F0" w:rsidRDefault="003343F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Double Exposure</w:t>
            </w:r>
          </w:p>
          <w:p w:rsidR="00990086" w:rsidRDefault="000D7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7C3A49">
              <w:t>ayering</w:t>
            </w:r>
          </w:p>
          <w:p w:rsidR="000D729D" w:rsidRDefault="000D7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Opacity</w:t>
            </w:r>
          </w:p>
          <w:p w:rsidR="000D729D" w:rsidRDefault="000D7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Adjustment Layers</w:t>
            </w:r>
          </w:p>
          <w:p w:rsidR="00E36501" w:rsidRDefault="00E365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Blending Modes</w:t>
            </w:r>
          </w:p>
          <w:p w:rsidR="0056661A" w:rsidRDefault="0056661A" w:rsidP="0056661A"/>
          <w:p w:rsidR="00486FC7" w:rsidRPr="00A73EB8" w:rsidRDefault="00486FC7" w:rsidP="00486FC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01081" w:rsidRDefault="00501081" w:rsidP="00501081">
            <w:pPr>
              <w:jc w:val="center"/>
            </w:pPr>
            <w:r>
              <w:t xml:space="preserve"> Artist Connection</w:t>
            </w:r>
          </w:p>
          <w:p w:rsidR="00501081" w:rsidRDefault="00501081" w:rsidP="00501081">
            <w:pPr>
              <w:jc w:val="center"/>
            </w:pPr>
            <w:r>
              <w:t>Small-Group research and share</w:t>
            </w:r>
          </w:p>
          <w:p w:rsidR="00501081" w:rsidRDefault="00501081" w:rsidP="00501081">
            <w:pPr>
              <w:jc w:val="center"/>
            </w:pPr>
            <w:r>
              <w:t>Independent research</w:t>
            </w:r>
          </w:p>
          <w:p w:rsidR="00501081" w:rsidRDefault="00501081" w:rsidP="00501081">
            <w:pPr>
              <w:jc w:val="center"/>
            </w:pPr>
            <w:r>
              <w:t>Studio Days</w:t>
            </w:r>
          </w:p>
          <w:p w:rsidR="00501081" w:rsidRDefault="00501081" w:rsidP="00501081">
            <w:pPr>
              <w:jc w:val="center"/>
            </w:pPr>
            <w:r>
              <w:t>Presentation</w:t>
            </w:r>
          </w:p>
          <w:p w:rsidR="00501081" w:rsidRDefault="00501081" w:rsidP="00501081">
            <w:pPr>
              <w:jc w:val="center"/>
            </w:pPr>
            <w:r>
              <w:t>Group Critique</w:t>
            </w:r>
          </w:p>
          <w:p w:rsidR="00501081" w:rsidRDefault="00501081" w:rsidP="00501081">
            <w:pPr>
              <w:jc w:val="center"/>
            </w:pPr>
          </w:p>
          <w:p w:rsidR="002717B6" w:rsidRPr="002F1426" w:rsidRDefault="00501081" w:rsidP="00501081">
            <w:pPr>
              <w:jc w:val="center"/>
              <w:rPr>
                <w:b/>
              </w:rPr>
            </w:pPr>
            <w:r>
              <w:lastRenderedPageBreak/>
              <w:t>Cameras,</w:t>
            </w:r>
            <w:r w:rsidR="00832F83">
              <w:t xml:space="preserve"> laptops, Printers, Blogs, Various </w:t>
            </w:r>
            <w:r>
              <w:t>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lastRenderedPageBreak/>
              <w:t>Technique Investigation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Photograph(s)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874FD" w:rsidP="003874FD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Group critique</w:t>
            </w:r>
          </w:p>
        </w:tc>
      </w:tr>
      <w:tr w:rsidR="007C3A49" w:rsidTr="00A5565A">
        <w:tc>
          <w:tcPr>
            <w:tcW w:w="2785" w:type="dxa"/>
            <w:vAlign w:val="center"/>
          </w:tcPr>
          <w:p w:rsidR="007C3A49" w:rsidRPr="00DE5063" w:rsidRDefault="007C3A49" w:rsidP="007C3A49">
            <w:pPr>
              <w:jc w:val="center"/>
            </w:pPr>
            <w:r>
              <w:t>Artist Book</w:t>
            </w:r>
          </w:p>
        </w:tc>
        <w:tc>
          <w:tcPr>
            <w:tcW w:w="1890" w:type="dxa"/>
            <w:vAlign w:val="center"/>
          </w:tcPr>
          <w:p w:rsidR="00832F83" w:rsidRPr="00CD1D7D" w:rsidRDefault="00832F83" w:rsidP="00832F83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7C3A49" w:rsidRPr="00A73EB8" w:rsidRDefault="00832F83" w:rsidP="00832F83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 Book</w:t>
            </w:r>
          </w:p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Binding</w:t>
            </w:r>
          </w:p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Spine</w:t>
            </w:r>
          </w:p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Cover</w:t>
            </w:r>
          </w:p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 Paper</w:t>
            </w:r>
          </w:p>
          <w:p w:rsidR="007C3A49" w:rsidRDefault="007C3A49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Signatures</w:t>
            </w:r>
          </w:p>
          <w:p w:rsidR="007C3A49" w:rsidRPr="00A73EB8" w:rsidRDefault="007C3A49" w:rsidP="007C3A49"/>
        </w:tc>
        <w:tc>
          <w:tcPr>
            <w:tcW w:w="3420" w:type="dxa"/>
            <w:vAlign w:val="center"/>
          </w:tcPr>
          <w:p w:rsidR="007C3A49" w:rsidRDefault="007C3A49" w:rsidP="007C3A49">
            <w:pPr>
              <w:jc w:val="center"/>
            </w:pPr>
            <w:r>
              <w:t xml:space="preserve"> Artist Connection</w:t>
            </w:r>
          </w:p>
          <w:p w:rsidR="007C3A49" w:rsidRDefault="007C3A49" w:rsidP="007C3A49">
            <w:pPr>
              <w:jc w:val="center"/>
            </w:pPr>
            <w:r>
              <w:t>Small-Group research and share</w:t>
            </w:r>
          </w:p>
          <w:p w:rsidR="007C3A49" w:rsidRDefault="007C3A49" w:rsidP="007C3A49">
            <w:pPr>
              <w:jc w:val="center"/>
            </w:pPr>
            <w:r>
              <w:t>Independent research</w:t>
            </w:r>
          </w:p>
          <w:p w:rsidR="007C3A49" w:rsidRDefault="007C3A49" w:rsidP="007C3A49">
            <w:pPr>
              <w:jc w:val="center"/>
            </w:pPr>
            <w:r>
              <w:t>Studio Days</w:t>
            </w:r>
          </w:p>
          <w:p w:rsidR="007C3A49" w:rsidRDefault="007C3A49" w:rsidP="007C3A49">
            <w:pPr>
              <w:jc w:val="center"/>
            </w:pPr>
            <w:r>
              <w:t>Presentation</w:t>
            </w:r>
          </w:p>
          <w:p w:rsidR="007C3A49" w:rsidRDefault="007C3A49" w:rsidP="007C3A49">
            <w:pPr>
              <w:jc w:val="center"/>
            </w:pPr>
            <w:r>
              <w:t>Group Critique</w:t>
            </w:r>
          </w:p>
          <w:p w:rsidR="007C3A49" w:rsidRDefault="007C3A49" w:rsidP="007C3A49">
            <w:pPr>
              <w:jc w:val="center"/>
            </w:pPr>
          </w:p>
          <w:p w:rsidR="007C3A49" w:rsidRPr="002F1426" w:rsidRDefault="007C3A49" w:rsidP="007C3A49">
            <w:pPr>
              <w:jc w:val="center"/>
              <w:rPr>
                <w:b/>
              </w:rPr>
            </w:pPr>
            <w:r>
              <w:t>Cameras</w:t>
            </w:r>
            <w:r w:rsidR="00832F83">
              <w:t>, laptops, Printers, Blogs, 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7C3A49">
            <w:pPr>
              <w:spacing w:after="120"/>
              <w:jc w:val="center"/>
            </w:pPr>
            <w:r>
              <w:t>Technique Investigation</w:t>
            </w:r>
          </w:p>
          <w:p w:rsidR="007C3A49" w:rsidRDefault="007C3A49" w:rsidP="007C3A49">
            <w:pPr>
              <w:spacing w:after="120"/>
              <w:jc w:val="center"/>
            </w:pPr>
            <w:r>
              <w:t>Photograph(s)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Mid-process critique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Mid-progress reflection</w:t>
            </w:r>
          </w:p>
          <w:p w:rsidR="007C3A49" w:rsidRDefault="007C3A49" w:rsidP="007C3A49">
            <w:pPr>
              <w:spacing w:after="120"/>
              <w:jc w:val="center"/>
            </w:pPr>
            <w:r>
              <w:t>Summative reflection</w:t>
            </w:r>
          </w:p>
          <w:p w:rsidR="007C3A49" w:rsidRPr="00DB305D" w:rsidRDefault="007C3A49" w:rsidP="007C3A49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D729D"/>
    <w:rsid w:val="00120692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343F0"/>
    <w:rsid w:val="003874FD"/>
    <w:rsid w:val="003A1F67"/>
    <w:rsid w:val="00430277"/>
    <w:rsid w:val="00486FC7"/>
    <w:rsid w:val="004D4FCE"/>
    <w:rsid w:val="004E33BF"/>
    <w:rsid w:val="00501081"/>
    <w:rsid w:val="0056661A"/>
    <w:rsid w:val="005E38FC"/>
    <w:rsid w:val="00611B54"/>
    <w:rsid w:val="00613CB0"/>
    <w:rsid w:val="00785E95"/>
    <w:rsid w:val="007A147C"/>
    <w:rsid w:val="007C3A49"/>
    <w:rsid w:val="007F0C34"/>
    <w:rsid w:val="0080537B"/>
    <w:rsid w:val="00832F83"/>
    <w:rsid w:val="0083516A"/>
    <w:rsid w:val="008668B6"/>
    <w:rsid w:val="008874E9"/>
    <w:rsid w:val="008902B0"/>
    <w:rsid w:val="00990086"/>
    <w:rsid w:val="009A0FC1"/>
    <w:rsid w:val="009D5945"/>
    <w:rsid w:val="00A73EB8"/>
    <w:rsid w:val="00AC2828"/>
    <w:rsid w:val="00B149C5"/>
    <w:rsid w:val="00B477DC"/>
    <w:rsid w:val="00B963EA"/>
    <w:rsid w:val="00BE53BF"/>
    <w:rsid w:val="00C03192"/>
    <w:rsid w:val="00C342DF"/>
    <w:rsid w:val="00C94F98"/>
    <w:rsid w:val="00CD1D7D"/>
    <w:rsid w:val="00D73C59"/>
    <w:rsid w:val="00D97955"/>
    <w:rsid w:val="00DB305D"/>
    <w:rsid w:val="00DE5063"/>
    <w:rsid w:val="00E02975"/>
    <w:rsid w:val="00E36501"/>
    <w:rsid w:val="00E77F7E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D9E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F6D49-62E0-4BBE-BFF4-83DCFAEE1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95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12</cp:revision>
  <dcterms:created xsi:type="dcterms:W3CDTF">2017-08-08T14:59:00Z</dcterms:created>
  <dcterms:modified xsi:type="dcterms:W3CDTF">2018-07-22T13:35:00Z</dcterms:modified>
</cp:coreProperties>
</file>