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8339E">
        <w:rPr>
          <w:u w:val="single"/>
        </w:rPr>
        <w:t>General Music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8339E">
        <w:rPr>
          <w:u w:val="single"/>
        </w:rPr>
        <w:t>6</w:t>
      </w:r>
      <w:r w:rsidR="0008339E" w:rsidRPr="0008339E">
        <w:rPr>
          <w:u w:val="single"/>
          <w:vertAlign w:val="superscript"/>
        </w:rPr>
        <w:t>th</w:t>
      </w:r>
      <w:r w:rsidR="0008339E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8339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8339E">
              <w:t>How do composers and performers do their jobs?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578A6"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A56BB">
              <w:t>What do Composers &amp; Performers need to know to do their jobs?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E576C6" w:rsidRDefault="003F7784" w:rsidP="00A5565A">
            <w:pPr>
              <w:jc w:val="center"/>
            </w:pPr>
            <w:r>
              <w:t>How do composers</w:t>
            </w:r>
          </w:p>
          <w:p w:rsidR="00A73EB8" w:rsidRPr="00DE5063" w:rsidRDefault="00D80ADA" w:rsidP="00A5565A">
            <w:pPr>
              <w:jc w:val="center"/>
            </w:pPr>
            <w:r>
              <w:t xml:space="preserve"> </w:t>
            </w:r>
            <w:proofErr w:type="gramStart"/>
            <w:r>
              <w:t>create</w:t>
            </w:r>
            <w:proofErr w:type="gramEnd"/>
            <w:r w:rsidR="0008339E">
              <w:t xml:space="preserve"> music?</w:t>
            </w:r>
          </w:p>
        </w:tc>
        <w:tc>
          <w:tcPr>
            <w:tcW w:w="1890" w:type="dxa"/>
            <w:vAlign w:val="center"/>
          </w:tcPr>
          <w:p w:rsidR="00A73EB8" w:rsidRPr="00A73EB8" w:rsidRDefault="0008339E" w:rsidP="0008339E">
            <w:pPr>
              <w:jc w:val="center"/>
            </w:pPr>
            <w:r>
              <w:t xml:space="preserve">9.1.8.H, 9.1.8.A, 9.1.8.B, 9.1.8.C, 9.1.8.E, 9.1.8.G, 9.1.8.J, 9.1.8.F, </w:t>
            </w:r>
          </w:p>
        </w:tc>
        <w:tc>
          <w:tcPr>
            <w:tcW w:w="3420" w:type="dxa"/>
            <w:vAlign w:val="center"/>
          </w:tcPr>
          <w:p w:rsidR="00FD1A4F" w:rsidRDefault="00FD1A4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Compose/create/original</w:t>
            </w:r>
          </w:p>
          <w:p w:rsidR="004F052A" w:rsidRDefault="004F052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Imagination</w:t>
            </w:r>
          </w:p>
          <w:p w:rsidR="004F052A" w:rsidRDefault="004F052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Problem-solving</w:t>
            </w:r>
          </w:p>
          <w:p w:rsidR="004F052A" w:rsidRDefault="004F052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Treble clef</w:t>
            </w:r>
          </w:p>
          <w:p w:rsidR="00430277" w:rsidRDefault="0008339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revise</w:t>
            </w:r>
          </w:p>
          <w:p w:rsidR="004F052A" w:rsidRDefault="004F052A" w:rsidP="004F052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collaborate</w:t>
            </w:r>
          </w:p>
          <w:p w:rsidR="00D80ADA" w:rsidRDefault="004F052A" w:rsidP="00FD1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instrument family</w:t>
            </w:r>
          </w:p>
          <w:p w:rsidR="00FD1A4F" w:rsidRDefault="00FD1A4F" w:rsidP="00FD1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expression</w:t>
            </w:r>
          </w:p>
          <w:p w:rsidR="00FD1A4F" w:rsidRPr="00A73EB8" w:rsidRDefault="00FD1A4F" w:rsidP="00FD1A4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genre</w:t>
            </w:r>
          </w:p>
        </w:tc>
        <w:tc>
          <w:tcPr>
            <w:tcW w:w="3420" w:type="dxa"/>
            <w:vAlign w:val="center"/>
          </w:tcPr>
          <w:p w:rsidR="00CA7502" w:rsidRDefault="00FD1A4F" w:rsidP="00FD1A4F">
            <w:pPr>
              <w:rPr>
                <w:b/>
              </w:rPr>
            </w:pPr>
            <w:r>
              <w:rPr>
                <w:b/>
              </w:rPr>
              <w:t>1.</w:t>
            </w:r>
            <w:r w:rsidR="00B94C12">
              <w:rPr>
                <w:b/>
              </w:rPr>
              <w:t xml:space="preserve"> Video Response viewing specific composers explain/perform their music.</w:t>
            </w:r>
          </w:p>
          <w:p w:rsidR="007952C1" w:rsidRDefault="00CA7502" w:rsidP="00FD1A4F">
            <w:pPr>
              <w:rPr>
                <w:b/>
              </w:rPr>
            </w:pPr>
            <w:r>
              <w:rPr>
                <w:b/>
              </w:rPr>
              <w:t xml:space="preserve">2. View specific short movie clips WITH NO SOUND.  Students synthesize ‘the Elements’ </w:t>
            </w:r>
            <w:r w:rsidR="007952C1">
              <w:rPr>
                <w:b/>
              </w:rPr>
              <w:t xml:space="preserve">to Predict Tone Color, Rhythm, </w:t>
            </w:r>
            <w:proofErr w:type="gramStart"/>
            <w:r w:rsidR="007952C1">
              <w:rPr>
                <w:b/>
              </w:rPr>
              <w:t>Genre</w:t>
            </w:r>
            <w:proofErr w:type="gramEnd"/>
            <w:r w:rsidR="007952C1">
              <w:rPr>
                <w:b/>
              </w:rPr>
              <w:t>.  Then watch with sound.</w:t>
            </w:r>
          </w:p>
          <w:p w:rsidR="00FD1A4F" w:rsidRPr="00D578A6" w:rsidRDefault="00FD1A4F" w:rsidP="00FD1A4F">
            <w:pPr>
              <w:rPr>
                <w:b/>
              </w:rPr>
            </w:pPr>
            <w:r>
              <w:rPr>
                <w:b/>
              </w:rPr>
              <w:t>3.  CONNECT:  what was the composer trying to say/show/express?</w:t>
            </w:r>
          </w:p>
        </w:tc>
        <w:tc>
          <w:tcPr>
            <w:tcW w:w="2880" w:type="dxa"/>
            <w:vAlign w:val="center"/>
          </w:tcPr>
          <w:p w:rsidR="00175757" w:rsidRPr="00175757" w:rsidRDefault="00FD1A4F" w:rsidP="00434FF7">
            <w:pPr>
              <w:pStyle w:val="ListParagraph"/>
              <w:numPr>
                <w:ilvl w:val="0"/>
                <w:numId w:val="5"/>
              </w:numPr>
              <w:spacing w:after="120"/>
              <w:rPr>
                <w:sz w:val="18"/>
              </w:rPr>
            </w:pPr>
            <w:r>
              <w:t>Analyze</w:t>
            </w:r>
            <w:r w:rsidR="004F052A">
              <w:t xml:space="preserve"> using a specific set of guidelines</w:t>
            </w:r>
            <w:r w:rsidR="00F63E71">
              <w:t>:</w:t>
            </w:r>
            <w:r w:rsidR="00175757">
              <w:t xml:space="preserve">            </w:t>
            </w:r>
          </w:p>
          <w:p w:rsidR="00D80ADA" w:rsidRPr="00D80ADA" w:rsidRDefault="00F63E71" w:rsidP="00D80ADA">
            <w:pPr>
              <w:spacing w:after="120"/>
              <w:ind w:left="360"/>
              <w:rPr>
                <w:sz w:val="18"/>
              </w:rPr>
            </w:pPr>
            <w:r w:rsidRPr="00175757">
              <w:rPr>
                <w:sz w:val="18"/>
              </w:rPr>
              <w:t>T</w:t>
            </w:r>
            <w:r w:rsidR="00FD1A4F">
              <w:rPr>
                <w:sz w:val="18"/>
              </w:rPr>
              <w:t>one color &amp; pitch variety, mood, tempo, connect</w:t>
            </w:r>
            <w:r w:rsidR="007952C1">
              <w:rPr>
                <w:sz w:val="18"/>
              </w:rPr>
              <w:t>, rhythm</w:t>
            </w:r>
            <w:r w:rsidR="00FD1A4F">
              <w:rPr>
                <w:sz w:val="18"/>
              </w:rPr>
              <w:t xml:space="preserve">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8339E" w:rsidP="00A5565A">
            <w:pPr>
              <w:jc w:val="center"/>
            </w:pPr>
            <w:r>
              <w:t>What do composers know that helps them to write “good” music?</w:t>
            </w:r>
          </w:p>
        </w:tc>
        <w:tc>
          <w:tcPr>
            <w:tcW w:w="1890" w:type="dxa"/>
            <w:vAlign w:val="center"/>
          </w:tcPr>
          <w:p w:rsidR="0080537B" w:rsidRPr="00A73EB8" w:rsidRDefault="0008339E" w:rsidP="0008339E">
            <w:pPr>
              <w:jc w:val="center"/>
            </w:pPr>
            <w:r>
              <w:t>9.1.8.A, 9.1.8.C, 9.3.8.C, 9.3.8.A, 9.3.8.B, 9.3.8.D, 9.3.8.E, 9.3.8.F, 9.3.8.G, 9.1.8.B</w:t>
            </w:r>
            <w:r w:rsidR="00281A9F">
              <w:t>, 9.1.8.H</w:t>
            </w:r>
          </w:p>
        </w:tc>
        <w:tc>
          <w:tcPr>
            <w:tcW w:w="3420" w:type="dxa"/>
            <w:vAlign w:val="center"/>
          </w:tcPr>
          <w:p w:rsidR="00175757" w:rsidRDefault="00175757" w:rsidP="003F77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Pitch variety</w:t>
            </w:r>
          </w:p>
          <w:p w:rsidR="00434FF7" w:rsidRDefault="00434FF7" w:rsidP="003F77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Repetition, skip, step</w:t>
            </w:r>
          </w:p>
          <w:p w:rsidR="00281A9F" w:rsidRDefault="00281A9F" w:rsidP="003F778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</w:t>
            </w:r>
            <w:r w:rsidR="003F7784">
              <w:t>m</w:t>
            </w:r>
          </w:p>
          <w:p w:rsidR="00281A9F" w:rsidRDefault="00434FF7" w:rsidP="00434FF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contour</w:t>
            </w:r>
          </w:p>
          <w:p w:rsidR="00281A9F" w:rsidRDefault="00434FF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genre</w:t>
            </w:r>
          </w:p>
          <w:p w:rsidR="00281A9F" w:rsidRDefault="00281A9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mood</w:t>
            </w:r>
          </w:p>
          <w:p w:rsidR="00434FF7" w:rsidRDefault="00434FF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connect</w:t>
            </w:r>
          </w:p>
          <w:p w:rsidR="00B94C12" w:rsidRPr="00A73EB8" w:rsidRDefault="00B94C1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tempo</w:t>
            </w:r>
          </w:p>
        </w:tc>
        <w:tc>
          <w:tcPr>
            <w:tcW w:w="3420" w:type="dxa"/>
            <w:vAlign w:val="center"/>
          </w:tcPr>
          <w:p w:rsidR="00D80ADA" w:rsidRDefault="00A41FBB" w:rsidP="00D80ADA">
            <w:pPr>
              <w:rPr>
                <w:b/>
              </w:rPr>
            </w:pPr>
            <w:r>
              <w:rPr>
                <w:b/>
              </w:rPr>
              <w:t>1</w:t>
            </w:r>
            <w:r w:rsidR="00D80ADA">
              <w:rPr>
                <w:b/>
              </w:rPr>
              <w:t>.  Critical thinkin</w:t>
            </w:r>
            <w:r w:rsidR="00B94C12">
              <w:rPr>
                <w:b/>
              </w:rPr>
              <w:t>g discussions re:</w:t>
            </w:r>
          </w:p>
          <w:p w:rsidR="00B94C12" w:rsidRDefault="00D80ADA" w:rsidP="00B94C12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>Compare/Contrast musical examples</w:t>
            </w:r>
          </w:p>
          <w:p w:rsidR="00B94C12" w:rsidRDefault="00A41FBB" w:rsidP="00B94C12">
            <w:pPr>
              <w:rPr>
                <w:b/>
              </w:rPr>
            </w:pPr>
            <w:r>
              <w:rPr>
                <w:b/>
              </w:rPr>
              <w:t>2</w:t>
            </w:r>
            <w:r w:rsidR="00B94C12" w:rsidRPr="00B94C12">
              <w:rPr>
                <w:b/>
              </w:rPr>
              <w:t xml:space="preserve">. </w:t>
            </w:r>
            <w:r w:rsidR="00B94C12">
              <w:rPr>
                <w:b/>
              </w:rPr>
              <w:t>Soundtrack themes:  play using contrasting tempos.</w:t>
            </w:r>
          </w:p>
          <w:p w:rsidR="00B94C12" w:rsidRPr="00B94C12" w:rsidRDefault="001C08BF" w:rsidP="00B94C12">
            <w:pPr>
              <w:rPr>
                <w:b/>
              </w:rPr>
            </w:pPr>
            <w:r>
              <w:rPr>
                <w:b/>
              </w:rPr>
              <w:t>3</w:t>
            </w:r>
            <w:r w:rsidR="00B94C12">
              <w:rPr>
                <w:b/>
              </w:rPr>
              <w:t>.  Construct Support discussion with a ‘buddy</w:t>
            </w:r>
            <w:r w:rsidR="00A41FBB">
              <w:rPr>
                <w:b/>
              </w:rPr>
              <w:t>’ in analyzing a specific theme:  i.e.  ‘</w:t>
            </w:r>
            <w:proofErr w:type="gramStart"/>
            <w:r w:rsidR="00A41FBB">
              <w:rPr>
                <w:b/>
              </w:rPr>
              <w:t>falling</w:t>
            </w:r>
            <w:proofErr w:type="gramEnd"/>
            <w:r w:rsidR="00A41FBB">
              <w:rPr>
                <w:b/>
              </w:rPr>
              <w:t xml:space="preserve"> down a hole’, OR ‘flying’, OR ‘saying Goodbye’.</w:t>
            </w:r>
          </w:p>
          <w:p w:rsidR="00D80ADA" w:rsidRPr="00D80ADA" w:rsidRDefault="00D80ADA" w:rsidP="00D80ADA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434FF7" w:rsidRPr="00434FF7" w:rsidRDefault="003F7784" w:rsidP="00E576C6">
            <w:pPr>
              <w:pStyle w:val="ListParagraph"/>
              <w:numPr>
                <w:ilvl w:val="0"/>
                <w:numId w:val="4"/>
              </w:numPr>
              <w:spacing w:after="120"/>
              <w:jc w:val="center"/>
              <w:rPr>
                <w:sz w:val="18"/>
              </w:rPr>
            </w:pPr>
            <w:r>
              <w:t xml:space="preserve">Compose using a specific set of guidelines: </w:t>
            </w:r>
            <w:r w:rsidR="00E576C6">
              <w:t xml:space="preserve"> </w:t>
            </w:r>
          </w:p>
          <w:p w:rsidR="00434FF7" w:rsidRPr="00434FF7" w:rsidRDefault="00434FF7" w:rsidP="00434FF7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Pitch contour, repetition, steps, skips,</w:t>
            </w:r>
            <w:r w:rsidR="00010DBB">
              <w:rPr>
                <w:sz w:val="18"/>
              </w:rPr>
              <w:t xml:space="preserve"> mood, </w:t>
            </w:r>
            <w:r w:rsidR="00D80ADA">
              <w:rPr>
                <w:sz w:val="18"/>
              </w:rPr>
              <w:t>rhythm</w:t>
            </w:r>
            <w:r w:rsidR="00A41FBB">
              <w:rPr>
                <w:sz w:val="18"/>
              </w:rPr>
              <w:t>, mood/expression</w:t>
            </w:r>
          </w:p>
          <w:p w:rsidR="00434FF7" w:rsidRPr="00434FF7" w:rsidRDefault="00434FF7" w:rsidP="00434FF7">
            <w:pPr>
              <w:spacing w:after="120"/>
              <w:rPr>
                <w:sz w:val="18"/>
              </w:rPr>
            </w:pPr>
          </w:p>
          <w:p w:rsidR="0080537B" w:rsidRPr="00434FF7" w:rsidRDefault="003F7784" w:rsidP="00434FF7">
            <w:pPr>
              <w:spacing w:after="120"/>
              <w:rPr>
                <w:sz w:val="18"/>
              </w:rPr>
            </w:pPr>
            <w:r>
              <w:t xml:space="preserve">           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08339E" w:rsidRDefault="0008339E" w:rsidP="00A5565A">
            <w:pPr>
              <w:jc w:val="center"/>
            </w:pPr>
            <w:r>
              <w:t>How does technology</w:t>
            </w:r>
          </w:p>
          <w:p w:rsidR="0080537B" w:rsidRPr="00DE5063" w:rsidRDefault="00E7616E" w:rsidP="00E7616E">
            <w:pPr>
              <w:jc w:val="center"/>
            </w:pPr>
            <w:proofErr w:type="gramStart"/>
            <w:r>
              <w:t>help</w:t>
            </w:r>
            <w:proofErr w:type="gramEnd"/>
            <w:r>
              <w:t xml:space="preserve"> composers?</w:t>
            </w:r>
          </w:p>
        </w:tc>
        <w:tc>
          <w:tcPr>
            <w:tcW w:w="1890" w:type="dxa"/>
            <w:vAlign w:val="center"/>
          </w:tcPr>
          <w:p w:rsidR="0080537B" w:rsidRPr="00A73EB8" w:rsidRDefault="00281A9F" w:rsidP="00A5565A">
            <w:pPr>
              <w:jc w:val="center"/>
            </w:pPr>
            <w:r>
              <w:t>9.1.8.H, 9.1.8.J</w:t>
            </w:r>
          </w:p>
        </w:tc>
        <w:tc>
          <w:tcPr>
            <w:tcW w:w="3420" w:type="dxa"/>
            <w:vAlign w:val="center"/>
          </w:tcPr>
          <w:p w:rsidR="00D578A6" w:rsidRDefault="00D578A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How do I add ‘tracks’ in GarageBand?</w:t>
            </w:r>
          </w:p>
          <w:p w:rsidR="00D578A6" w:rsidRDefault="00D578A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How do I COPY &amp; PASTE?</w:t>
            </w:r>
          </w:p>
          <w:p w:rsidR="00D578A6" w:rsidRDefault="00D578A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How do I SAVE?</w:t>
            </w:r>
          </w:p>
          <w:p w:rsidR="00430277" w:rsidRDefault="00D578A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How do I adjust the TEMPO?</w:t>
            </w:r>
          </w:p>
          <w:p w:rsidR="00E7616E" w:rsidRDefault="00E7616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What is a LOOP?</w:t>
            </w:r>
          </w:p>
          <w:p w:rsidR="00D578A6" w:rsidRDefault="009C791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How do I</w:t>
            </w:r>
            <w:r w:rsidR="003F7784">
              <w:t xml:space="preserve"> use the metronome?</w:t>
            </w:r>
          </w:p>
          <w:p w:rsidR="00B94C12" w:rsidRDefault="00B94C1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How do I RECORD?</w:t>
            </w:r>
          </w:p>
          <w:p w:rsidR="00B94C12" w:rsidRPr="00A73EB8" w:rsidRDefault="00B94C1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How do I</w:t>
            </w:r>
            <w:r w:rsidR="009C7915">
              <w:t xml:space="preserve"> use the ‘Snow-Ball’ microphone?</w:t>
            </w:r>
          </w:p>
        </w:tc>
        <w:tc>
          <w:tcPr>
            <w:tcW w:w="3420" w:type="dxa"/>
            <w:vAlign w:val="center"/>
          </w:tcPr>
          <w:p w:rsidR="0080537B" w:rsidRPr="00FF7E6D" w:rsidRDefault="003F7784" w:rsidP="00A5565A">
            <w:pPr>
              <w:jc w:val="center"/>
              <w:rPr>
                <w:b/>
              </w:rPr>
            </w:pPr>
            <w:r w:rsidRPr="00FF7E6D">
              <w:rPr>
                <w:b/>
              </w:rPr>
              <w:lastRenderedPageBreak/>
              <w:t>1.  ‘Scavenger hunt’ using GarageBand Controls</w:t>
            </w:r>
          </w:p>
          <w:p w:rsidR="003F7784" w:rsidRPr="002F1426" w:rsidRDefault="003F7784" w:rsidP="00A5565A">
            <w:pPr>
              <w:jc w:val="center"/>
              <w:rPr>
                <w:b/>
              </w:rPr>
            </w:pPr>
            <w:r w:rsidRPr="00FF7E6D">
              <w:rPr>
                <w:b/>
              </w:rPr>
              <w:t xml:space="preserve">2. ‘Scavenger hunt’ using </w:t>
            </w:r>
            <w:proofErr w:type="spellStart"/>
            <w:r w:rsidRPr="00FF7E6D">
              <w:rPr>
                <w:b/>
              </w:rPr>
              <w:t>i</w:t>
            </w:r>
            <w:proofErr w:type="spellEnd"/>
            <w:r w:rsidRPr="00FF7E6D">
              <w:rPr>
                <w:b/>
              </w:rPr>
              <w:t>-mac  short-cuts</w:t>
            </w:r>
          </w:p>
        </w:tc>
        <w:tc>
          <w:tcPr>
            <w:tcW w:w="2880" w:type="dxa"/>
            <w:vAlign w:val="center"/>
          </w:tcPr>
          <w:p w:rsidR="0080537B" w:rsidRPr="00DB305D" w:rsidRDefault="003F7784" w:rsidP="00A5565A">
            <w:pPr>
              <w:spacing w:after="120"/>
              <w:jc w:val="center"/>
              <w:rPr>
                <w:sz w:val="18"/>
              </w:rPr>
            </w:pPr>
            <w:r>
              <w:t xml:space="preserve">Compose using a specific set of guidelines: including key vocabulary            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81A9F" w:rsidRDefault="00281A9F" w:rsidP="00A5565A">
            <w:pPr>
              <w:jc w:val="center"/>
            </w:pPr>
            <w:r>
              <w:t xml:space="preserve">How do performers </w:t>
            </w:r>
          </w:p>
          <w:p w:rsidR="002717B6" w:rsidRPr="00DE5063" w:rsidRDefault="00D80ADA" w:rsidP="00A5565A">
            <w:pPr>
              <w:jc w:val="center"/>
            </w:pPr>
            <w:proofErr w:type="gramStart"/>
            <w:r>
              <w:t>notate</w:t>
            </w:r>
            <w:proofErr w:type="gramEnd"/>
            <w:r w:rsidR="00281A9F">
              <w:t xml:space="preserve"> music?</w:t>
            </w:r>
          </w:p>
        </w:tc>
        <w:tc>
          <w:tcPr>
            <w:tcW w:w="1890" w:type="dxa"/>
            <w:vAlign w:val="center"/>
          </w:tcPr>
          <w:p w:rsidR="002717B6" w:rsidRPr="00A73EB8" w:rsidRDefault="00281A9F" w:rsidP="00A5565A">
            <w:pPr>
              <w:jc w:val="center"/>
            </w:pPr>
            <w:r>
              <w:t>9.1.8.H, 9.1.8.G, 9.3.8.A, 9.4.8.A, 9.1.8.A, 9.1.8.B, 9.3.8.B, 9.4.8.D, 9.3.8.C, 9.3.8.D</w:t>
            </w:r>
          </w:p>
        </w:tc>
        <w:tc>
          <w:tcPr>
            <w:tcW w:w="3420" w:type="dxa"/>
            <w:vAlign w:val="center"/>
          </w:tcPr>
          <w:p w:rsidR="00D578A6" w:rsidRDefault="00B94C1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Treble clef</w:t>
            </w:r>
          </w:p>
          <w:p w:rsidR="00B94C12" w:rsidRDefault="00B94C1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Lines &amp; spaces</w:t>
            </w:r>
          </w:p>
          <w:p w:rsidR="00B94C12" w:rsidRDefault="00B94C1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Repetition</w:t>
            </w:r>
          </w:p>
          <w:p w:rsidR="00B94C12" w:rsidRDefault="00B94C1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Steps &amp; skips</w:t>
            </w:r>
          </w:p>
          <w:p w:rsidR="00D578A6" w:rsidRPr="00A73EB8" w:rsidRDefault="00D578A6" w:rsidP="00B94C1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Expression</w:t>
            </w:r>
          </w:p>
        </w:tc>
        <w:tc>
          <w:tcPr>
            <w:tcW w:w="3420" w:type="dxa"/>
            <w:vAlign w:val="center"/>
          </w:tcPr>
          <w:p w:rsidR="002717B6" w:rsidRPr="00EA3F23" w:rsidRDefault="00B94C12" w:rsidP="00A5565A">
            <w:pPr>
              <w:jc w:val="center"/>
              <w:rPr>
                <w:b/>
              </w:rPr>
            </w:pPr>
            <w:r w:rsidRPr="00EA3F23">
              <w:rPr>
                <w:b/>
              </w:rPr>
              <w:t>1.  Learning guides: paper.</w:t>
            </w:r>
          </w:p>
          <w:p w:rsidR="00B94C12" w:rsidRPr="00EA3F23" w:rsidRDefault="00B94C12" w:rsidP="00A5565A">
            <w:pPr>
              <w:jc w:val="center"/>
              <w:rPr>
                <w:b/>
              </w:rPr>
            </w:pPr>
            <w:r w:rsidRPr="00EA3F23">
              <w:rPr>
                <w:b/>
              </w:rPr>
              <w:t>Completed individually.</w:t>
            </w:r>
          </w:p>
          <w:p w:rsidR="00B94C12" w:rsidRPr="00EA3F23" w:rsidRDefault="00B94C12" w:rsidP="00A5565A">
            <w:pPr>
              <w:jc w:val="center"/>
              <w:rPr>
                <w:b/>
              </w:rPr>
            </w:pPr>
            <w:r w:rsidRPr="00EA3F23">
              <w:rPr>
                <w:b/>
              </w:rPr>
              <w:t>2.  Learning games such as SMACK (paper &amp; flyswatter)</w:t>
            </w:r>
          </w:p>
          <w:p w:rsidR="00B94C12" w:rsidRPr="002F1426" w:rsidRDefault="00B94C12" w:rsidP="00A5565A">
            <w:pPr>
              <w:jc w:val="center"/>
              <w:rPr>
                <w:b/>
              </w:rPr>
            </w:pPr>
            <w:r w:rsidRPr="00EA3F23">
              <w:rPr>
                <w:b/>
              </w:rPr>
              <w:t>3.  SPEEDNOTE computerized practice on computer.</w:t>
            </w:r>
          </w:p>
        </w:tc>
        <w:tc>
          <w:tcPr>
            <w:tcW w:w="2880" w:type="dxa"/>
            <w:vAlign w:val="center"/>
          </w:tcPr>
          <w:p w:rsidR="002717B6" w:rsidRDefault="00B94C12" w:rsidP="00A5565A">
            <w:pPr>
              <w:spacing w:after="120"/>
              <w:jc w:val="center"/>
            </w:pPr>
            <w:r>
              <w:t>1.  Teacher assessment</w:t>
            </w:r>
          </w:p>
          <w:p w:rsidR="00B94C12" w:rsidRPr="00DB305D" w:rsidRDefault="00B94C12" w:rsidP="00A5565A">
            <w:pPr>
              <w:spacing w:after="120"/>
              <w:jc w:val="center"/>
              <w:rPr>
                <w:sz w:val="18"/>
              </w:rPr>
            </w:pPr>
            <w:r>
              <w:t>2. Computer assessment.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F14E9"/>
    <w:multiLevelType w:val="hybridMultilevel"/>
    <w:tmpl w:val="EBA47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50D5A"/>
    <w:multiLevelType w:val="hybridMultilevel"/>
    <w:tmpl w:val="F536D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B558C"/>
    <w:multiLevelType w:val="hybridMultilevel"/>
    <w:tmpl w:val="6DA24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510353"/>
    <w:multiLevelType w:val="hybridMultilevel"/>
    <w:tmpl w:val="0BFE8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0DBB"/>
    <w:rsid w:val="0008339E"/>
    <w:rsid w:val="000850C2"/>
    <w:rsid w:val="00175757"/>
    <w:rsid w:val="001951E8"/>
    <w:rsid w:val="001C08BF"/>
    <w:rsid w:val="001E1FF2"/>
    <w:rsid w:val="00243906"/>
    <w:rsid w:val="002717B6"/>
    <w:rsid w:val="00281A9F"/>
    <w:rsid w:val="002F1426"/>
    <w:rsid w:val="002F1966"/>
    <w:rsid w:val="003154BD"/>
    <w:rsid w:val="003A1F67"/>
    <w:rsid w:val="003F7784"/>
    <w:rsid w:val="00430277"/>
    <w:rsid w:val="00434FF7"/>
    <w:rsid w:val="004D4FCE"/>
    <w:rsid w:val="004F052A"/>
    <w:rsid w:val="005E38FC"/>
    <w:rsid w:val="00611B54"/>
    <w:rsid w:val="007952C1"/>
    <w:rsid w:val="007A147C"/>
    <w:rsid w:val="007F0C34"/>
    <w:rsid w:val="0080537B"/>
    <w:rsid w:val="008902B0"/>
    <w:rsid w:val="00990086"/>
    <w:rsid w:val="009A0FC1"/>
    <w:rsid w:val="009A56BB"/>
    <w:rsid w:val="009C7915"/>
    <w:rsid w:val="00A41FBB"/>
    <w:rsid w:val="00A73EB8"/>
    <w:rsid w:val="00AC2828"/>
    <w:rsid w:val="00B149C5"/>
    <w:rsid w:val="00B477DC"/>
    <w:rsid w:val="00B56F1B"/>
    <w:rsid w:val="00B94C12"/>
    <w:rsid w:val="00B963EA"/>
    <w:rsid w:val="00BE53BF"/>
    <w:rsid w:val="00C94F98"/>
    <w:rsid w:val="00CA7502"/>
    <w:rsid w:val="00D578A6"/>
    <w:rsid w:val="00D71692"/>
    <w:rsid w:val="00D80ADA"/>
    <w:rsid w:val="00D97955"/>
    <w:rsid w:val="00DB305D"/>
    <w:rsid w:val="00DE4992"/>
    <w:rsid w:val="00DE5063"/>
    <w:rsid w:val="00E576C6"/>
    <w:rsid w:val="00E7616E"/>
    <w:rsid w:val="00EA3F23"/>
    <w:rsid w:val="00EF1B39"/>
    <w:rsid w:val="00F63E71"/>
    <w:rsid w:val="00FA31F8"/>
    <w:rsid w:val="00FD1A4F"/>
    <w:rsid w:val="00FF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03AF2-8365-4F55-BD90-820D891A6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93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Connell, Debora</cp:lastModifiedBy>
  <cp:revision>22</cp:revision>
  <cp:lastPrinted>2017-06-15T17:28:00Z</cp:lastPrinted>
  <dcterms:created xsi:type="dcterms:W3CDTF">2017-02-28T18:45:00Z</dcterms:created>
  <dcterms:modified xsi:type="dcterms:W3CDTF">2017-06-15T17:39:00Z</dcterms:modified>
</cp:coreProperties>
</file>