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F7801">
        <w:rPr>
          <w:u w:val="single"/>
        </w:rPr>
        <w:t>American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F7801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F780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F7801">
              <w:t>Early Republic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B66EC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F7801">
              <w:t>What challenges did the nation face as it established a new government, and how did it overcome these challenges? Why did political parties emerge in the United States</w:t>
            </w:r>
            <w:r w:rsidR="006B66EC">
              <w:t xml:space="preserve"> and what were the major differences between them</w:t>
            </w:r>
            <w:r w:rsidR="009F7801">
              <w:t>?</w:t>
            </w:r>
            <w:r w:rsidR="006B66EC">
              <w:t xml:space="preserve"> What are some defining characteristics of the Age of Jefferson and how did they impact the new nation? </w:t>
            </w:r>
            <w:r w:rsidR="009C7578">
              <w:t>What are key events of the War of 1812?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B66EC" w:rsidP="00A5565A">
            <w:pPr>
              <w:jc w:val="center"/>
            </w:pPr>
            <w:r>
              <w:t>George Washington/New Government</w:t>
            </w:r>
          </w:p>
        </w:tc>
        <w:tc>
          <w:tcPr>
            <w:tcW w:w="1890" w:type="dxa"/>
            <w:vAlign w:val="center"/>
          </w:tcPr>
          <w:p w:rsidR="00A73EB8" w:rsidRPr="00A73EB8" w:rsidRDefault="0060794A" w:rsidP="00A5565A">
            <w:pPr>
              <w:jc w:val="center"/>
            </w:pPr>
            <w:r>
              <w:fldChar w:fldCharType="begin">
                <w:ffData>
                  <w:name w:val="Text10"/>
                  <w:enabled/>
                  <w:calcOnExit w:val="0"/>
                  <w:textInput>
                    <w:default w:val="8.3.9.A   8.3.9.B   8.3.9.C   8.3.9.D"/>
                    <w:maxLength w:val="100"/>
                  </w:textInput>
                </w:ffData>
              </w:fldChar>
            </w:r>
            <w:bookmarkStart w:id="0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8.3.9.A   8.3.9.B   8.3.9.C   8.3.9.D</w:t>
            </w:r>
            <w:r>
              <w:fldChar w:fldCharType="end"/>
            </w:r>
            <w:bookmarkEnd w:id="0"/>
          </w:p>
        </w:tc>
        <w:tc>
          <w:tcPr>
            <w:tcW w:w="3420" w:type="dxa"/>
            <w:vAlign w:val="center"/>
          </w:tcPr>
          <w:p w:rsidR="009F7801" w:rsidRDefault="009F78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cabinet</w:t>
            </w:r>
          </w:p>
          <w:p w:rsidR="009F7801" w:rsidRDefault="009F78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national debt</w:t>
            </w:r>
          </w:p>
          <w:p w:rsidR="009F7801" w:rsidRDefault="009F78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excise tax</w:t>
            </w:r>
          </w:p>
          <w:p w:rsidR="009F7801" w:rsidRDefault="009F78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tariff</w:t>
            </w:r>
          </w:p>
          <w:p w:rsidR="009F7801" w:rsidRDefault="009F78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Electoral College</w:t>
            </w:r>
          </w:p>
          <w:p w:rsidR="006B66EC" w:rsidRPr="00A73EB8" w:rsidRDefault="006B66E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precedent</w:t>
            </w:r>
          </w:p>
        </w:tc>
        <w:tc>
          <w:tcPr>
            <w:tcW w:w="3420" w:type="dxa"/>
            <w:vAlign w:val="center"/>
          </w:tcPr>
          <w:p w:rsidR="009C7578" w:rsidRDefault="009C7578" w:rsidP="009C7578">
            <w:pPr>
              <w:jc w:val="center"/>
            </w:pPr>
            <w:r>
              <w:t>Textbooks</w:t>
            </w:r>
          </w:p>
          <w:p w:rsidR="009C7578" w:rsidRDefault="009C7578" w:rsidP="009C7578">
            <w:pPr>
              <w:jc w:val="center"/>
            </w:pPr>
            <w:r>
              <w:t>Graphic Organizer</w:t>
            </w:r>
          </w:p>
          <w:p w:rsidR="009C7578" w:rsidRDefault="009C7578" w:rsidP="009C7578">
            <w:pPr>
              <w:jc w:val="center"/>
            </w:pPr>
            <w:r>
              <w:t>Videos</w:t>
            </w:r>
          </w:p>
          <w:p w:rsidR="00A73EB8" w:rsidRPr="002F1426" w:rsidRDefault="009C7578" w:rsidP="009C7578">
            <w:pPr>
              <w:jc w:val="center"/>
              <w:rPr>
                <w:b/>
              </w:rPr>
            </w:pPr>
            <w:r>
              <w:t>Computer/Internet</w:t>
            </w:r>
          </w:p>
        </w:tc>
        <w:tc>
          <w:tcPr>
            <w:tcW w:w="2880" w:type="dxa"/>
            <w:vAlign w:val="center"/>
          </w:tcPr>
          <w:p w:rsidR="00A73EB8" w:rsidRPr="00DB305D" w:rsidRDefault="009C7578" w:rsidP="00A5565A">
            <w:pPr>
              <w:spacing w:after="120"/>
              <w:jc w:val="center"/>
              <w:rPr>
                <w:sz w:val="18"/>
              </w:rPr>
            </w:pPr>
            <w:r>
              <w:t>Assessment and/or 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B66EC" w:rsidP="00A5565A">
            <w:pPr>
              <w:jc w:val="center"/>
            </w:pPr>
            <w:r>
              <w:t xml:space="preserve">John Adams/Political Parties </w:t>
            </w:r>
            <w:r w:rsidR="009F7801">
              <w:t>and Foreign Relations</w:t>
            </w:r>
          </w:p>
        </w:tc>
        <w:tc>
          <w:tcPr>
            <w:tcW w:w="1890" w:type="dxa"/>
            <w:vAlign w:val="center"/>
          </w:tcPr>
          <w:p w:rsidR="0080537B" w:rsidRPr="00A73EB8" w:rsidRDefault="0060794A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8.3.9.A   8.3.9.B   8.3.9.C   8.3.9.D"/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8.3.9.A   8.3.9.B   8.3.9.C   8.3.9.D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9F78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neutral</w:t>
            </w:r>
          </w:p>
          <w:p w:rsidR="009F7801" w:rsidRDefault="009F78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tribute</w:t>
            </w:r>
          </w:p>
          <w:p w:rsidR="009F7801" w:rsidRDefault="009F78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impress</w:t>
            </w:r>
          </w:p>
          <w:p w:rsidR="006B66EC" w:rsidRDefault="006B66E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Alien and Sedition Act</w:t>
            </w:r>
          </w:p>
          <w:p w:rsidR="006B66EC" w:rsidRDefault="006B66EC" w:rsidP="006B6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political party</w:t>
            </w:r>
          </w:p>
          <w:p w:rsidR="006B66EC" w:rsidRDefault="006B66EC" w:rsidP="006B6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Federalist</w:t>
            </w:r>
          </w:p>
          <w:p w:rsidR="006B66EC" w:rsidRDefault="006B66EC" w:rsidP="006B6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Democratic-Republicans</w:t>
            </w:r>
          </w:p>
          <w:p w:rsidR="006B66EC" w:rsidRDefault="006B66EC" w:rsidP="006B6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loose construction</w:t>
            </w:r>
          </w:p>
          <w:p w:rsidR="006B66EC" w:rsidRDefault="006B66EC" w:rsidP="006B6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strict construction</w:t>
            </w:r>
          </w:p>
          <w:p w:rsidR="006B66EC" w:rsidRDefault="006B66EC" w:rsidP="006B6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caucus</w:t>
            </w:r>
          </w:p>
          <w:p w:rsidR="006B66EC" w:rsidRDefault="006B66EC" w:rsidP="006B6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alien</w:t>
            </w:r>
          </w:p>
          <w:p w:rsidR="006B66EC" w:rsidRDefault="006B66EC" w:rsidP="006B6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deport</w:t>
            </w:r>
          </w:p>
          <w:p w:rsidR="006B66EC" w:rsidRDefault="006B66EC" w:rsidP="006B6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sedition</w:t>
            </w:r>
          </w:p>
          <w:p w:rsidR="006B66EC" w:rsidRPr="00A73EB8" w:rsidRDefault="006B66EC" w:rsidP="006B6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nullify</w:t>
            </w:r>
          </w:p>
        </w:tc>
        <w:tc>
          <w:tcPr>
            <w:tcW w:w="3420" w:type="dxa"/>
            <w:vAlign w:val="center"/>
          </w:tcPr>
          <w:p w:rsidR="009C7578" w:rsidRDefault="009C7578" w:rsidP="009C7578">
            <w:pPr>
              <w:jc w:val="center"/>
            </w:pPr>
            <w:r>
              <w:t>Textbooks</w:t>
            </w:r>
          </w:p>
          <w:p w:rsidR="009C7578" w:rsidRDefault="009C7578" w:rsidP="009C7578">
            <w:pPr>
              <w:jc w:val="center"/>
            </w:pPr>
            <w:r>
              <w:t>Graphic Organizer</w:t>
            </w:r>
          </w:p>
          <w:p w:rsidR="009C7578" w:rsidRDefault="009C7578" w:rsidP="009C7578">
            <w:pPr>
              <w:jc w:val="center"/>
            </w:pPr>
            <w:r>
              <w:t>Videos</w:t>
            </w:r>
          </w:p>
          <w:p w:rsidR="0080537B" w:rsidRPr="002F1426" w:rsidRDefault="009C7578" w:rsidP="009C7578">
            <w:pPr>
              <w:jc w:val="center"/>
              <w:rPr>
                <w:b/>
              </w:rPr>
            </w:pPr>
            <w:r>
              <w:t>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9C7578" w:rsidP="00A5565A">
            <w:pPr>
              <w:spacing w:after="120"/>
              <w:jc w:val="center"/>
              <w:rPr>
                <w:sz w:val="18"/>
              </w:rPr>
            </w:pPr>
            <w:r>
              <w:t>Assessment and/or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F7801" w:rsidP="00A5565A">
            <w:pPr>
              <w:jc w:val="center"/>
            </w:pPr>
            <w:r>
              <w:t>The Age of Jefferson</w:t>
            </w:r>
          </w:p>
        </w:tc>
        <w:tc>
          <w:tcPr>
            <w:tcW w:w="1890" w:type="dxa"/>
            <w:vAlign w:val="center"/>
          </w:tcPr>
          <w:p w:rsidR="002717B6" w:rsidRPr="00A73EB8" w:rsidRDefault="0060794A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8.3.9.A   8.3.9.B   8.3.9.C   8.3.9.D"/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8.3.9.A   8.3.9.B   8.3.9.C   8.3.9.D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9F78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Louisiana Purchase</w:t>
            </w:r>
          </w:p>
          <w:p w:rsidR="009F7801" w:rsidRDefault="009F78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democratic</w:t>
            </w:r>
          </w:p>
          <w:p w:rsidR="009F7801" w:rsidRDefault="009F78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laissez-faire</w:t>
            </w:r>
          </w:p>
          <w:p w:rsidR="009F7801" w:rsidRDefault="009F78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judicial review</w:t>
            </w:r>
          </w:p>
          <w:p w:rsidR="009F7801" w:rsidRDefault="009F78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cede</w:t>
            </w:r>
          </w:p>
          <w:p w:rsidR="009F7801" w:rsidRPr="00A73EB8" w:rsidRDefault="009F7801" w:rsidP="006B6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embargo</w:t>
            </w:r>
          </w:p>
        </w:tc>
        <w:tc>
          <w:tcPr>
            <w:tcW w:w="3420" w:type="dxa"/>
            <w:vAlign w:val="center"/>
          </w:tcPr>
          <w:p w:rsidR="009C7578" w:rsidRDefault="009C7578" w:rsidP="009C7578">
            <w:pPr>
              <w:jc w:val="center"/>
            </w:pPr>
            <w:r>
              <w:lastRenderedPageBreak/>
              <w:t>Textbooks</w:t>
            </w:r>
          </w:p>
          <w:p w:rsidR="009C7578" w:rsidRDefault="009C7578" w:rsidP="009C7578">
            <w:pPr>
              <w:jc w:val="center"/>
            </w:pPr>
            <w:r>
              <w:t>Graphic Organizer</w:t>
            </w:r>
          </w:p>
          <w:p w:rsidR="009C7578" w:rsidRDefault="009C7578" w:rsidP="009C7578">
            <w:pPr>
              <w:jc w:val="center"/>
            </w:pPr>
            <w:r>
              <w:t>Videos</w:t>
            </w:r>
          </w:p>
          <w:p w:rsidR="002717B6" w:rsidRPr="002F1426" w:rsidRDefault="009C7578" w:rsidP="009C7578">
            <w:pPr>
              <w:jc w:val="center"/>
              <w:rPr>
                <w:b/>
              </w:rPr>
            </w:pPr>
            <w:r>
              <w:t>Computer/Internet</w:t>
            </w:r>
          </w:p>
        </w:tc>
        <w:tc>
          <w:tcPr>
            <w:tcW w:w="2880" w:type="dxa"/>
            <w:vAlign w:val="center"/>
          </w:tcPr>
          <w:p w:rsidR="002717B6" w:rsidRPr="00DB305D" w:rsidRDefault="009C7578" w:rsidP="00A5565A">
            <w:pPr>
              <w:spacing w:after="120"/>
              <w:jc w:val="center"/>
              <w:rPr>
                <w:sz w:val="18"/>
              </w:rPr>
            </w:pPr>
            <w:r>
              <w:t>Assessment and/or 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F7801" w:rsidP="00A5565A">
            <w:pPr>
              <w:jc w:val="center"/>
            </w:pPr>
            <w:r>
              <w:t>The War of 1812</w:t>
            </w:r>
          </w:p>
        </w:tc>
        <w:bookmarkStart w:id="1" w:name="_GoBack"/>
        <w:tc>
          <w:tcPr>
            <w:tcW w:w="1890" w:type="dxa"/>
            <w:vAlign w:val="center"/>
          </w:tcPr>
          <w:p w:rsidR="002717B6" w:rsidRPr="00A73EB8" w:rsidRDefault="0060794A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8.3.9.A   8.3.9.B   8.3.9.C   8.3.9.D"/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8.3.9.A   8.3.9.B   8.3.9.C   8.3.9.D</w:t>
            </w:r>
            <w:r>
              <w:fldChar w:fldCharType="end"/>
            </w:r>
            <w:bookmarkEnd w:id="1"/>
          </w:p>
        </w:tc>
        <w:tc>
          <w:tcPr>
            <w:tcW w:w="3420" w:type="dxa"/>
            <w:vAlign w:val="center"/>
          </w:tcPr>
          <w:p w:rsidR="009F7801" w:rsidRDefault="006B66E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 H</w:t>
            </w:r>
            <w:r w:rsidR="009F7801">
              <w:t>awk</w:t>
            </w:r>
          </w:p>
          <w:p w:rsidR="009F7801" w:rsidRDefault="009F780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privateer</w:t>
            </w:r>
          </w:p>
          <w:p w:rsidR="009F7801" w:rsidRPr="00A73EB8" w:rsidRDefault="006B66E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National A</w:t>
            </w:r>
            <w:r w:rsidR="009F7801">
              <w:t>nthem</w:t>
            </w:r>
          </w:p>
        </w:tc>
        <w:tc>
          <w:tcPr>
            <w:tcW w:w="3420" w:type="dxa"/>
            <w:vAlign w:val="center"/>
          </w:tcPr>
          <w:p w:rsidR="009C7578" w:rsidRDefault="009C7578" w:rsidP="009C7578">
            <w:pPr>
              <w:jc w:val="center"/>
            </w:pPr>
            <w:r>
              <w:t>Textbooks</w:t>
            </w:r>
          </w:p>
          <w:p w:rsidR="009C7578" w:rsidRDefault="009C7578" w:rsidP="009C7578">
            <w:pPr>
              <w:jc w:val="center"/>
            </w:pPr>
            <w:r>
              <w:t>Graphic Organizer</w:t>
            </w:r>
          </w:p>
          <w:p w:rsidR="009C7578" w:rsidRDefault="009C7578" w:rsidP="009C7578">
            <w:pPr>
              <w:jc w:val="center"/>
            </w:pPr>
            <w:r>
              <w:t>Videos</w:t>
            </w:r>
          </w:p>
          <w:p w:rsidR="002717B6" w:rsidRPr="002F1426" w:rsidRDefault="009C7578" w:rsidP="009C7578">
            <w:pPr>
              <w:jc w:val="center"/>
              <w:rPr>
                <w:b/>
              </w:rPr>
            </w:pPr>
            <w:r>
              <w:t>Computer/Internet</w:t>
            </w:r>
          </w:p>
        </w:tc>
        <w:tc>
          <w:tcPr>
            <w:tcW w:w="2880" w:type="dxa"/>
            <w:vAlign w:val="center"/>
          </w:tcPr>
          <w:p w:rsidR="002717B6" w:rsidRPr="00DB305D" w:rsidRDefault="00515B66" w:rsidP="00A5565A">
            <w:pPr>
              <w:spacing w:after="120"/>
              <w:jc w:val="center"/>
              <w:rPr>
                <w:sz w:val="18"/>
              </w:rPr>
            </w:pPr>
            <w:r>
              <w:t>Common Assessment with possible project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9F7801" w:rsidRPr="009F7801" w:rsidRDefault="009F7801" w:rsidP="00990086">
      <w:pPr>
        <w:spacing w:after="0"/>
        <w:rPr>
          <w:sz w:val="4"/>
          <w:szCs w:val="4"/>
        </w:rPr>
      </w:pPr>
    </w:p>
    <w:sectPr w:rsidR="009F7801" w:rsidRPr="009F7801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15B66"/>
    <w:rsid w:val="005E38FC"/>
    <w:rsid w:val="0060794A"/>
    <w:rsid w:val="00611B54"/>
    <w:rsid w:val="006B66EC"/>
    <w:rsid w:val="007A147C"/>
    <w:rsid w:val="007F0C34"/>
    <w:rsid w:val="0080537B"/>
    <w:rsid w:val="008902B0"/>
    <w:rsid w:val="00990086"/>
    <w:rsid w:val="009A0FC1"/>
    <w:rsid w:val="009C7578"/>
    <w:rsid w:val="009F780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AC5F-233C-4952-A2A0-9F123245D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Fuhrman, Michael</cp:lastModifiedBy>
  <cp:revision>5</cp:revision>
  <dcterms:created xsi:type="dcterms:W3CDTF">2017-02-06T15:22:00Z</dcterms:created>
  <dcterms:modified xsi:type="dcterms:W3CDTF">2017-08-09T13:24:00Z</dcterms:modified>
</cp:coreProperties>
</file>