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509B1">
        <w:rPr>
          <w:u w:val="single"/>
        </w:rPr>
        <w:t>American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509B1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509B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509B1">
              <w:t>Exploration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632C1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509B1">
              <w:t xml:space="preserve">How </w:t>
            </w:r>
            <w:r w:rsidR="00F632C1">
              <w:t xml:space="preserve">did the earliest Americans live? </w:t>
            </w:r>
          </w:p>
          <w:p w:rsidR="00F632C1" w:rsidRDefault="00F632C1" w:rsidP="00B149C5">
            <w:r>
              <w:t xml:space="preserve">Why were Europeans looking to explore new territories? </w:t>
            </w:r>
          </w:p>
          <w:p w:rsidR="00F632C1" w:rsidRDefault="00F632C1" w:rsidP="00B149C5">
            <w:r>
              <w:t>What advancements/technology allowed for successful exploration?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509B1" w:rsidP="00A5565A">
            <w:pPr>
              <w:jc w:val="center"/>
            </w:pPr>
            <w:r>
              <w:t>Early Americans</w:t>
            </w:r>
          </w:p>
        </w:tc>
        <w:tc>
          <w:tcPr>
            <w:tcW w:w="1890" w:type="dxa"/>
            <w:vAlign w:val="center"/>
          </w:tcPr>
          <w:p w:rsidR="0080537B" w:rsidRPr="00A73EB8" w:rsidRDefault="0072516A" w:rsidP="00A5565A">
            <w:pPr>
              <w:jc w:val="center"/>
            </w:pPr>
            <w:r>
              <w:fldChar w:fldCharType="begin">
                <w:ffData>
                  <w:name w:val="Text10"/>
                  <w:enabled/>
                  <w:calcOnExit w:val="0"/>
                  <w:textInput>
                    <w:default w:val="8.3.6.A   8.3.6.B    8.3.6.C    8.3.6.D"/>
                    <w:maxLength w:val="100"/>
                  </w:textInput>
                </w:ffData>
              </w:fldChar>
            </w:r>
            <w:bookmarkStart w:id="0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8.3.6.A   8.3.6.B    8.3.6.C    8.3.6.D</w:t>
            </w:r>
            <w:r>
              <w:fldChar w:fldCharType="end"/>
            </w:r>
            <w:bookmarkEnd w:id="0"/>
          </w:p>
        </w:tc>
        <w:tc>
          <w:tcPr>
            <w:tcW w:w="3420" w:type="dxa"/>
            <w:vAlign w:val="center"/>
          </w:tcPr>
          <w:p w:rsidR="00990086" w:rsidRDefault="00C509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culture</w:t>
            </w:r>
          </w:p>
          <w:p w:rsidR="00C509B1" w:rsidRDefault="00C509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civilization</w:t>
            </w:r>
          </w:p>
          <w:p w:rsidR="00C509B1" w:rsidRDefault="00C509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archeologist</w:t>
            </w:r>
          </w:p>
          <w:p w:rsidR="00C509B1" w:rsidRPr="00A73EB8" w:rsidRDefault="00C509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artifact</w:t>
            </w:r>
          </w:p>
        </w:tc>
        <w:tc>
          <w:tcPr>
            <w:tcW w:w="3420" w:type="dxa"/>
            <w:vAlign w:val="center"/>
          </w:tcPr>
          <w:p w:rsidR="00F632C1" w:rsidRDefault="00F632C1" w:rsidP="00F632C1">
            <w:pPr>
              <w:jc w:val="center"/>
            </w:pPr>
            <w:r>
              <w:t>Maps</w:t>
            </w:r>
          </w:p>
          <w:p w:rsidR="00F632C1" w:rsidRDefault="00F632C1" w:rsidP="00F632C1">
            <w:pPr>
              <w:jc w:val="center"/>
            </w:pPr>
            <w:r>
              <w:t>Textbooks</w:t>
            </w:r>
          </w:p>
          <w:p w:rsidR="00F632C1" w:rsidRDefault="00F632C1" w:rsidP="00F632C1">
            <w:pPr>
              <w:jc w:val="center"/>
            </w:pPr>
            <w:r>
              <w:t>Graphic Organizer</w:t>
            </w:r>
          </w:p>
          <w:p w:rsidR="00F632C1" w:rsidRDefault="00F632C1" w:rsidP="00F632C1">
            <w:pPr>
              <w:jc w:val="center"/>
            </w:pPr>
            <w:r>
              <w:t>Videos</w:t>
            </w:r>
          </w:p>
          <w:p w:rsidR="0080537B" w:rsidRPr="002F1426" w:rsidRDefault="00F632C1" w:rsidP="00F632C1">
            <w:pPr>
              <w:jc w:val="center"/>
              <w:rPr>
                <w:b/>
              </w:rPr>
            </w:pPr>
            <w:r>
              <w:t>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F632C1" w:rsidP="00A5565A">
            <w:pPr>
              <w:spacing w:after="120"/>
              <w:jc w:val="center"/>
              <w:rPr>
                <w:sz w:val="18"/>
              </w:rPr>
            </w:pPr>
            <w:r>
              <w:t>Assessment and/or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509B1" w:rsidP="00A5565A">
            <w:pPr>
              <w:jc w:val="center"/>
            </w:pPr>
            <w:r>
              <w:t>Age of Exploration</w:t>
            </w:r>
          </w:p>
        </w:tc>
        <w:bookmarkStart w:id="1" w:name="_GoBack"/>
        <w:tc>
          <w:tcPr>
            <w:tcW w:w="1890" w:type="dxa"/>
            <w:vAlign w:val="center"/>
          </w:tcPr>
          <w:p w:rsidR="002717B6" w:rsidRPr="00A73EB8" w:rsidRDefault="0072516A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8.3.6.A   8.3.6.B    8.3.6.C    8.3.6.D"/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8.3.6.A   8.3.6.B    8.3.6.C    8.3.6.D</w:t>
            </w:r>
            <w:r>
              <w:fldChar w:fldCharType="end"/>
            </w:r>
            <w:bookmarkEnd w:id="1"/>
          </w:p>
        </w:tc>
        <w:tc>
          <w:tcPr>
            <w:tcW w:w="3420" w:type="dxa"/>
            <w:vAlign w:val="center"/>
          </w:tcPr>
          <w:p w:rsidR="00990086" w:rsidRDefault="00C509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navigation</w:t>
            </w:r>
          </w:p>
          <w:p w:rsidR="00C509B1" w:rsidRDefault="00C509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colony</w:t>
            </w:r>
          </w:p>
          <w:p w:rsidR="00C509B1" w:rsidRDefault="00C509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monopoly</w:t>
            </w:r>
          </w:p>
          <w:p w:rsidR="00C509B1" w:rsidRDefault="00C509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plantation</w:t>
            </w:r>
          </w:p>
          <w:p w:rsidR="00C509B1" w:rsidRDefault="00C509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mission</w:t>
            </w:r>
          </w:p>
          <w:p w:rsidR="00C509B1" w:rsidRDefault="00C509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Columbian Exchange</w:t>
            </w:r>
          </w:p>
          <w:p w:rsidR="00C509B1" w:rsidRDefault="00C509B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Northwest Passage</w:t>
            </w:r>
          </w:p>
          <w:p w:rsidR="00F632C1" w:rsidRPr="00A73EB8" w:rsidRDefault="00F632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Conquistador</w:t>
            </w:r>
          </w:p>
        </w:tc>
        <w:tc>
          <w:tcPr>
            <w:tcW w:w="3420" w:type="dxa"/>
            <w:vAlign w:val="center"/>
          </w:tcPr>
          <w:p w:rsidR="00F632C1" w:rsidRDefault="00F632C1" w:rsidP="00F632C1">
            <w:pPr>
              <w:jc w:val="center"/>
            </w:pPr>
            <w:r>
              <w:t>Maps</w:t>
            </w:r>
          </w:p>
          <w:p w:rsidR="00F632C1" w:rsidRDefault="00F632C1" w:rsidP="00F632C1">
            <w:pPr>
              <w:jc w:val="center"/>
            </w:pPr>
            <w:r>
              <w:t>Textbooks</w:t>
            </w:r>
          </w:p>
          <w:p w:rsidR="00F632C1" w:rsidRDefault="00F632C1" w:rsidP="00F632C1">
            <w:pPr>
              <w:jc w:val="center"/>
            </w:pPr>
            <w:r>
              <w:t>Graphic Organizer</w:t>
            </w:r>
          </w:p>
          <w:p w:rsidR="00F632C1" w:rsidRDefault="00F632C1" w:rsidP="00F632C1">
            <w:pPr>
              <w:jc w:val="center"/>
            </w:pPr>
            <w:r>
              <w:t>Videos</w:t>
            </w:r>
          </w:p>
          <w:p w:rsidR="002717B6" w:rsidRPr="002F1426" w:rsidRDefault="00F632C1" w:rsidP="00F632C1">
            <w:pPr>
              <w:jc w:val="center"/>
              <w:rPr>
                <w:b/>
              </w:rPr>
            </w:pPr>
            <w:r>
              <w:t>Computer/Internet</w:t>
            </w:r>
          </w:p>
        </w:tc>
        <w:tc>
          <w:tcPr>
            <w:tcW w:w="2880" w:type="dxa"/>
            <w:vAlign w:val="center"/>
          </w:tcPr>
          <w:p w:rsidR="002717B6" w:rsidRPr="00DB305D" w:rsidRDefault="00F632C1" w:rsidP="00A5565A">
            <w:pPr>
              <w:spacing w:after="120"/>
              <w:jc w:val="center"/>
              <w:rPr>
                <w:sz w:val="18"/>
              </w:rPr>
            </w:pPr>
            <w:r>
              <w:t>Assessment and/or 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C509B1" w:rsidRPr="00C509B1" w:rsidRDefault="00C509B1" w:rsidP="00990086">
      <w:pPr>
        <w:spacing w:after="0"/>
        <w:rPr>
          <w:sz w:val="4"/>
          <w:szCs w:val="4"/>
        </w:rPr>
      </w:pPr>
    </w:p>
    <w:sectPr w:rsidR="00C509B1" w:rsidRPr="00C509B1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2516A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509B1"/>
    <w:rsid w:val="00C94F98"/>
    <w:rsid w:val="00DB305D"/>
    <w:rsid w:val="00DE5063"/>
    <w:rsid w:val="00EF1B39"/>
    <w:rsid w:val="00F6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EB60B-C61F-405A-B1CE-45D9822A2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Fuhrman, Michael</cp:lastModifiedBy>
  <cp:revision>4</cp:revision>
  <dcterms:created xsi:type="dcterms:W3CDTF">2017-02-06T15:24:00Z</dcterms:created>
  <dcterms:modified xsi:type="dcterms:W3CDTF">2017-08-09T13:16:00Z</dcterms:modified>
</cp:coreProperties>
</file>