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E16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D65AB">
        <w:rPr>
          <w:u w:val="single"/>
        </w:rPr>
        <w:t>Honors 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D65AB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D65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82575">
              <w:t xml:space="preserve">Unit 1 - </w:t>
            </w:r>
            <w:r w:rsidR="00FD65AB">
              <w:t>Life Science through Inquiry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D0F49">
              <w:t>19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D65AB">
              <w:t>How can we use the scientific method and scientific tools to solve everyday problems?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00CE3" w:rsidTr="000E2756">
        <w:tc>
          <w:tcPr>
            <w:tcW w:w="2785" w:type="dxa"/>
            <w:vAlign w:val="center"/>
          </w:tcPr>
          <w:p w:rsidR="00F00CE3" w:rsidRPr="00DE5063" w:rsidRDefault="00F00CE3" w:rsidP="00F00CE3">
            <w:pPr>
              <w:jc w:val="center"/>
            </w:pPr>
            <w:r>
              <w:t>Equipment &amp; Lab Safety</w:t>
            </w:r>
          </w:p>
        </w:tc>
        <w:tc>
          <w:tcPr>
            <w:tcW w:w="1890" w:type="dxa"/>
            <w:vAlign w:val="center"/>
          </w:tcPr>
          <w:p w:rsidR="00F00CE3" w:rsidRDefault="00F00CE3" w:rsidP="00F00CE3">
            <w:pPr>
              <w:jc w:val="center"/>
            </w:pPr>
            <w:r>
              <w:t>3.1.7.A9</w:t>
            </w:r>
          </w:p>
          <w:p w:rsidR="00F00CE3" w:rsidRDefault="00F00CE3" w:rsidP="00F00CE3">
            <w:pPr>
              <w:jc w:val="center"/>
            </w:pPr>
            <w:r>
              <w:t>3.1.7.B6</w:t>
            </w:r>
          </w:p>
          <w:p w:rsidR="00F00CE3" w:rsidRPr="00A73EB8" w:rsidRDefault="00F00CE3" w:rsidP="00F00CE3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graduated cylinder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forceps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probe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scalpel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beaker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flask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dissecting tray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 tube</w:t>
            </w:r>
          </w:p>
          <w:p w:rsidR="00F00CE3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dropper</w:t>
            </w:r>
          </w:p>
          <w:p w:rsidR="00F00CE3" w:rsidRPr="00A73EB8" w:rsidRDefault="00F00CE3" w:rsidP="00F00C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thermometer</w:t>
            </w:r>
          </w:p>
        </w:tc>
        <w:tc>
          <w:tcPr>
            <w:tcW w:w="3420" w:type="dxa"/>
            <w:vAlign w:val="center"/>
          </w:tcPr>
          <w:p w:rsidR="00F00CE3" w:rsidRDefault="00F00CE3" w:rsidP="00F00CE3">
            <w:pPr>
              <w:jc w:val="center"/>
            </w:pPr>
            <w:r>
              <w:t>PowerPoint</w:t>
            </w:r>
          </w:p>
          <w:p w:rsidR="00F00CE3" w:rsidRPr="002F1426" w:rsidRDefault="00F00CE3" w:rsidP="00F00CE3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F00CE3" w:rsidRDefault="00F00CE3" w:rsidP="00E82575">
            <w:pPr>
              <w:jc w:val="center"/>
            </w:pPr>
            <w:r>
              <w:t>Scientific Method Lab</w:t>
            </w:r>
          </w:p>
          <w:p w:rsidR="00F00CE3" w:rsidRPr="00DB305D" w:rsidRDefault="00F00CE3" w:rsidP="00E82575">
            <w:pPr>
              <w:jc w:val="center"/>
              <w:rPr>
                <w:sz w:val="18"/>
              </w:rPr>
            </w:pPr>
            <w:r>
              <w:t>Unit 1 Test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FD65AB" w:rsidP="00D71E16">
            <w:pPr>
              <w:jc w:val="center"/>
            </w:pPr>
            <w:r>
              <w:t>Scientific Method</w:t>
            </w:r>
          </w:p>
        </w:tc>
        <w:tc>
          <w:tcPr>
            <w:tcW w:w="1890" w:type="dxa"/>
            <w:vAlign w:val="center"/>
          </w:tcPr>
          <w:p w:rsidR="00ED0F49" w:rsidRDefault="00ED0F49" w:rsidP="00ED0F49">
            <w:pPr>
              <w:jc w:val="center"/>
            </w:pPr>
            <w:r>
              <w:t>3.1.7.A9</w:t>
            </w:r>
          </w:p>
          <w:p w:rsidR="00ED0F49" w:rsidRDefault="00ED0F49" w:rsidP="00ED0F49">
            <w:pPr>
              <w:jc w:val="center"/>
            </w:pPr>
            <w:r>
              <w:t>3.1.7.B6</w:t>
            </w:r>
          </w:p>
          <w:p w:rsidR="00A73EB8" w:rsidRPr="00A73EB8" w:rsidRDefault="00ED0F49" w:rsidP="00ED0F49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8E0E25" w:rsidRDefault="008E0E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method</w:t>
            </w:r>
          </w:p>
          <w:p w:rsidR="00FD65AB" w:rsidRDefault="008E0E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</w:t>
            </w:r>
          </w:p>
          <w:p w:rsidR="00F34A85" w:rsidRDefault="008E0E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F34A85">
              <w:t>nformation</w:t>
            </w:r>
          </w:p>
          <w:p w:rsidR="00F34A85" w:rsidRDefault="00F34A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8E0E25" w:rsidRDefault="008E0E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</w:t>
            </w:r>
          </w:p>
          <w:p w:rsidR="008E0E25" w:rsidRDefault="008E0E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FD65AB" w:rsidRDefault="00FD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</w:t>
            </w:r>
          </w:p>
          <w:p w:rsidR="005512CB" w:rsidRDefault="005512C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observe</w:t>
            </w:r>
          </w:p>
          <w:p w:rsidR="00FD65AB" w:rsidRDefault="00FD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</w:t>
            </w:r>
          </w:p>
          <w:p w:rsidR="00FD65AB" w:rsidRDefault="00FD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FD65AB" w:rsidRDefault="00FD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D71E16" w:rsidRDefault="00D71E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FD65AB" w:rsidRDefault="00FD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</w:t>
            </w:r>
            <w:r w:rsidR="008E0E25">
              <w:t xml:space="preserve"> group</w:t>
            </w:r>
          </w:p>
          <w:p w:rsidR="008E0E25" w:rsidRDefault="008E0E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group</w:t>
            </w:r>
          </w:p>
          <w:p w:rsidR="00FD65AB" w:rsidRDefault="00FD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 data</w:t>
            </w:r>
          </w:p>
          <w:p w:rsidR="00FD65AB" w:rsidRPr="00A73EB8" w:rsidRDefault="00FD65AB" w:rsidP="008E0E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 data</w:t>
            </w:r>
          </w:p>
        </w:tc>
        <w:tc>
          <w:tcPr>
            <w:tcW w:w="3420" w:type="dxa"/>
            <w:vAlign w:val="center"/>
          </w:tcPr>
          <w:p w:rsidR="00ED0F49" w:rsidRDefault="00D71E16" w:rsidP="00ED0F49">
            <w:pPr>
              <w:jc w:val="center"/>
            </w:pPr>
            <w:r>
              <w:t>PowerPoint</w:t>
            </w:r>
          </w:p>
          <w:p w:rsidR="00ED0F49" w:rsidRDefault="00ED0F49" w:rsidP="00ED0F49">
            <w:pPr>
              <w:jc w:val="center"/>
            </w:pPr>
            <w:r>
              <w:t>Online Resources</w:t>
            </w:r>
          </w:p>
          <w:p w:rsidR="00A73EB8" w:rsidRPr="002F1426" w:rsidRDefault="00ED0F49" w:rsidP="00ED0F49">
            <w:pPr>
              <w:jc w:val="center"/>
              <w:rPr>
                <w:b/>
              </w:rPr>
            </w:pPr>
            <w:r>
              <w:t>Scientific Method Lab</w:t>
            </w:r>
          </w:p>
        </w:tc>
        <w:tc>
          <w:tcPr>
            <w:tcW w:w="2880" w:type="dxa"/>
            <w:vAlign w:val="center"/>
          </w:tcPr>
          <w:p w:rsidR="00ED0F49" w:rsidRDefault="00ED0F49" w:rsidP="00E82575">
            <w:pPr>
              <w:jc w:val="center"/>
            </w:pPr>
            <w:r>
              <w:t>Scientific Method Lab</w:t>
            </w:r>
          </w:p>
          <w:p w:rsidR="00A73EB8" w:rsidRPr="00DB305D" w:rsidRDefault="00D71E16" w:rsidP="00E82575">
            <w:pPr>
              <w:jc w:val="center"/>
              <w:rPr>
                <w:sz w:val="18"/>
              </w:rPr>
            </w:pPr>
            <w:r>
              <w:t>Unit 1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D71E16">
        <w:tc>
          <w:tcPr>
            <w:tcW w:w="2785" w:type="dxa"/>
            <w:vAlign w:val="center"/>
          </w:tcPr>
          <w:p w:rsidR="0080537B" w:rsidRPr="00DE5063" w:rsidRDefault="00ED0F49" w:rsidP="00D71E16">
            <w:pPr>
              <w:jc w:val="center"/>
            </w:pPr>
            <w:r>
              <w:t>Microscopes</w:t>
            </w:r>
          </w:p>
        </w:tc>
        <w:tc>
          <w:tcPr>
            <w:tcW w:w="1890" w:type="dxa"/>
            <w:vAlign w:val="center"/>
          </w:tcPr>
          <w:p w:rsidR="00ED0F49" w:rsidRDefault="00ED0F49" w:rsidP="00ED0F49">
            <w:pPr>
              <w:jc w:val="center"/>
            </w:pPr>
            <w:r>
              <w:t>3.1.7.A9</w:t>
            </w:r>
          </w:p>
          <w:p w:rsidR="00ED0F49" w:rsidRDefault="00ED0F49" w:rsidP="00ED0F49">
            <w:pPr>
              <w:jc w:val="center"/>
            </w:pPr>
            <w:r>
              <w:lastRenderedPageBreak/>
              <w:t>3.1.7.B6</w:t>
            </w:r>
          </w:p>
          <w:p w:rsidR="0080537B" w:rsidRPr="00A73EB8" w:rsidRDefault="00ED0F49" w:rsidP="00ED0F49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B20329" w:rsidRDefault="00B20329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microscope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stage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diaphragm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eyepiece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arm</w:t>
            </w:r>
          </w:p>
          <w:p w:rsidR="00D71E16" w:rsidRDefault="008E0E25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low power </w:t>
            </w:r>
            <w:r w:rsidR="00D71E16">
              <w:t>objective</w:t>
            </w:r>
          </w:p>
          <w:p w:rsidR="008E0E25" w:rsidRDefault="008E0E25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power objective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coarse adjustment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adjustment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nosepiece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tube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 clips</w:t>
            </w:r>
          </w:p>
          <w:p w:rsidR="00D71E16" w:rsidRDefault="00D71E16" w:rsidP="00D71E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 source</w:t>
            </w:r>
          </w:p>
          <w:p w:rsidR="00990086" w:rsidRPr="00A73EB8" w:rsidRDefault="00D71E16" w:rsidP="008E0E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 magnification</w:t>
            </w:r>
          </w:p>
        </w:tc>
        <w:tc>
          <w:tcPr>
            <w:tcW w:w="3420" w:type="dxa"/>
            <w:vAlign w:val="center"/>
          </w:tcPr>
          <w:p w:rsidR="00D71E16" w:rsidRDefault="00D71E16" w:rsidP="00D71E16">
            <w:pPr>
              <w:jc w:val="center"/>
            </w:pPr>
            <w:r>
              <w:lastRenderedPageBreak/>
              <w:t>PowerPoint</w:t>
            </w:r>
          </w:p>
          <w:p w:rsidR="0080537B" w:rsidRDefault="00D71E16" w:rsidP="00D71E16">
            <w:pPr>
              <w:jc w:val="center"/>
            </w:pPr>
            <w:r>
              <w:lastRenderedPageBreak/>
              <w:t>Online Resources</w:t>
            </w:r>
          </w:p>
          <w:p w:rsidR="00F44929" w:rsidRPr="002F1426" w:rsidRDefault="00F44929" w:rsidP="00D71E16">
            <w:pPr>
              <w:jc w:val="center"/>
              <w:rPr>
                <w:b/>
              </w:rPr>
            </w:pPr>
            <w:r>
              <w:t>Microscope lab</w:t>
            </w:r>
          </w:p>
        </w:tc>
        <w:tc>
          <w:tcPr>
            <w:tcW w:w="2880" w:type="dxa"/>
            <w:vAlign w:val="center"/>
          </w:tcPr>
          <w:p w:rsidR="00F44929" w:rsidRDefault="00F44929" w:rsidP="00E82575">
            <w:pPr>
              <w:jc w:val="center"/>
            </w:pPr>
            <w:r>
              <w:lastRenderedPageBreak/>
              <w:t>Microscope lab</w:t>
            </w:r>
          </w:p>
          <w:p w:rsidR="00F44929" w:rsidRPr="00DB305D" w:rsidRDefault="00F44929" w:rsidP="00E82575">
            <w:pPr>
              <w:jc w:val="center"/>
              <w:rPr>
                <w:sz w:val="18"/>
              </w:rPr>
            </w:pPr>
            <w:r>
              <w:lastRenderedPageBreak/>
              <w:t>Unit 1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951E8"/>
    <w:rsid w:val="001E1FF2"/>
    <w:rsid w:val="00243906"/>
    <w:rsid w:val="0024603F"/>
    <w:rsid w:val="002717B6"/>
    <w:rsid w:val="002F1426"/>
    <w:rsid w:val="002F1966"/>
    <w:rsid w:val="005512CB"/>
    <w:rsid w:val="005E38FC"/>
    <w:rsid w:val="00611B54"/>
    <w:rsid w:val="007A147C"/>
    <w:rsid w:val="007F0C34"/>
    <w:rsid w:val="0080537B"/>
    <w:rsid w:val="008902B0"/>
    <w:rsid w:val="008E0E25"/>
    <w:rsid w:val="00990086"/>
    <w:rsid w:val="009A0FC1"/>
    <w:rsid w:val="00A73EB8"/>
    <w:rsid w:val="00AC2828"/>
    <w:rsid w:val="00B149C5"/>
    <w:rsid w:val="00B20329"/>
    <w:rsid w:val="00B477DC"/>
    <w:rsid w:val="00B963EA"/>
    <w:rsid w:val="00C94F98"/>
    <w:rsid w:val="00D71E16"/>
    <w:rsid w:val="00DB305D"/>
    <w:rsid w:val="00DE5063"/>
    <w:rsid w:val="00E00AFB"/>
    <w:rsid w:val="00E82575"/>
    <w:rsid w:val="00ED0F49"/>
    <w:rsid w:val="00EF1B39"/>
    <w:rsid w:val="00F00CE3"/>
    <w:rsid w:val="00F34A85"/>
    <w:rsid w:val="00F44929"/>
    <w:rsid w:val="00FD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2099B"/>
  <w15:docId w15:val="{65C67942-74EC-428C-ADC3-F3F89010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0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7511F-875B-4353-94FD-0C0EA703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Fischer, Lori</cp:lastModifiedBy>
  <cp:revision>8</cp:revision>
  <dcterms:created xsi:type="dcterms:W3CDTF">2017-06-15T16:58:00Z</dcterms:created>
  <dcterms:modified xsi:type="dcterms:W3CDTF">2017-09-22T21:57:00Z</dcterms:modified>
</cp:coreProperties>
</file>