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64B7D">
        <w:rPr>
          <w:u w:val="single"/>
        </w:rPr>
        <w:t>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64B7D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854C4">
        <w:trPr>
          <w:trHeight w:val="413"/>
        </w:trPr>
        <w:tc>
          <w:tcPr>
            <w:tcW w:w="6475" w:type="dxa"/>
          </w:tcPr>
          <w:p w:rsidR="002F1426" w:rsidRPr="002F1426" w:rsidRDefault="002F1426" w:rsidP="005F3E3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F3E36">
              <w:t>Life Science through</w:t>
            </w:r>
            <w:r w:rsidR="00364B7D">
              <w:t xml:space="preserve"> Inquiry</w:t>
            </w:r>
          </w:p>
        </w:tc>
        <w:tc>
          <w:tcPr>
            <w:tcW w:w="7920" w:type="dxa"/>
          </w:tcPr>
          <w:p w:rsidR="002F1426" w:rsidRDefault="002F1426" w:rsidP="002854C4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B457E" w:rsidRPr="00DB457E">
              <w:t>17 days</w:t>
            </w:r>
            <w:r w:rsidR="00DB457E">
              <w:rPr>
                <w:b/>
              </w:rPr>
              <w:t xml:space="preserve"> </w:t>
            </w:r>
            <w:bookmarkStart w:id="0" w:name="_GoBack"/>
            <w:bookmarkEnd w:id="0"/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364B7D">
              <w:t>How can we use the scientific method and scientific tools to solve everyday problems?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3A5AD4">
        <w:trPr>
          <w:trHeight w:val="2960"/>
        </w:trPr>
        <w:tc>
          <w:tcPr>
            <w:tcW w:w="2785" w:type="dxa"/>
            <w:vAlign w:val="center"/>
          </w:tcPr>
          <w:p w:rsidR="00A73EB8" w:rsidRPr="00DE5063" w:rsidRDefault="00364B7D" w:rsidP="00A5565A">
            <w:pPr>
              <w:jc w:val="center"/>
            </w:pPr>
            <w:r>
              <w:t>Lab Equipment &amp; Lab Safety</w:t>
            </w:r>
          </w:p>
        </w:tc>
        <w:tc>
          <w:tcPr>
            <w:tcW w:w="1890" w:type="dxa"/>
            <w:vAlign w:val="center"/>
          </w:tcPr>
          <w:p w:rsidR="00A73EB8" w:rsidRDefault="009E6F6C" w:rsidP="00A5565A">
            <w:pPr>
              <w:jc w:val="center"/>
            </w:pPr>
            <w:r>
              <w:t>3.1.7.A9</w:t>
            </w:r>
          </w:p>
          <w:p w:rsidR="009E6F6C" w:rsidRDefault="009E6F6C" w:rsidP="00A5565A">
            <w:pPr>
              <w:jc w:val="center"/>
            </w:pPr>
            <w:r>
              <w:t>3.1.7.B6</w:t>
            </w:r>
          </w:p>
          <w:p w:rsidR="009E6F6C" w:rsidRPr="00A73EB8" w:rsidRDefault="009E6F6C" w:rsidP="00A5565A">
            <w:pPr>
              <w:jc w:val="center"/>
            </w:pPr>
            <w:r>
              <w:t>3.1.7.C4</w:t>
            </w:r>
          </w:p>
        </w:tc>
        <w:tc>
          <w:tcPr>
            <w:tcW w:w="3420" w:type="dxa"/>
            <w:vAlign w:val="center"/>
          </w:tcPr>
          <w:p w:rsidR="00990086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beaker</w:t>
            </w:r>
          </w:p>
          <w:p w:rsidR="00364B7D" w:rsidRDefault="003A5A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flask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graduated cylinder</w:t>
            </w:r>
          </w:p>
          <w:p w:rsidR="003A5AD4" w:rsidRDefault="003A5A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 tube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forceps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dropper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probe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dissection pan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thermometer</w:t>
            </w:r>
          </w:p>
          <w:p w:rsidR="00364B7D" w:rsidRPr="00A73EB8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scalpel</w:t>
            </w:r>
          </w:p>
        </w:tc>
        <w:tc>
          <w:tcPr>
            <w:tcW w:w="3420" w:type="dxa"/>
            <w:vAlign w:val="center"/>
          </w:tcPr>
          <w:p w:rsidR="00A73EB8" w:rsidRDefault="00FB5E6E" w:rsidP="00A5565A">
            <w:pPr>
              <w:jc w:val="center"/>
            </w:pPr>
            <w:r>
              <w:t>PowerPoint</w:t>
            </w:r>
          </w:p>
          <w:p w:rsidR="00FB5E6E" w:rsidRDefault="00FB5E6E" w:rsidP="00A5565A">
            <w:pPr>
              <w:jc w:val="center"/>
            </w:pPr>
            <w:r>
              <w:t>Online Resources</w:t>
            </w:r>
          </w:p>
          <w:p w:rsidR="00FB5E6E" w:rsidRPr="002F1426" w:rsidRDefault="00FB5E6E" w:rsidP="00A5565A">
            <w:pPr>
              <w:jc w:val="center"/>
              <w:rPr>
                <w:b/>
              </w:rPr>
            </w:pPr>
            <w:r>
              <w:t>Scientific Method Lab</w:t>
            </w:r>
          </w:p>
        </w:tc>
        <w:tc>
          <w:tcPr>
            <w:tcW w:w="2880" w:type="dxa"/>
            <w:vAlign w:val="center"/>
          </w:tcPr>
          <w:p w:rsidR="00FB5E6E" w:rsidRDefault="00FB5E6E" w:rsidP="00A5565A">
            <w:pPr>
              <w:spacing w:after="120"/>
              <w:jc w:val="center"/>
            </w:pPr>
            <w:r>
              <w:t>Scientific Method Lab</w:t>
            </w:r>
          </w:p>
          <w:p w:rsidR="00A73EB8" w:rsidRPr="00DB305D" w:rsidRDefault="00FB5E6E" w:rsidP="00A5565A">
            <w:pPr>
              <w:spacing w:after="120"/>
              <w:jc w:val="center"/>
              <w:rPr>
                <w:sz w:val="18"/>
              </w:rPr>
            </w:pPr>
            <w:r>
              <w:t>Scientific Method &amp; Safety 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64B7D" w:rsidP="00A5565A">
            <w:pPr>
              <w:jc w:val="center"/>
            </w:pPr>
            <w:r>
              <w:t>Scientific Method</w:t>
            </w:r>
          </w:p>
        </w:tc>
        <w:tc>
          <w:tcPr>
            <w:tcW w:w="1890" w:type="dxa"/>
            <w:vAlign w:val="center"/>
          </w:tcPr>
          <w:p w:rsidR="009E6F6C" w:rsidRDefault="009E6F6C" w:rsidP="009E6F6C">
            <w:pPr>
              <w:jc w:val="center"/>
            </w:pPr>
            <w:r>
              <w:t>3.1.7.A9</w:t>
            </w:r>
          </w:p>
          <w:p w:rsidR="009E6F6C" w:rsidRDefault="009E6F6C" w:rsidP="009E6F6C">
            <w:pPr>
              <w:jc w:val="center"/>
            </w:pPr>
            <w:r>
              <w:t>3.1.7.B6</w:t>
            </w:r>
          </w:p>
          <w:p w:rsidR="0080537B" w:rsidRPr="00A73EB8" w:rsidRDefault="009E6F6C" w:rsidP="009E6F6C">
            <w:pPr>
              <w:jc w:val="center"/>
            </w:pPr>
            <w:r>
              <w:t>3.1.7.C4</w:t>
            </w:r>
          </w:p>
        </w:tc>
        <w:tc>
          <w:tcPr>
            <w:tcW w:w="3420" w:type="dxa"/>
            <w:vAlign w:val="center"/>
          </w:tcPr>
          <w:p w:rsidR="00990086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problem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information</w:t>
            </w:r>
          </w:p>
          <w:p w:rsidR="00EE4DD8" w:rsidRDefault="00EE4D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hypothesis</w:t>
            </w:r>
          </w:p>
          <w:p w:rsidR="00EE4DD8" w:rsidRDefault="00EE4D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experiment</w:t>
            </w:r>
          </w:p>
          <w:p w:rsidR="00EE4DD8" w:rsidRDefault="00EE4D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control group</w:t>
            </w:r>
          </w:p>
          <w:p w:rsidR="00EE4DD8" w:rsidRDefault="00EE4D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experimental group</w:t>
            </w:r>
          </w:p>
          <w:p w:rsidR="00EE4DD8" w:rsidRDefault="00EE4DD8" w:rsidP="00EE4DD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variable</w:t>
            </w:r>
          </w:p>
          <w:p w:rsidR="00EE4DD8" w:rsidRDefault="00EE4DD8" w:rsidP="00EE4DD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variable</w:t>
            </w:r>
          </w:p>
          <w:p w:rsidR="00EE4DD8" w:rsidRDefault="00EE4DD8" w:rsidP="00EE4DD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constant</w:t>
            </w:r>
          </w:p>
          <w:p w:rsidR="00EE4DD8" w:rsidRDefault="00EE4DD8" w:rsidP="00EE4DD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</w:t>
            </w:r>
          </w:p>
          <w:p w:rsidR="00EE4DD8" w:rsidRDefault="00EE4DD8" w:rsidP="00EE4DD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conclusion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observe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</w:t>
            </w:r>
          </w:p>
          <w:p w:rsidR="00364B7D" w:rsidRPr="00A73EB8" w:rsidRDefault="00364B7D" w:rsidP="00EE4DD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predict</w:t>
            </w:r>
          </w:p>
        </w:tc>
        <w:tc>
          <w:tcPr>
            <w:tcW w:w="3420" w:type="dxa"/>
            <w:vAlign w:val="center"/>
          </w:tcPr>
          <w:p w:rsidR="00FB5E6E" w:rsidRDefault="00FB5E6E" w:rsidP="00FB5E6E">
            <w:pPr>
              <w:jc w:val="center"/>
            </w:pPr>
            <w:r>
              <w:t>PowerPoint</w:t>
            </w:r>
          </w:p>
          <w:p w:rsidR="00FB5E6E" w:rsidRDefault="00FB5E6E" w:rsidP="00FB5E6E">
            <w:pPr>
              <w:jc w:val="center"/>
            </w:pPr>
            <w:r>
              <w:t>Online Resources</w:t>
            </w:r>
          </w:p>
          <w:p w:rsidR="00A6500D" w:rsidRPr="00A6500D" w:rsidRDefault="00FB5E6E" w:rsidP="00A6500D">
            <w:pPr>
              <w:jc w:val="center"/>
            </w:pPr>
            <w:r>
              <w:t>Scientific Method Lab</w:t>
            </w:r>
          </w:p>
        </w:tc>
        <w:tc>
          <w:tcPr>
            <w:tcW w:w="2880" w:type="dxa"/>
            <w:vAlign w:val="center"/>
          </w:tcPr>
          <w:p w:rsidR="00FB5E6E" w:rsidRDefault="00FB5E6E" w:rsidP="00A5565A">
            <w:pPr>
              <w:spacing w:after="120"/>
              <w:jc w:val="center"/>
            </w:pPr>
            <w:r>
              <w:t>Scientific Method Lab</w:t>
            </w:r>
          </w:p>
          <w:p w:rsidR="0080537B" w:rsidRPr="00DB305D" w:rsidRDefault="00FB5E6E" w:rsidP="00A5565A">
            <w:pPr>
              <w:spacing w:after="120"/>
              <w:jc w:val="center"/>
              <w:rPr>
                <w:sz w:val="18"/>
              </w:rPr>
            </w:pPr>
            <w:r>
              <w:t>Scientific Method &amp; Safety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64B7D" w:rsidP="00A5565A">
            <w:pPr>
              <w:jc w:val="center"/>
            </w:pPr>
            <w:r>
              <w:t>Microscopes</w:t>
            </w:r>
          </w:p>
        </w:tc>
        <w:tc>
          <w:tcPr>
            <w:tcW w:w="1890" w:type="dxa"/>
            <w:vAlign w:val="center"/>
          </w:tcPr>
          <w:p w:rsidR="009E6F6C" w:rsidRDefault="009E6F6C" w:rsidP="009E6F6C">
            <w:pPr>
              <w:jc w:val="center"/>
            </w:pPr>
            <w:r>
              <w:t>3.1.7.A9</w:t>
            </w:r>
          </w:p>
          <w:p w:rsidR="009E6F6C" w:rsidRDefault="009E6F6C" w:rsidP="009E6F6C">
            <w:pPr>
              <w:jc w:val="center"/>
            </w:pPr>
            <w:r>
              <w:t>3.1.7.B6</w:t>
            </w:r>
          </w:p>
          <w:p w:rsidR="0080537B" w:rsidRPr="00A73EB8" w:rsidRDefault="009E6F6C" w:rsidP="009E6F6C">
            <w:pPr>
              <w:jc w:val="center"/>
            </w:pPr>
            <w:r>
              <w:t>3.1.7.C4</w:t>
            </w:r>
          </w:p>
        </w:tc>
        <w:tc>
          <w:tcPr>
            <w:tcW w:w="3420" w:type="dxa"/>
            <w:vAlign w:val="center"/>
          </w:tcPr>
          <w:p w:rsidR="00990086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microscope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arm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light source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diaphragm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nosepiece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objective lens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stage clips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stage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eyepiece</w:t>
            </w:r>
          </w:p>
          <w:p w:rsidR="00364B7D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coarse adjustment knob</w:t>
            </w:r>
          </w:p>
          <w:p w:rsidR="00364B7D" w:rsidRPr="00A73EB8" w:rsidRDefault="00364B7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fine adjustment knob</w:t>
            </w:r>
          </w:p>
        </w:tc>
        <w:tc>
          <w:tcPr>
            <w:tcW w:w="3420" w:type="dxa"/>
            <w:vAlign w:val="center"/>
          </w:tcPr>
          <w:p w:rsidR="00FB5E6E" w:rsidRDefault="00FB5E6E" w:rsidP="00FB5E6E">
            <w:pPr>
              <w:jc w:val="center"/>
            </w:pPr>
            <w:r>
              <w:lastRenderedPageBreak/>
              <w:t>PowerPoint</w:t>
            </w:r>
          </w:p>
          <w:p w:rsidR="00FB5E6E" w:rsidRDefault="00FB5E6E" w:rsidP="00FB5E6E">
            <w:pPr>
              <w:jc w:val="center"/>
            </w:pPr>
            <w:r>
              <w:t>Online Resources</w:t>
            </w:r>
          </w:p>
          <w:p w:rsidR="0080537B" w:rsidRPr="002F1426" w:rsidRDefault="00FB5E6E" w:rsidP="00FB5E6E">
            <w:pPr>
              <w:jc w:val="center"/>
              <w:rPr>
                <w:b/>
              </w:rPr>
            </w:pPr>
            <w:r>
              <w:t>Microscope Lab</w:t>
            </w:r>
          </w:p>
        </w:tc>
        <w:tc>
          <w:tcPr>
            <w:tcW w:w="2880" w:type="dxa"/>
            <w:vAlign w:val="center"/>
          </w:tcPr>
          <w:p w:rsidR="00FB5E6E" w:rsidRDefault="00FB5E6E" w:rsidP="00A5565A">
            <w:pPr>
              <w:spacing w:after="120"/>
              <w:jc w:val="center"/>
            </w:pPr>
            <w:r>
              <w:t>Microscope Lab</w:t>
            </w:r>
          </w:p>
          <w:p w:rsidR="0080537B" w:rsidRPr="00DB305D" w:rsidRDefault="00FB5E6E" w:rsidP="00A5565A">
            <w:pPr>
              <w:spacing w:after="120"/>
              <w:jc w:val="center"/>
              <w:rPr>
                <w:sz w:val="18"/>
              </w:rPr>
            </w:pPr>
            <w:r>
              <w:t>Microscope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854C4"/>
    <w:rsid w:val="002F1426"/>
    <w:rsid w:val="002F1966"/>
    <w:rsid w:val="00364B7D"/>
    <w:rsid w:val="003A5AD4"/>
    <w:rsid w:val="004B2E5B"/>
    <w:rsid w:val="005E38FC"/>
    <w:rsid w:val="005F3E36"/>
    <w:rsid w:val="00611B54"/>
    <w:rsid w:val="006B369B"/>
    <w:rsid w:val="007A147C"/>
    <w:rsid w:val="007F0C34"/>
    <w:rsid w:val="0080537B"/>
    <w:rsid w:val="008902B0"/>
    <w:rsid w:val="00990086"/>
    <w:rsid w:val="009A0FC1"/>
    <w:rsid w:val="009E6F6C"/>
    <w:rsid w:val="00A6500D"/>
    <w:rsid w:val="00A73EB8"/>
    <w:rsid w:val="00AC2828"/>
    <w:rsid w:val="00B149C5"/>
    <w:rsid w:val="00B477DC"/>
    <w:rsid w:val="00B963EA"/>
    <w:rsid w:val="00C94F98"/>
    <w:rsid w:val="00DB305D"/>
    <w:rsid w:val="00DB457E"/>
    <w:rsid w:val="00DE5063"/>
    <w:rsid w:val="00EE4DD8"/>
    <w:rsid w:val="00EF1B39"/>
    <w:rsid w:val="00FB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DE3AC-E398-4F5F-A6B5-037C9445E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27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Hooper, David</cp:lastModifiedBy>
  <cp:revision>11</cp:revision>
  <dcterms:created xsi:type="dcterms:W3CDTF">2017-02-03T16:29:00Z</dcterms:created>
  <dcterms:modified xsi:type="dcterms:W3CDTF">2017-09-22T17:47:00Z</dcterms:modified>
</cp:coreProperties>
</file>