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607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5467B">
        <w:rPr>
          <w:u w:val="single"/>
        </w:rPr>
        <w:t>Pre-Algebra</w:t>
      </w:r>
      <w:r w:rsidR="007123EA">
        <w:rPr>
          <w:u w:val="single"/>
        </w:rPr>
        <w:t xml:space="preserve"> 7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123EA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123E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123EA">
              <w:t>Ratios and Proportional Relationships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17753">
              <w:t>15 – 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63285" w:rsidP="00B149C5">
            <w:r>
              <w:rPr>
                <w:b/>
              </w:rPr>
              <w:t xml:space="preserve">Unit </w:t>
            </w:r>
            <w:r w:rsidR="002F1426"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123EA">
              <w:t>How do you identify the constant of proportionality (unit rate) in tables, graphs, equations, diagrams, and verbal descriptions and use proportionality to solve ratio problems?</w:t>
            </w:r>
          </w:p>
          <w:p w:rsidR="00B149C5" w:rsidRDefault="00D2702F" w:rsidP="00B149C5">
            <w:r>
              <w:t>LEQ:  What are ratios and rates?</w:t>
            </w:r>
          </w:p>
          <w:p w:rsidR="00D2702F" w:rsidRDefault="00D2702F" w:rsidP="00B149C5">
            <w:r>
              <w:t>LEQ:  How do you compute unit rates?</w:t>
            </w:r>
          </w:p>
          <w:p w:rsidR="00D2702F" w:rsidRDefault="00D2702F" w:rsidP="00B149C5">
            <w:r>
              <w:t>LEQ:  How can you determine whether two quantities are proportionally related?</w:t>
            </w:r>
          </w:p>
          <w:p w:rsidR="00D2702F" w:rsidRDefault="00D2702F" w:rsidP="00B149C5">
            <w:r>
              <w:t>LEQ:  How do you use proportions to find unknown measures of scale drawings and similar figures?</w:t>
            </w:r>
          </w:p>
          <w:p w:rsidR="00D2702F" w:rsidRDefault="00D2702F" w:rsidP="00B149C5">
            <w:r>
              <w:t>LEQ:  How do you find the constant of proportionality?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123EA" w:rsidP="009F6607">
            <w:pPr>
              <w:jc w:val="center"/>
            </w:pPr>
            <w:r>
              <w:t>Compute unit rates associated with ratios of fractions, including ratios of lengths, areas, and other quantities measured in like or different units</w:t>
            </w:r>
          </w:p>
        </w:tc>
        <w:tc>
          <w:tcPr>
            <w:tcW w:w="1890" w:type="dxa"/>
            <w:vAlign w:val="center"/>
          </w:tcPr>
          <w:p w:rsidR="00A73EB8" w:rsidRPr="00A73EB8" w:rsidRDefault="007123EA" w:rsidP="009F6607">
            <w:pPr>
              <w:jc w:val="center"/>
            </w:pPr>
            <w:r>
              <w:t>M07.A-R.1.1.1</w:t>
            </w:r>
          </w:p>
        </w:tc>
        <w:tc>
          <w:tcPr>
            <w:tcW w:w="3420" w:type="dxa"/>
            <w:vAlign w:val="center"/>
          </w:tcPr>
          <w:p w:rsidR="00990086" w:rsidRDefault="007123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complex fractions</w:t>
            </w:r>
          </w:p>
          <w:p w:rsidR="007123EA" w:rsidRDefault="007123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</w:t>
            </w:r>
          </w:p>
          <w:p w:rsidR="007123EA" w:rsidRDefault="007123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rate</w:t>
            </w:r>
          </w:p>
          <w:p w:rsidR="007123EA" w:rsidRPr="00A73EB8" w:rsidRDefault="007123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unit rate</w:t>
            </w:r>
          </w:p>
        </w:tc>
        <w:tc>
          <w:tcPr>
            <w:tcW w:w="3420" w:type="dxa"/>
            <w:vAlign w:val="center"/>
          </w:tcPr>
          <w:p w:rsidR="00A73EB8" w:rsidRDefault="009F6607" w:rsidP="009F6607">
            <w:pPr>
              <w:jc w:val="center"/>
            </w:pPr>
            <w:r>
              <w:t>Textbook</w:t>
            </w:r>
          </w:p>
          <w:p w:rsidR="009F6607" w:rsidRDefault="009F6607" w:rsidP="009F6607">
            <w:pPr>
              <w:jc w:val="center"/>
            </w:pPr>
            <w:r>
              <w:t>Worksheets</w:t>
            </w:r>
          </w:p>
          <w:p w:rsidR="009F6607" w:rsidRDefault="009F6607" w:rsidP="009F6607">
            <w:pPr>
              <w:jc w:val="center"/>
            </w:pPr>
            <w:proofErr w:type="spellStart"/>
            <w:r>
              <w:t>MobyMax</w:t>
            </w:r>
            <w:proofErr w:type="spellEnd"/>
          </w:p>
          <w:p w:rsidR="009F6607" w:rsidRPr="002F1426" w:rsidRDefault="009F6607" w:rsidP="009F6607">
            <w:pPr>
              <w:jc w:val="center"/>
              <w:rPr>
                <w:b/>
              </w:rPr>
            </w:pPr>
            <w:r>
              <w:t>Khan Academy</w:t>
            </w:r>
          </w:p>
        </w:tc>
        <w:tc>
          <w:tcPr>
            <w:tcW w:w="2880" w:type="dxa"/>
            <w:vAlign w:val="center"/>
          </w:tcPr>
          <w:p w:rsidR="00A73EB8" w:rsidRDefault="009F6607" w:rsidP="009F6607">
            <w:pPr>
              <w:spacing w:after="120"/>
              <w:jc w:val="center"/>
            </w:pPr>
            <w:r>
              <w:t>Classroom Performance/Homework</w:t>
            </w:r>
          </w:p>
          <w:p w:rsidR="009F6607" w:rsidRDefault="009F6607" w:rsidP="009F6607">
            <w:pPr>
              <w:spacing w:after="120"/>
              <w:jc w:val="center"/>
            </w:pPr>
            <w:r>
              <w:t>Ticket out the Door</w:t>
            </w:r>
          </w:p>
          <w:p w:rsidR="009F6607" w:rsidRDefault="009F6607" w:rsidP="009F6607">
            <w:pPr>
              <w:spacing w:after="120"/>
              <w:jc w:val="center"/>
            </w:pPr>
            <w:r>
              <w:t>Quiz</w:t>
            </w:r>
          </w:p>
          <w:p w:rsidR="009F6607" w:rsidRPr="00DB305D" w:rsidRDefault="009F6607" w:rsidP="009F6607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9F6607">
        <w:tc>
          <w:tcPr>
            <w:tcW w:w="2785" w:type="dxa"/>
            <w:vAlign w:val="center"/>
          </w:tcPr>
          <w:p w:rsidR="009F6607" w:rsidRPr="009F6607" w:rsidRDefault="009F6607" w:rsidP="009F6607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9F6607">
              <w:rPr>
                <w:rFonts w:ascii="Arial" w:eastAsia="Times New Roman" w:hAnsi="Arial" w:cs="Arial"/>
                <w:sz w:val="21"/>
                <w:szCs w:val="21"/>
              </w:rPr>
              <w:t xml:space="preserve">Determine whether two quantities are </w:t>
            </w:r>
          </w:p>
          <w:p w:rsidR="009F6607" w:rsidRPr="009F6607" w:rsidRDefault="009F6607" w:rsidP="009F6607">
            <w:pPr>
              <w:rPr>
                <w:rFonts w:ascii="Arial" w:eastAsia="Times New Roman" w:hAnsi="Arial" w:cs="Arial"/>
                <w:sz w:val="21"/>
                <w:szCs w:val="21"/>
              </w:rPr>
            </w:pPr>
            <w:proofErr w:type="gramStart"/>
            <w:r w:rsidRPr="009F6607">
              <w:rPr>
                <w:rFonts w:ascii="Arial" w:eastAsia="Times New Roman" w:hAnsi="Arial" w:cs="Arial"/>
                <w:sz w:val="21"/>
                <w:szCs w:val="21"/>
              </w:rPr>
              <w:t>proportionally</w:t>
            </w:r>
            <w:proofErr w:type="gramEnd"/>
            <w:r w:rsidRPr="009F6607">
              <w:rPr>
                <w:rFonts w:ascii="Arial" w:eastAsia="Times New Roman" w:hAnsi="Arial" w:cs="Arial"/>
                <w:sz w:val="21"/>
                <w:szCs w:val="21"/>
              </w:rPr>
              <w:t xml:space="preserve"> related (e.g., by testing for equivalent ratios in a table, graphing on a coordinate 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plane and observing whether the </w:t>
            </w:r>
            <w:r w:rsidRPr="009F6607">
              <w:rPr>
                <w:rFonts w:ascii="Arial" w:eastAsia="Times New Roman" w:hAnsi="Arial" w:cs="Arial"/>
                <w:sz w:val="21"/>
                <w:szCs w:val="21"/>
              </w:rPr>
              <w:t xml:space="preserve">graph is a straight line through the origin). </w:t>
            </w:r>
          </w:p>
          <w:p w:rsidR="0080537B" w:rsidRPr="00DE5063" w:rsidRDefault="0080537B" w:rsidP="009F66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7123EA" w:rsidP="009F6607">
            <w:pPr>
              <w:jc w:val="center"/>
            </w:pPr>
            <w:r>
              <w:t>M07.A-R.1.1.2</w:t>
            </w:r>
          </w:p>
        </w:tc>
        <w:tc>
          <w:tcPr>
            <w:tcW w:w="3420" w:type="dxa"/>
            <w:vAlign w:val="center"/>
          </w:tcPr>
          <w:p w:rsidR="00990086" w:rsidRPr="00A73EB8" w:rsidRDefault="009F660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origin</w:t>
            </w:r>
          </w:p>
        </w:tc>
        <w:tc>
          <w:tcPr>
            <w:tcW w:w="3420" w:type="dxa"/>
            <w:vAlign w:val="center"/>
          </w:tcPr>
          <w:p w:rsidR="0080537B" w:rsidRDefault="009F6607" w:rsidP="009F6607">
            <w:pPr>
              <w:jc w:val="center"/>
            </w:pPr>
            <w:r>
              <w:t>Textbook</w:t>
            </w:r>
          </w:p>
          <w:p w:rsidR="009F6607" w:rsidRDefault="009F6607" w:rsidP="009F6607">
            <w:pPr>
              <w:jc w:val="center"/>
            </w:pPr>
            <w:r>
              <w:t>Worksheets</w:t>
            </w:r>
          </w:p>
          <w:p w:rsidR="009F6607" w:rsidRDefault="009F6607" w:rsidP="009F6607">
            <w:pPr>
              <w:jc w:val="center"/>
            </w:pPr>
            <w:r>
              <w:t>PSSA released items</w:t>
            </w:r>
          </w:p>
          <w:p w:rsidR="009F6607" w:rsidRDefault="009F6607" w:rsidP="009F6607">
            <w:pPr>
              <w:jc w:val="center"/>
            </w:pPr>
            <w:proofErr w:type="spellStart"/>
            <w:r>
              <w:t>MobyMax</w:t>
            </w:r>
            <w:proofErr w:type="spellEnd"/>
          </w:p>
          <w:p w:rsidR="009F6607" w:rsidRPr="002F1426" w:rsidRDefault="009F6607" w:rsidP="009F6607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9F6607" w:rsidP="009F6607">
            <w:pPr>
              <w:spacing w:after="120"/>
              <w:jc w:val="center"/>
            </w:pPr>
            <w:r>
              <w:t>Classroom Performance/Homework</w:t>
            </w:r>
          </w:p>
          <w:p w:rsidR="009F6607" w:rsidRPr="009F6607" w:rsidRDefault="009F6607" w:rsidP="009F6607">
            <w:pPr>
              <w:spacing w:after="120"/>
              <w:jc w:val="center"/>
            </w:pPr>
            <w:r>
              <w:t>Quizzes/Test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CE4877">
        <w:trPr>
          <w:trHeight w:val="1883"/>
        </w:trPr>
        <w:tc>
          <w:tcPr>
            <w:tcW w:w="2785" w:type="dxa"/>
            <w:vAlign w:val="center"/>
          </w:tcPr>
          <w:p w:rsidR="0080537B" w:rsidRPr="00DE5063" w:rsidRDefault="007123EA" w:rsidP="009F6607">
            <w:pPr>
              <w:jc w:val="center"/>
            </w:pPr>
            <w:r>
              <w:t>Identify the constant of the proportionality (unit rate) in tables, graphs, equations, diagrams, and verbal descriptions of proportional relationships</w:t>
            </w:r>
          </w:p>
        </w:tc>
        <w:tc>
          <w:tcPr>
            <w:tcW w:w="1890" w:type="dxa"/>
            <w:vAlign w:val="center"/>
          </w:tcPr>
          <w:p w:rsidR="0080537B" w:rsidRPr="00A73EB8" w:rsidRDefault="007123EA" w:rsidP="009F6607">
            <w:pPr>
              <w:jc w:val="center"/>
            </w:pPr>
            <w:r>
              <w:t>M07.A-R.1.1.3</w:t>
            </w:r>
          </w:p>
        </w:tc>
        <w:tc>
          <w:tcPr>
            <w:tcW w:w="3420" w:type="dxa"/>
            <w:vAlign w:val="center"/>
          </w:tcPr>
          <w:p w:rsidR="00990086" w:rsidRDefault="007123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 of Proportionality</w:t>
            </w:r>
          </w:p>
          <w:p w:rsidR="007123EA" w:rsidRDefault="007123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</w:t>
            </w:r>
          </w:p>
          <w:p w:rsidR="007123EA" w:rsidRDefault="007123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variable</w:t>
            </w:r>
          </w:p>
          <w:p w:rsidR="007123EA" w:rsidRPr="00A73EB8" w:rsidRDefault="007123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variable</w:t>
            </w:r>
          </w:p>
        </w:tc>
        <w:tc>
          <w:tcPr>
            <w:tcW w:w="3420" w:type="dxa"/>
            <w:vAlign w:val="center"/>
          </w:tcPr>
          <w:p w:rsidR="0080537B" w:rsidRDefault="009F6607" w:rsidP="009F6607">
            <w:pPr>
              <w:jc w:val="center"/>
            </w:pPr>
            <w:r>
              <w:t>Textbook</w:t>
            </w:r>
          </w:p>
          <w:p w:rsidR="009F6607" w:rsidRDefault="009F6607" w:rsidP="009F6607">
            <w:pPr>
              <w:jc w:val="center"/>
            </w:pPr>
            <w:r>
              <w:t>Worksheets</w:t>
            </w:r>
          </w:p>
          <w:p w:rsidR="009F6607" w:rsidRDefault="009F6607" w:rsidP="009F6607">
            <w:pPr>
              <w:jc w:val="center"/>
            </w:pPr>
            <w:proofErr w:type="spellStart"/>
            <w:r>
              <w:t>MobyMax</w:t>
            </w:r>
            <w:proofErr w:type="spellEnd"/>
          </w:p>
          <w:p w:rsidR="009F6607" w:rsidRPr="002F1426" w:rsidRDefault="009F6607" w:rsidP="009F6607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80537B" w:rsidRDefault="009F6607" w:rsidP="009F6607">
            <w:pPr>
              <w:spacing w:after="120"/>
              <w:jc w:val="center"/>
            </w:pPr>
            <w:r>
              <w:t>Classroom Performance/Homework</w:t>
            </w:r>
          </w:p>
          <w:p w:rsidR="009F6607" w:rsidRPr="009F6607" w:rsidRDefault="009F6607" w:rsidP="009F6607">
            <w:pPr>
              <w:spacing w:after="120"/>
              <w:jc w:val="center"/>
            </w:pPr>
            <w:r>
              <w:t>Quizzes/Test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9F6607">
        <w:tc>
          <w:tcPr>
            <w:tcW w:w="2785" w:type="dxa"/>
            <w:vAlign w:val="center"/>
          </w:tcPr>
          <w:p w:rsidR="002717B6" w:rsidRPr="00DE5063" w:rsidRDefault="007123EA" w:rsidP="009F6607">
            <w:pPr>
              <w:jc w:val="center"/>
            </w:pPr>
            <w:r>
              <w:lastRenderedPageBreak/>
              <w:t>Represent proportional relationships by equations</w:t>
            </w:r>
          </w:p>
        </w:tc>
        <w:tc>
          <w:tcPr>
            <w:tcW w:w="1890" w:type="dxa"/>
            <w:vAlign w:val="center"/>
          </w:tcPr>
          <w:p w:rsidR="002717B6" w:rsidRPr="00A73EB8" w:rsidRDefault="007123EA" w:rsidP="009F6607">
            <w:pPr>
              <w:jc w:val="center"/>
            </w:pPr>
            <w:r>
              <w:t>M07.A-R.1.1.4</w:t>
            </w:r>
          </w:p>
        </w:tc>
        <w:tc>
          <w:tcPr>
            <w:tcW w:w="3420" w:type="dxa"/>
            <w:vAlign w:val="center"/>
          </w:tcPr>
          <w:p w:rsidR="00990086" w:rsidRDefault="007123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 variation</w:t>
            </w:r>
          </w:p>
          <w:p w:rsidR="0003084B" w:rsidRPr="00A73EB8" w:rsidRDefault="000308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y=</w:t>
            </w:r>
            <w:proofErr w:type="spellStart"/>
            <w:r>
              <w:t>kx</w:t>
            </w:r>
            <w:proofErr w:type="spellEnd"/>
          </w:p>
        </w:tc>
        <w:tc>
          <w:tcPr>
            <w:tcW w:w="3420" w:type="dxa"/>
            <w:vAlign w:val="center"/>
          </w:tcPr>
          <w:p w:rsidR="002717B6" w:rsidRDefault="009F6607" w:rsidP="009F6607">
            <w:pPr>
              <w:jc w:val="center"/>
            </w:pPr>
            <w:r>
              <w:t>Textbook</w:t>
            </w:r>
          </w:p>
          <w:p w:rsidR="009F6607" w:rsidRDefault="009F6607" w:rsidP="009F6607">
            <w:pPr>
              <w:jc w:val="center"/>
            </w:pPr>
            <w:r>
              <w:t>Worksheets</w:t>
            </w:r>
          </w:p>
          <w:p w:rsidR="009F6607" w:rsidRPr="002F1426" w:rsidRDefault="009F6607" w:rsidP="009F6607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Default="009F6607" w:rsidP="009F6607">
            <w:pPr>
              <w:spacing w:after="120"/>
              <w:jc w:val="center"/>
            </w:pPr>
            <w:r>
              <w:t>Classroom Performance/Homework</w:t>
            </w:r>
          </w:p>
          <w:p w:rsidR="009F6607" w:rsidRPr="00DB305D" w:rsidRDefault="009F6607" w:rsidP="009F6607">
            <w:pPr>
              <w:spacing w:after="120"/>
              <w:jc w:val="center"/>
              <w:rPr>
                <w:sz w:val="18"/>
              </w:rPr>
            </w:pPr>
            <w:r>
              <w:t>Quizzes/Test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9F6607">
        <w:tc>
          <w:tcPr>
            <w:tcW w:w="2785" w:type="dxa"/>
            <w:vAlign w:val="center"/>
          </w:tcPr>
          <w:p w:rsidR="002717B6" w:rsidRPr="00DE5063" w:rsidRDefault="007123EA" w:rsidP="009F6607">
            <w:pPr>
              <w:jc w:val="center"/>
            </w:pPr>
            <w:r>
              <w:t>Explain what a point (</w:t>
            </w:r>
            <w:proofErr w:type="spellStart"/>
            <w:r>
              <w:t>x,y</w:t>
            </w:r>
            <w:proofErr w:type="spellEnd"/>
            <w:r>
              <w:t>) on the graph of a proportional relationship means in terms of the situation, with special attention to the points (0,0) and (1,r), where r is the unit rate</w:t>
            </w:r>
          </w:p>
        </w:tc>
        <w:tc>
          <w:tcPr>
            <w:tcW w:w="1890" w:type="dxa"/>
            <w:vAlign w:val="center"/>
          </w:tcPr>
          <w:p w:rsidR="002717B6" w:rsidRPr="00A73EB8" w:rsidRDefault="007123EA" w:rsidP="009F6607">
            <w:pPr>
              <w:jc w:val="center"/>
            </w:pPr>
            <w:r>
              <w:t>M07.A-R.1.1.5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CE4877"/>
        </w:tc>
        <w:tc>
          <w:tcPr>
            <w:tcW w:w="3420" w:type="dxa"/>
            <w:vAlign w:val="center"/>
          </w:tcPr>
          <w:p w:rsidR="002717B6" w:rsidRDefault="0003084B" w:rsidP="009F6607">
            <w:pPr>
              <w:jc w:val="center"/>
            </w:pPr>
            <w:r>
              <w:t>Textbook</w:t>
            </w:r>
          </w:p>
          <w:p w:rsidR="0003084B" w:rsidRPr="002F1426" w:rsidRDefault="0003084B" w:rsidP="009F6607">
            <w:pPr>
              <w:jc w:val="center"/>
              <w:rPr>
                <w:b/>
              </w:rPr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2717B6" w:rsidRDefault="0003084B" w:rsidP="009F6607">
            <w:pPr>
              <w:spacing w:after="120"/>
              <w:jc w:val="center"/>
            </w:pPr>
            <w:r>
              <w:t>Classroom Performance/Homework</w:t>
            </w:r>
          </w:p>
          <w:p w:rsidR="0003084B" w:rsidRDefault="0003084B" w:rsidP="009F6607">
            <w:pPr>
              <w:spacing w:after="120"/>
              <w:jc w:val="center"/>
            </w:pPr>
            <w:r>
              <w:t>Quizzes/Test</w:t>
            </w:r>
          </w:p>
          <w:p w:rsidR="0003084B" w:rsidRPr="00DB305D" w:rsidRDefault="0003084B" w:rsidP="009F660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123EA" w:rsidTr="009F6607">
        <w:tc>
          <w:tcPr>
            <w:tcW w:w="2785" w:type="dxa"/>
            <w:vAlign w:val="center"/>
          </w:tcPr>
          <w:p w:rsidR="007123EA" w:rsidRPr="00DE5063" w:rsidRDefault="007123EA" w:rsidP="009F6607">
            <w:pPr>
              <w:jc w:val="center"/>
            </w:pPr>
            <w:r>
              <w:t>Solve problems involving scale drawing of geometric figures, including finding length and area</w:t>
            </w:r>
          </w:p>
        </w:tc>
        <w:tc>
          <w:tcPr>
            <w:tcW w:w="1890" w:type="dxa"/>
            <w:vAlign w:val="center"/>
          </w:tcPr>
          <w:p w:rsidR="007123EA" w:rsidRPr="00A73EB8" w:rsidRDefault="007123EA" w:rsidP="009F6607">
            <w:pPr>
              <w:jc w:val="center"/>
            </w:pPr>
            <w:r>
              <w:t>M07.C-G.1.1.1</w:t>
            </w:r>
          </w:p>
        </w:tc>
        <w:tc>
          <w:tcPr>
            <w:tcW w:w="3420" w:type="dxa"/>
            <w:vAlign w:val="center"/>
          </w:tcPr>
          <w:p w:rsidR="007123EA" w:rsidRDefault="007123EA" w:rsidP="009F66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corresponding angles</w:t>
            </w:r>
          </w:p>
          <w:p w:rsidR="007123EA" w:rsidRDefault="007123EA" w:rsidP="009F66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corresponding sides</w:t>
            </w:r>
          </w:p>
          <w:p w:rsidR="007123EA" w:rsidRDefault="007123EA" w:rsidP="009F66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 drawings</w:t>
            </w:r>
          </w:p>
          <w:p w:rsidR="007123EA" w:rsidRDefault="007123EA" w:rsidP="009F66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</w:t>
            </w:r>
          </w:p>
          <w:p w:rsidR="007123EA" w:rsidRDefault="007123EA" w:rsidP="009F66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 products</w:t>
            </w:r>
          </w:p>
          <w:p w:rsidR="007123EA" w:rsidRDefault="007123EA" w:rsidP="009F66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indirect measurement</w:t>
            </w:r>
          </w:p>
          <w:p w:rsidR="007123EA" w:rsidRPr="00A73EB8" w:rsidRDefault="007123EA" w:rsidP="009F66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</w:t>
            </w:r>
          </w:p>
        </w:tc>
        <w:tc>
          <w:tcPr>
            <w:tcW w:w="3420" w:type="dxa"/>
            <w:vAlign w:val="center"/>
          </w:tcPr>
          <w:p w:rsidR="00140B44" w:rsidRDefault="00140B44" w:rsidP="00140B44">
            <w:pPr>
              <w:jc w:val="center"/>
            </w:pPr>
            <w:r>
              <w:t>Textbook</w:t>
            </w:r>
          </w:p>
          <w:p w:rsidR="00140B44" w:rsidRDefault="00140B44" w:rsidP="00140B44">
            <w:pPr>
              <w:jc w:val="center"/>
            </w:pPr>
            <w:r>
              <w:t>Worksheets</w:t>
            </w:r>
          </w:p>
          <w:p w:rsidR="00140B44" w:rsidRPr="00140B44" w:rsidRDefault="00140B44" w:rsidP="00140B44">
            <w:pPr>
              <w:jc w:val="center"/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7123EA" w:rsidRDefault="00140B44" w:rsidP="009F6607">
            <w:pPr>
              <w:spacing w:after="120"/>
              <w:jc w:val="center"/>
            </w:pPr>
            <w:r>
              <w:t>Classroom Performance/Homework</w:t>
            </w:r>
          </w:p>
          <w:p w:rsidR="00140B44" w:rsidRPr="00140B44" w:rsidRDefault="00140B44" w:rsidP="00140B44">
            <w:pPr>
              <w:spacing w:after="120"/>
              <w:jc w:val="center"/>
            </w:pPr>
            <w:r>
              <w:t>Quizzes/Test</w:t>
            </w:r>
          </w:p>
        </w:tc>
      </w:tr>
    </w:tbl>
    <w:p w:rsidR="007123EA" w:rsidRDefault="007123EA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123EA" w:rsidTr="009F6607">
        <w:tc>
          <w:tcPr>
            <w:tcW w:w="2785" w:type="dxa"/>
            <w:vAlign w:val="center"/>
          </w:tcPr>
          <w:p w:rsidR="007123EA" w:rsidRPr="00DE5063" w:rsidRDefault="007123EA" w:rsidP="009F6607">
            <w:pPr>
              <w:jc w:val="center"/>
            </w:pPr>
            <w:r>
              <w:t>Use proportional relationships to solve multistep ratio and percent problems</w:t>
            </w:r>
          </w:p>
        </w:tc>
        <w:tc>
          <w:tcPr>
            <w:tcW w:w="1890" w:type="dxa"/>
            <w:vAlign w:val="center"/>
          </w:tcPr>
          <w:p w:rsidR="007123EA" w:rsidRPr="00A73EB8" w:rsidRDefault="007123EA" w:rsidP="009F6607">
            <w:pPr>
              <w:jc w:val="center"/>
            </w:pPr>
            <w:r>
              <w:t>M07.A-R.1.1.6</w:t>
            </w:r>
          </w:p>
        </w:tc>
        <w:tc>
          <w:tcPr>
            <w:tcW w:w="3420" w:type="dxa"/>
            <w:vAlign w:val="center"/>
          </w:tcPr>
          <w:p w:rsidR="007123EA" w:rsidRDefault="007123EA" w:rsidP="009F66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simple interest</w:t>
            </w:r>
          </w:p>
          <w:p w:rsidR="007123EA" w:rsidRDefault="007123EA" w:rsidP="009F66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tax</w:t>
            </w:r>
          </w:p>
          <w:p w:rsidR="007123EA" w:rsidRDefault="007123EA" w:rsidP="009F66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mark-up</w:t>
            </w:r>
            <w:r w:rsidR="00263285">
              <w:t>s</w:t>
            </w:r>
            <w:r>
              <w:t xml:space="preserve"> and markdowns</w:t>
            </w:r>
          </w:p>
          <w:p w:rsidR="007123EA" w:rsidRDefault="007123EA" w:rsidP="0026328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gratuities</w:t>
            </w:r>
            <w:r w:rsidR="00263285">
              <w:t xml:space="preserve"> and commissions</w:t>
            </w:r>
          </w:p>
          <w:p w:rsidR="007123EA" w:rsidRDefault="007123EA" w:rsidP="009F66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fees</w:t>
            </w:r>
          </w:p>
          <w:p w:rsidR="007123EA" w:rsidRPr="00A73EB8" w:rsidRDefault="007123EA" w:rsidP="0026328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percent increase</w:t>
            </w:r>
            <w:r w:rsidR="00263285">
              <w:t xml:space="preserve"> and decrease</w:t>
            </w:r>
          </w:p>
        </w:tc>
        <w:tc>
          <w:tcPr>
            <w:tcW w:w="3420" w:type="dxa"/>
            <w:vAlign w:val="center"/>
          </w:tcPr>
          <w:p w:rsidR="007123EA" w:rsidRDefault="00263285" w:rsidP="009F6607">
            <w:pPr>
              <w:jc w:val="center"/>
            </w:pPr>
            <w:r>
              <w:t>Textbook</w:t>
            </w:r>
          </w:p>
          <w:p w:rsidR="00263285" w:rsidRDefault="00263285" w:rsidP="009F6607">
            <w:pPr>
              <w:jc w:val="center"/>
            </w:pPr>
            <w:r>
              <w:t>Worksheets</w:t>
            </w:r>
          </w:p>
          <w:p w:rsidR="00263285" w:rsidRPr="002F1426" w:rsidRDefault="00263285" w:rsidP="009F6607">
            <w:pPr>
              <w:jc w:val="center"/>
              <w:rPr>
                <w:b/>
              </w:rPr>
            </w:pPr>
            <w:r>
              <w:t>PSSA released items</w:t>
            </w:r>
          </w:p>
        </w:tc>
        <w:tc>
          <w:tcPr>
            <w:tcW w:w="2880" w:type="dxa"/>
            <w:vAlign w:val="center"/>
          </w:tcPr>
          <w:p w:rsidR="007123EA" w:rsidRDefault="00263285" w:rsidP="009F6607">
            <w:pPr>
              <w:spacing w:after="120"/>
              <w:jc w:val="center"/>
            </w:pPr>
            <w:r>
              <w:t>Classroom Performance/Homework</w:t>
            </w:r>
          </w:p>
          <w:p w:rsidR="00263285" w:rsidRPr="00DB305D" w:rsidRDefault="00263285" w:rsidP="009F6607">
            <w:pPr>
              <w:spacing w:after="120"/>
              <w:jc w:val="center"/>
              <w:rPr>
                <w:sz w:val="18"/>
              </w:rPr>
            </w:pPr>
            <w:r>
              <w:t>Quizzes/Test</w:t>
            </w:r>
          </w:p>
        </w:tc>
      </w:tr>
    </w:tbl>
    <w:p w:rsidR="007123EA" w:rsidRDefault="007123EA" w:rsidP="00990086">
      <w:pPr>
        <w:spacing w:after="0"/>
        <w:rPr>
          <w:sz w:val="4"/>
          <w:szCs w:val="4"/>
        </w:rPr>
      </w:pPr>
    </w:p>
    <w:p w:rsidR="007123EA" w:rsidRDefault="007123EA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8F08F7" w:rsidRDefault="008F08F7" w:rsidP="00990086">
      <w:pPr>
        <w:spacing w:after="0"/>
        <w:rPr>
          <w:sz w:val="4"/>
          <w:szCs w:val="4"/>
        </w:rPr>
      </w:pPr>
    </w:p>
    <w:p w:rsidR="008F08F7" w:rsidRDefault="008F08F7" w:rsidP="00990086">
      <w:pPr>
        <w:spacing w:after="0"/>
      </w:pPr>
    </w:p>
    <w:p w:rsidR="008F08F7" w:rsidRDefault="008F08F7" w:rsidP="008F08F7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>Math Practice Standards:</w:t>
      </w:r>
    </w:p>
    <w:p w:rsidR="008F08F7" w:rsidRDefault="008F08F7" w:rsidP="008F08F7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1- Make sense of problems and persevere in solving them              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5- Use appropriate tools strategically</w:t>
      </w:r>
    </w:p>
    <w:p w:rsidR="008F08F7" w:rsidRDefault="008F08F7" w:rsidP="008F08F7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2- Reason abstractly and quantitatively                          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 xml:space="preserve">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6- Attend to precision</w:t>
      </w:r>
    </w:p>
    <w:p w:rsidR="008F08F7" w:rsidRDefault="008F08F7" w:rsidP="008F08F7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3- Construct viable arguments and critique the reasoning of others      </w:t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7- Look for and make use of structure</w:t>
      </w:r>
    </w:p>
    <w:p w:rsidR="008F08F7" w:rsidRDefault="008F08F7" w:rsidP="008F08F7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4- Model with mathematics                              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8- Look for and express regularity in repeated reasoning</w:t>
      </w:r>
    </w:p>
    <w:p w:rsidR="008F08F7" w:rsidRPr="003650DE" w:rsidRDefault="008F08F7" w:rsidP="008F08F7">
      <w:pPr>
        <w:spacing w:after="0"/>
        <w:rPr>
          <w:sz w:val="20"/>
          <w:szCs w:val="20"/>
        </w:rPr>
      </w:pPr>
    </w:p>
    <w:p w:rsidR="008F08F7" w:rsidRPr="008F08F7" w:rsidRDefault="008F08F7" w:rsidP="00990086">
      <w:pPr>
        <w:spacing w:after="0"/>
      </w:pPr>
    </w:p>
    <w:sectPr w:rsidR="008F08F7" w:rsidRPr="008F08F7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3084B"/>
    <w:rsid w:val="000850C2"/>
    <w:rsid w:val="00140B44"/>
    <w:rsid w:val="001951E8"/>
    <w:rsid w:val="001E1FF2"/>
    <w:rsid w:val="002346D2"/>
    <w:rsid w:val="00243906"/>
    <w:rsid w:val="00263285"/>
    <w:rsid w:val="002717B6"/>
    <w:rsid w:val="002F1426"/>
    <w:rsid w:val="002F1966"/>
    <w:rsid w:val="004F39D1"/>
    <w:rsid w:val="00517753"/>
    <w:rsid w:val="005E38FC"/>
    <w:rsid w:val="00611752"/>
    <w:rsid w:val="00611B54"/>
    <w:rsid w:val="007123EA"/>
    <w:rsid w:val="007A147C"/>
    <w:rsid w:val="007F0C34"/>
    <w:rsid w:val="0080537B"/>
    <w:rsid w:val="008902B0"/>
    <w:rsid w:val="008F08F7"/>
    <w:rsid w:val="00990086"/>
    <w:rsid w:val="009A0FC1"/>
    <w:rsid w:val="009F6607"/>
    <w:rsid w:val="00A73EB8"/>
    <w:rsid w:val="00AC2828"/>
    <w:rsid w:val="00B149C5"/>
    <w:rsid w:val="00B477DC"/>
    <w:rsid w:val="00B963EA"/>
    <w:rsid w:val="00C94F98"/>
    <w:rsid w:val="00CE0FDA"/>
    <w:rsid w:val="00CE4877"/>
    <w:rsid w:val="00D2702F"/>
    <w:rsid w:val="00D5467B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01BB5"/>
  <w15:docId w15:val="{0441FBC0-5D57-431C-A247-37B4781D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9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F0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6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E7B47-5F69-4784-9B40-428196FF5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60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Milsteen,Kelly</cp:lastModifiedBy>
  <cp:revision>9</cp:revision>
  <dcterms:created xsi:type="dcterms:W3CDTF">2017-02-02T20:47:00Z</dcterms:created>
  <dcterms:modified xsi:type="dcterms:W3CDTF">2017-09-22T17:12:00Z</dcterms:modified>
</cp:coreProperties>
</file>