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D91C1B" w:rsidRDefault="00D91C1B" w:rsidP="00D91C1B">
      <w:pPr>
        <w:rPr>
          <w:u w:val="single"/>
        </w:rPr>
      </w:pPr>
      <w:r>
        <w:rPr>
          <w:b/>
        </w:rPr>
        <w:t xml:space="preserve">Course Title: </w:t>
      </w:r>
      <w:r>
        <w:rPr>
          <w:u w:val="single"/>
        </w:rPr>
        <w:t>Middle School Spanish</w:t>
      </w:r>
      <w:r>
        <w:tab/>
      </w:r>
      <w:r>
        <w:tab/>
        <w:t xml:space="preserve">                      </w:t>
      </w:r>
      <w:r>
        <w:rPr>
          <w:b/>
        </w:rPr>
        <w:t xml:space="preserve">Grade: </w:t>
      </w:r>
      <w:r>
        <w:rPr>
          <w:u w:val="single"/>
        </w:rPr>
        <w:t>8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D91C1B" w:rsidTr="00D91C1B">
        <w:tc>
          <w:tcPr>
            <w:tcW w:w="6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1C1B" w:rsidRDefault="00D91C1B">
            <w:pPr>
              <w:rPr>
                <w:b/>
              </w:rPr>
            </w:pPr>
            <w:r>
              <w:rPr>
                <w:b/>
              </w:rPr>
              <w:t xml:space="preserve">Unit (Name/Number): </w:t>
            </w:r>
            <w:r>
              <w:t>Chapter 4B- Nos gusta…</w:t>
            </w:r>
          </w:p>
        </w:tc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C1B" w:rsidRDefault="00D91C1B">
            <w:r>
              <w:rPr>
                <w:b/>
              </w:rPr>
              <w:t xml:space="preserve">Pacing: </w:t>
            </w:r>
            <w:r>
              <w:t>20-22</w:t>
            </w:r>
            <w:r>
              <w:t xml:space="preserve"> days</w:t>
            </w:r>
          </w:p>
          <w:p w:rsidR="00D91C1B" w:rsidRDefault="00D91C1B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D91C1B" w:rsidTr="00D91C1B">
        <w:tc>
          <w:tcPr>
            <w:tcW w:w="1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C1B" w:rsidRDefault="00D91C1B">
            <w:r>
              <w:rPr>
                <w:b/>
              </w:rPr>
              <w:t xml:space="preserve">Essential Question(s): </w:t>
            </w:r>
            <w:r>
              <w:t xml:space="preserve">How do cultural values shape relationships in Hispanic communities? </w:t>
            </w:r>
          </w:p>
          <w:p w:rsidR="00D91C1B" w:rsidRDefault="00D91C1B"/>
        </w:tc>
      </w:tr>
    </w:tbl>
    <w:p w:rsidR="00D91C1B" w:rsidRDefault="00D91C1B" w:rsidP="00D91C1B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D91C1B" w:rsidTr="00D91C1B"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1C1B" w:rsidRDefault="00D91C1B">
            <w:pPr>
              <w:jc w:val="center"/>
              <w:rPr>
                <w:b/>
              </w:rPr>
            </w:pPr>
            <w:r>
              <w:rPr>
                <w:b/>
              </w:rPr>
              <w:t>Content/Key Concepts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1C1B" w:rsidRDefault="00D91C1B">
            <w:pPr>
              <w:jc w:val="center"/>
              <w:rPr>
                <w:b/>
              </w:rPr>
            </w:pPr>
            <w:r>
              <w:rPr>
                <w:b/>
              </w:rPr>
              <w:t>Standards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1C1B" w:rsidRDefault="00D91C1B">
            <w:pPr>
              <w:jc w:val="center"/>
              <w:rPr>
                <w:b/>
              </w:rPr>
            </w:pPr>
            <w:r>
              <w:rPr>
                <w:b/>
              </w:rPr>
              <w:t>Key Vocabulary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1C1B" w:rsidRDefault="00D91C1B">
            <w:pPr>
              <w:jc w:val="center"/>
              <w:rPr>
                <w:b/>
              </w:rPr>
            </w:pPr>
            <w:r>
              <w:rPr>
                <w:b/>
              </w:rPr>
              <w:t>Learning Activities/Resources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1C1B" w:rsidRDefault="00D91C1B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D91C1B" w:rsidRDefault="00D91C1B">
            <w:pPr>
              <w:spacing w:after="120"/>
              <w:jc w:val="center"/>
              <w:rPr>
                <w:sz w:val="18"/>
              </w:rPr>
            </w:pPr>
            <w:r>
              <w:rPr>
                <w:sz w:val="18"/>
              </w:rPr>
              <w:t>(Assessments; Performance Tasks)</w:t>
            </w:r>
          </w:p>
        </w:tc>
      </w:tr>
    </w:tbl>
    <w:p w:rsidR="00D91C1B" w:rsidRDefault="00D91C1B" w:rsidP="00D91C1B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0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D91C1B" w:rsidTr="00D91C1B"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1C1B" w:rsidRDefault="00D91C1B">
            <w:pPr>
              <w:jc w:val="center"/>
            </w:pPr>
            <w:r>
              <w:t>Vocabulary related to activities outside of school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1C1B" w:rsidRDefault="00D91C1B">
            <w:pPr>
              <w:jc w:val="center"/>
            </w:pPr>
            <w:r>
              <w:t>1.2</w:t>
            </w:r>
            <w:r>
              <w:t>, 1.3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1C1B" w:rsidRDefault="00D91C1B" w:rsidP="00D91C1B">
            <w:pPr>
              <w:pStyle w:val="ListParagraph"/>
              <w:numPr>
                <w:ilvl w:val="0"/>
                <w:numId w:val="3"/>
              </w:numPr>
              <w:ind w:left="360"/>
            </w:pPr>
            <w:r>
              <w:t>Vocabulary related to activities outside of school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1C1B" w:rsidRDefault="00D91C1B">
            <w:pPr>
              <w:jc w:val="center"/>
            </w:pPr>
            <w:r>
              <w:t>Textbook</w:t>
            </w:r>
          </w:p>
          <w:p w:rsidR="00D91C1B" w:rsidRDefault="00D91C1B">
            <w:pPr>
              <w:jc w:val="center"/>
              <w:rPr>
                <w:b/>
              </w:rPr>
            </w:pPr>
            <w:r>
              <w:t>Vocabulary list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1C1B" w:rsidRDefault="00D91C1B">
            <w:pPr>
              <w:spacing w:after="120"/>
              <w:jc w:val="center"/>
              <w:rPr>
                <w:sz w:val="18"/>
              </w:rPr>
            </w:pPr>
            <w:r>
              <w:t>Assessment</w:t>
            </w:r>
          </w:p>
        </w:tc>
      </w:tr>
    </w:tbl>
    <w:p w:rsidR="00D91C1B" w:rsidRDefault="00D91C1B" w:rsidP="00D91C1B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0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D91C1B" w:rsidTr="00D91C1B"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1C1B" w:rsidRDefault="00D91C1B">
            <w:pPr>
              <w:jc w:val="center"/>
            </w:pPr>
            <w:r>
              <w:t xml:space="preserve">using </w:t>
            </w:r>
            <w:r>
              <w:rPr>
                <w:i/>
              </w:rPr>
              <w:t>gustar</w:t>
            </w:r>
            <w:r>
              <w:t xml:space="preserve"> to express likes and dislikes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1C1B" w:rsidRDefault="00D91C1B">
            <w:pPr>
              <w:jc w:val="center"/>
            </w:pPr>
            <w:r>
              <w:t xml:space="preserve">1.1, </w:t>
            </w:r>
            <w:r>
              <w:t>1.2, 1.3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1C1B" w:rsidRDefault="00D91C1B" w:rsidP="00D91C1B">
            <w:pPr>
              <w:pStyle w:val="ListParagraph"/>
              <w:numPr>
                <w:ilvl w:val="0"/>
                <w:numId w:val="3"/>
              </w:numPr>
              <w:ind w:left="360"/>
              <w:rPr>
                <w:lang w:val="es-ES_tradnl"/>
              </w:rPr>
            </w:pPr>
            <w:r>
              <w:rPr>
                <w:lang w:val="es-ES_tradnl"/>
              </w:rPr>
              <w:t>me/te/le/nos/os/les gusta/n</w:t>
            </w:r>
          </w:p>
          <w:p w:rsidR="00D91C1B" w:rsidRDefault="00D91C1B" w:rsidP="00D91C1B">
            <w:pPr>
              <w:pStyle w:val="ListParagraph"/>
              <w:numPr>
                <w:ilvl w:val="0"/>
                <w:numId w:val="3"/>
              </w:numPr>
              <w:ind w:left="360"/>
              <w:rPr>
                <w:lang w:val="es-ES_tradnl"/>
              </w:rPr>
            </w:pPr>
            <w:r>
              <w:rPr>
                <w:lang w:val="es-ES_tradnl"/>
              </w:rPr>
              <w:t>a + clarifier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1C1B" w:rsidRDefault="00D91C1B">
            <w:pPr>
              <w:jc w:val="center"/>
            </w:pPr>
            <w:r>
              <w:t xml:space="preserve">Textbook </w:t>
            </w:r>
          </w:p>
          <w:p w:rsidR="00D91C1B" w:rsidRDefault="00D91C1B">
            <w:pPr>
              <w:jc w:val="center"/>
              <w:rPr>
                <w:b/>
              </w:rPr>
            </w:pPr>
            <w:r>
              <w:t>Vocabulary list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1C1B" w:rsidRDefault="00D91C1B">
            <w:pPr>
              <w:spacing w:after="120"/>
              <w:jc w:val="center"/>
              <w:rPr>
                <w:sz w:val="18"/>
              </w:rPr>
            </w:pPr>
            <w:r>
              <w:t>Assessment</w:t>
            </w:r>
          </w:p>
        </w:tc>
      </w:tr>
    </w:tbl>
    <w:p w:rsidR="00D91C1B" w:rsidRDefault="00D91C1B" w:rsidP="00D91C1B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0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D91C1B" w:rsidTr="00D91C1B"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1C1B" w:rsidRDefault="00D91C1B">
            <w:pPr>
              <w:jc w:val="center"/>
            </w:pPr>
            <w:r>
              <w:t>Vocabulary to describe people and things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1C1B" w:rsidRDefault="00D91C1B">
            <w:pPr>
              <w:jc w:val="center"/>
            </w:pPr>
            <w:r>
              <w:t>1.2, 1.3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1C1B" w:rsidRDefault="00D91C1B" w:rsidP="00D91C1B">
            <w:pPr>
              <w:pStyle w:val="ListParagraph"/>
              <w:numPr>
                <w:ilvl w:val="0"/>
                <w:numId w:val="3"/>
              </w:numPr>
              <w:ind w:left="360"/>
            </w:pPr>
            <w:r>
              <w:t>Descriptive vocabulary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1C1B" w:rsidRDefault="00D91C1B">
            <w:pPr>
              <w:jc w:val="center"/>
            </w:pPr>
            <w:r>
              <w:t xml:space="preserve">Textbook </w:t>
            </w:r>
          </w:p>
          <w:p w:rsidR="00D91C1B" w:rsidRDefault="00D91C1B">
            <w:pPr>
              <w:jc w:val="center"/>
              <w:rPr>
                <w:b/>
              </w:rPr>
            </w:pPr>
            <w:r>
              <w:t>Vocabulary list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1C1B" w:rsidRDefault="00D91C1B">
            <w:pPr>
              <w:spacing w:after="120"/>
              <w:jc w:val="center"/>
              <w:rPr>
                <w:sz w:val="18"/>
              </w:rPr>
            </w:pPr>
            <w:r>
              <w:t>Assessment</w:t>
            </w:r>
          </w:p>
        </w:tc>
      </w:tr>
    </w:tbl>
    <w:p w:rsidR="00D91C1B" w:rsidRDefault="00D91C1B" w:rsidP="00D91C1B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0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D91C1B" w:rsidTr="00D91C1B"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1C1B" w:rsidRDefault="00D91C1B">
            <w:pPr>
              <w:jc w:val="center"/>
            </w:pPr>
            <w:r>
              <w:t>Ser vs. Estar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1C1B" w:rsidRDefault="00D91C1B">
            <w:pPr>
              <w:jc w:val="center"/>
            </w:pPr>
            <w:r>
              <w:t>1.1, 1.2, 1.3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1C1B" w:rsidRDefault="00D91C1B" w:rsidP="00D91C1B">
            <w:pPr>
              <w:pStyle w:val="ListParagraph"/>
              <w:numPr>
                <w:ilvl w:val="0"/>
                <w:numId w:val="3"/>
              </w:numPr>
              <w:ind w:left="360"/>
              <w:rPr>
                <w:lang w:val="es-ES_tradnl"/>
              </w:rPr>
            </w:pPr>
            <w:r>
              <w:rPr>
                <w:lang w:val="es-ES_tradnl"/>
              </w:rPr>
              <w:t>soy, eres, es, somos, sois, son</w:t>
            </w:r>
          </w:p>
          <w:p w:rsidR="00D91C1B" w:rsidRDefault="00D91C1B" w:rsidP="00D91C1B">
            <w:pPr>
              <w:pStyle w:val="ListParagraph"/>
              <w:numPr>
                <w:ilvl w:val="0"/>
                <w:numId w:val="3"/>
              </w:numPr>
              <w:ind w:left="360"/>
              <w:rPr>
                <w:lang w:val="es-ES_tradnl"/>
              </w:rPr>
            </w:pPr>
            <w:r>
              <w:rPr>
                <w:lang w:val="es-ES_tradnl"/>
              </w:rPr>
              <w:t>estoy, estás, está, estamos, estáis, están</w:t>
            </w:r>
          </w:p>
          <w:p w:rsidR="00D91C1B" w:rsidRDefault="00D91C1B" w:rsidP="00D91C1B">
            <w:pPr>
              <w:pStyle w:val="ListParagraph"/>
              <w:numPr>
                <w:ilvl w:val="0"/>
                <w:numId w:val="3"/>
              </w:numPr>
              <w:ind w:left="360"/>
              <w:rPr>
                <w:lang w:val="es-ES_tradnl"/>
              </w:rPr>
            </w:pPr>
            <w:r>
              <w:rPr>
                <w:lang w:val="es-ES_tradnl"/>
              </w:rPr>
              <w:t>condition vs. c</w:t>
            </w:r>
            <w:bookmarkStart w:id="0" w:name="_GoBack"/>
            <w:bookmarkEnd w:id="0"/>
            <w:r>
              <w:rPr>
                <w:lang w:val="es-ES_tradnl"/>
              </w:rPr>
              <w:t>haracteristic (DOCTOR/PLACE)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1C1B" w:rsidRDefault="00D91C1B">
            <w:pPr>
              <w:jc w:val="center"/>
            </w:pPr>
            <w:r>
              <w:t xml:space="preserve">Textbook </w:t>
            </w:r>
          </w:p>
          <w:p w:rsidR="00D91C1B" w:rsidRDefault="00D91C1B">
            <w:pPr>
              <w:jc w:val="center"/>
              <w:rPr>
                <w:b/>
              </w:rPr>
            </w:pPr>
            <w:r>
              <w:t>Vocabulary list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1C1B" w:rsidRDefault="00D91C1B">
            <w:pPr>
              <w:spacing w:after="120"/>
              <w:jc w:val="center"/>
              <w:rPr>
                <w:sz w:val="18"/>
              </w:rPr>
            </w:pPr>
            <w:r>
              <w:t>Assessment</w:t>
            </w:r>
          </w:p>
        </w:tc>
      </w:tr>
      <w:tr w:rsidR="00D91C1B" w:rsidTr="00D91C1B"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1C1B" w:rsidRDefault="00D91C1B">
            <w:pPr>
              <w:jc w:val="center"/>
            </w:pPr>
            <w:r>
              <w:t>Culture – Dominican  Republic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1C1B" w:rsidRDefault="00D91C1B">
            <w:pPr>
              <w:jc w:val="center"/>
            </w:pPr>
            <w:r>
              <w:t>2.1, 2.2, 3.2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1C1B" w:rsidRDefault="00D91C1B" w:rsidP="00D91C1B">
            <w:pPr>
              <w:pStyle w:val="ListParagraph"/>
              <w:numPr>
                <w:ilvl w:val="0"/>
                <w:numId w:val="3"/>
              </w:numPr>
              <w:ind w:left="360"/>
              <w:rPr>
                <w:lang w:val="es-ES_tradnl"/>
              </w:rPr>
            </w:pPr>
            <w:r>
              <w:rPr>
                <w:lang w:val="es-ES_tradnl"/>
              </w:rPr>
              <w:t>cultural values</w:t>
            </w:r>
          </w:p>
          <w:p w:rsidR="00D91C1B" w:rsidRDefault="00D91C1B" w:rsidP="00D91C1B">
            <w:pPr>
              <w:pStyle w:val="ListParagraph"/>
              <w:numPr>
                <w:ilvl w:val="0"/>
                <w:numId w:val="3"/>
              </w:numPr>
              <w:ind w:left="360"/>
              <w:rPr>
                <w:lang w:val="es-ES_tradnl"/>
              </w:rPr>
            </w:pPr>
            <w:r>
              <w:rPr>
                <w:lang w:val="es-ES_tradnl"/>
              </w:rPr>
              <w:t>dominica</w:t>
            </w:r>
          </w:p>
          <w:p w:rsidR="00D91C1B" w:rsidRDefault="00D91C1B" w:rsidP="00D91C1B">
            <w:pPr>
              <w:pStyle w:val="ListParagraph"/>
              <w:numPr>
                <w:ilvl w:val="0"/>
                <w:numId w:val="3"/>
              </w:numPr>
              <w:ind w:left="360"/>
              <w:rPr>
                <w:lang w:val="es-ES_tradnl"/>
              </w:rPr>
            </w:pPr>
            <w:r>
              <w:rPr>
                <w:lang w:val="es-ES_tradnl"/>
              </w:rPr>
              <w:t>el merengue</w:t>
            </w:r>
          </w:p>
          <w:p w:rsidR="00D91C1B" w:rsidRDefault="00D91C1B" w:rsidP="00D91C1B">
            <w:pPr>
              <w:pStyle w:val="ListParagraph"/>
              <w:numPr>
                <w:ilvl w:val="0"/>
                <w:numId w:val="3"/>
              </w:numPr>
              <w:ind w:left="360"/>
              <w:rPr>
                <w:lang w:val="es-ES_tradnl"/>
              </w:rPr>
            </w:pPr>
            <w:r>
              <w:rPr>
                <w:lang w:val="es-ES_tradnl"/>
              </w:rPr>
              <w:t>la bachata</w:t>
            </w:r>
          </w:p>
          <w:p w:rsidR="00D91C1B" w:rsidRPr="00D91C1B" w:rsidRDefault="00D91C1B" w:rsidP="00D91C1B">
            <w:pPr>
              <w:pStyle w:val="ListParagraph"/>
              <w:numPr>
                <w:ilvl w:val="0"/>
                <w:numId w:val="3"/>
              </w:numPr>
              <w:ind w:left="360"/>
              <w:rPr>
                <w:lang w:val="es-ES_tradnl"/>
              </w:rPr>
            </w:pPr>
            <w:r>
              <w:rPr>
                <w:lang w:val="es-ES_tradnl"/>
              </w:rPr>
              <w:t>Juan Luis Guerra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1C1B" w:rsidRDefault="00D91C1B">
            <w:pPr>
              <w:jc w:val="center"/>
            </w:pPr>
            <w:r>
              <w:t>Textbook pgs. 183 and 184</w:t>
            </w:r>
          </w:p>
          <w:p w:rsidR="00D91C1B" w:rsidRDefault="00D91C1B">
            <w:pPr>
              <w:jc w:val="center"/>
            </w:pPr>
            <w:r>
              <w:t>Culture Notes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1C1B" w:rsidRDefault="00D91C1B" w:rsidP="00D91C1B">
            <w:pPr>
              <w:spacing w:after="120"/>
              <w:jc w:val="center"/>
            </w:pPr>
            <w:r>
              <w:t>In class activities</w:t>
            </w:r>
          </w:p>
          <w:p w:rsidR="00D91C1B" w:rsidRDefault="00D91C1B" w:rsidP="00D91C1B">
            <w:pPr>
              <w:spacing w:after="120"/>
              <w:jc w:val="center"/>
            </w:pPr>
            <w:r>
              <w:t>Assessment</w:t>
            </w:r>
          </w:p>
        </w:tc>
      </w:tr>
    </w:tbl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6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20692"/>
    <w:rsid w:val="001951E8"/>
    <w:rsid w:val="001E06E5"/>
    <w:rsid w:val="001E1FF2"/>
    <w:rsid w:val="00243906"/>
    <w:rsid w:val="002717B6"/>
    <w:rsid w:val="002F1426"/>
    <w:rsid w:val="002F1966"/>
    <w:rsid w:val="003154BD"/>
    <w:rsid w:val="003A1F67"/>
    <w:rsid w:val="00430277"/>
    <w:rsid w:val="004D4FCE"/>
    <w:rsid w:val="005E38FC"/>
    <w:rsid w:val="00611B54"/>
    <w:rsid w:val="00705398"/>
    <w:rsid w:val="007A147C"/>
    <w:rsid w:val="007F0C34"/>
    <w:rsid w:val="0080537B"/>
    <w:rsid w:val="008668B6"/>
    <w:rsid w:val="008902B0"/>
    <w:rsid w:val="00924C29"/>
    <w:rsid w:val="0095438A"/>
    <w:rsid w:val="00990086"/>
    <w:rsid w:val="009A0FC1"/>
    <w:rsid w:val="00A73EB8"/>
    <w:rsid w:val="00AC2828"/>
    <w:rsid w:val="00B149C5"/>
    <w:rsid w:val="00B477DC"/>
    <w:rsid w:val="00B963EA"/>
    <w:rsid w:val="00BE53BF"/>
    <w:rsid w:val="00C94F98"/>
    <w:rsid w:val="00D91C1B"/>
    <w:rsid w:val="00D97955"/>
    <w:rsid w:val="00DB305D"/>
    <w:rsid w:val="00DE5063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C6A947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611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584169-30FB-441C-AF48-AC3532211E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7</TotalTime>
  <Pages>1</Pages>
  <Words>170</Words>
  <Characters>971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Houck, Despina</cp:lastModifiedBy>
  <cp:revision>4</cp:revision>
  <dcterms:created xsi:type="dcterms:W3CDTF">2018-06-22T15:51:00Z</dcterms:created>
  <dcterms:modified xsi:type="dcterms:W3CDTF">2019-06-18T15:20:00Z</dcterms:modified>
</cp:coreProperties>
</file>