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30424B" w:rsidRPr="00A73EB8" w:rsidRDefault="0030424B" w:rsidP="0030424B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 xml:space="preserve">Middle School Spanish </w:t>
      </w:r>
      <w:r>
        <w:tab/>
        <w:t xml:space="preserve">                      </w:t>
      </w:r>
      <w:r w:rsidRPr="002F1426">
        <w:rPr>
          <w:b/>
        </w:rPr>
        <w:t xml:space="preserve">Grade: </w:t>
      </w:r>
      <w:proofErr w:type="gramStart"/>
      <w:r>
        <w:rPr>
          <w:u w:val="single"/>
        </w:rPr>
        <w:t>8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30424B" w:rsidTr="00116576">
        <w:tc>
          <w:tcPr>
            <w:tcW w:w="6475" w:type="dxa"/>
          </w:tcPr>
          <w:p w:rsidR="0030424B" w:rsidRPr="002F1426" w:rsidRDefault="0030424B" w:rsidP="0011657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Chapter 2A- The School Day</w:t>
            </w:r>
          </w:p>
        </w:tc>
        <w:tc>
          <w:tcPr>
            <w:tcW w:w="7920" w:type="dxa"/>
          </w:tcPr>
          <w:p w:rsidR="0030424B" w:rsidRPr="00B477DC" w:rsidRDefault="0030424B" w:rsidP="00116576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18-20 days</w:t>
            </w:r>
          </w:p>
          <w:p w:rsidR="0030424B" w:rsidRDefault="0030424B" w:rsidP="00116576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30424B" w:rsidTr="00116576">
        <w:tc>
          <w:tcPr>
            <w:tcW w:w="14395" w:type="dxa"/>
          </w:tcPr>
          <w:p w:rsidR="0030424B" w:rsidRDefault="0030424B" w:rsidP="00116576">
            <w:proofErr w:type="spellStart"/>
            <w:r w:rsidRPr="00E65B4A">
              <w:rPr>
                <w:b/>
                <w:lang w:val="es-ES_tradnl"/>
              </w:rPr>
              <w:t>Essential</w:t>
            </w:r>
            <w:proofErr w:type="spellEnd"/>
            <w:r w:rsidRPr="00E65B4A">
              <w:rPr>
                <w:b/>
                <w:lang w:val="es-ES_tradnl"/>
              </w:rPr>
              <w:t xml:space="preserve"> </w:t>
            </w:r>
            <w:proofErr w:type="spellStart"/>
            <w:r w:rsidRPr="00E65B4A">
              <w:rPr>
                <w:b/>
                <w:lang w:val="es-ES_tradnl"/>
              </w:rPr>
              <w:t>Question</w:t>
            </w:r>
            <w:proofErr w:type="spellEnd"/>
            <w:r w:rsidRPr="00E65B4A">
              <w:rPr>
                <w:b/>
                <w:lang w:val="es-ES_tradnl"/>
              </w:rPr>
              <w:t xml:space="preserve">(s): </w:t>
            </w:r>
            <w:r w:rsidRPr="00E65B4A">
              <w:rPr>
                <w:lang w:val="es-ES_tradnl"/>
              </w:rPr>
              <w:t xml:space="preserve">¿Qué haces durante un día escolar? </w:t>
            </w:r>
            <w:r>
              <w:t>What do you do during a school day?</w:t>
            </w:r>
          </w:p>
          <w:p w:rsidR="0030424B" w:rsidRDefault="0030424B" w:rsidP="00116576"/>
        </w:tc>
      </w:tr>
    </w:tbl>
    <w:p w:rsidR="0030424B" w:rsidRDefault="0030424B" w:rsidP="0030424B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0424B" w:rsidTr="00116576">
        <w:tc>
          <w:tcPr>
            <w:tcW w:w="2785" w:type="dxa"/>
            <w:vAlign w:val="center"/>
          </w:tcPr>
          <w:p w:rsidR="0030424B" w:rsidRPr="002F1426" w:rsidRDefault="0030424B" w:rsidP="00116576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30424B" w:rsidRPr="002F1426" w:rsidRDefault="0030424B" w:rsidP="00116576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30424B" w:rsidRPr="002F1426" w:rsidRDefault="0030424B" w:rsidP="00116576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30424B" w:rsidRPr="002F1426" w:rsidRDefault="0030424B" w:rsidP="00116576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30424B" w:rsidRDefault="0030424B" w:rsidP="00116576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30424B" w:rsidRPr="00DB305D" w:rsidRDefault="0030424B" w:rsidP="00116576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30424B" w:rsidRPr="001951E8" w:rsidRDefault="0030424B" w:rsidP="0030424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0424B" w:rsidTr="00116576">
        <w:tc>
          <w:tcPr>
            <w:tcW w:w="2785" w:type="dxa"/>
            <w:vAlign w:val="center"/>
          </w:tcPr>
          <w:p w:rsidR="0030424B" w:rsidRPr="00DE5063" w:rsidRDefault="0030424B" w:rsidP="009162B0">
            <w:pPr>
              <w:jc w:val="center"/>
            </w:pPr>
            <w:r w:rsidRPr="00B20DF9">
              <w:t xml:space="preserve">Vocabulary related to </w:t>
            </w:r>
            <w:r w:rsidR="009162B0">
              <w:t>classroom objects</w:t>
            </w:r>
          </w:p>
        </w:tc>
        <w:tc>
          <w:tcPr>
            <w:tcW w:w="1890" w:type="dxa"/>
            <w:vAlign w:val="center"/>
          </w:tcPr>
          <w:p w:rsidR="0030424B" w:rsidRPr="00A73EB8" w:rsidRDefault="0030424B" w:rsidP="00116576">
            <w:pPr>
              <w:jc w:val="center"/>
            </w:pPr>
            <w:r>
              <w:t>1.2</w:t>
            </w:r>
          </w:p>
        </w:tc>
        <w:tc>
          <w:tcPr>
            <w:tcW w:w="3420" w:type="dxa"/>
            <w:vAlign w:val="center"/>
          </w:tcPr>
          <w:p w:rsidR="009162B0" w:rsidRDefault="009162B0" w:rsidP="009162B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Vocabulary related to classroom objects and school</w:t>
            </w:r>
          </w:p>
          <w:p w:rsidR="0030424B" w:rsidRPr="00A73EB8" w:rsidRDefault="0030424B" w:rsidP="009162B0"/>
        </w:tc>
        <w:tc>
          <w:tcPr>
            <w:tcW w:w="3420" w:type="dxa"/>
            <w:vAlign w:val="center"/>
          </w:tcPr>
          <w:p w:rsidR="0030424B" w:rsidRDefault="0030424B" w:rsidP="00116576">
            <w:pPr>
              <w:jc w:val="center"/>
            </w:pPr>
            <w:r>
              <w:t>Vocabulary list</w:t>
            </w:r>
          </w:p>
          <w:p w:rsidR="0030424B" w:rsidRPr="002F1426" w:rsidRDefault="0030424B" w:rsidP="00116576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30424B" w:rsidRPr="00DB305D" w:rsidRDefault="0030424B" w:rsidP="00116576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30424B" w:rsidRPr="001951E8" w:rsidRDefault="0030424B" w:rsidP="0030424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0424B" w:rsidTr="00116576">
        <w:tc>
          <w:tcPr>
            <w:tcW w:w="2785" w:type="dxa"/>
            <w:vAlign w:val="center"/>
          </w:tcPr>
          <w:p w:rsidR="0030424B" w:rsidRPr="00DE5063" w:rsidRDefault="0030424B" w:rsidP="00116576">
            <w:pPr>
              <w:jc w:val="center"/>
            </w:pPr>
            <w:r w:rsidRPr="00B20DF9">
              <w:t>Subject pronouns</w:t>
            </w:r>
          </w:p>
        </w:tc>
        <w:tc>
          <w:tcPr>
            <w:tcW w:w="1890" w:type="dxa"/>
            <w:vAlign w:val="center"/>
          </w:tcPr>
          <w:p w:rsidR="0030424B" w:rsidRPr="00A73EB8" w:rsidRDefault="0030424B" w:rsidP="00116576">
            <w:pPr>
              <w:jc w:val="center"/>
            </w:pPr>
            <w:r>
              <w:t>1.2 , 4.1</w:t>
            </w:r>
          </w:p>
        </w:tc>
        <w:tc>
          <w:tcPr>
            <w:tcW w:w="3420" w:type="dxa"/>
            <w:vAlign w:val="center"/>
          </w:tcPr>
          <w:p w:rsidR="0030424B" w:rsidRDefault="0030424B" w:rsidP="0030424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yo</w:t>
            </w:r>
            <w:proofErr w:type="spellEnd"/>
          </w:p>
          <w:p w:rsidR="0030424B" w:rsidRDefault="0030424B" w:rsidP="0030424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tú</w:t>
            </w:r>
            <w:proofErr w:type="spellEnd"/>
          </w:p>
          <w:p w:rsidR="0030424B" w:rsidRDefault="0030424B" w:rsidP="0030424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Ud</w:t>
            </w:r>
            <w:proofErr w:type="spellEnd"/>
            <w:r>
              <w:t>.</w:t>
            </w:r>
          </w:p>
          <w:p w:rsidR="0030424B" w:rsidRDefault="0030424B" w:rsidP="0030424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él</w:t>
            </w:r>
            <w:proofErr w:type="spellEnd"/>
          </w:p>
          <w:p w:rsidR="0030424B" w:rsidRDefault="0030424B" w:rsidP="0030424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ella</w:t>
            </w:r>
            <w:proofErr w:type="spellEnd"/>
          </w:p>
          <w:p w:rsidR="0030424B" w:rsidRDefault="0030424B" w:rsidP="0030424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nosotros</w:t>
            </w:r>
            <w:proofErr w:type="spellEnd"/>
          </w:p>
          <w:p w:rsidR="0030424B" w:rsidRDefault="0030424B" w:rsidP="0030424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vosotros</w:t>
            </w:r>
            <w:proofErr w:type="spellEnd"/>
          </w:p>
          <w:p w:rsidR="0030424B" w:rsidRDefault="0030424B" w:rsidP="0030424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Uds</w:t>
            </w:r>
            <w:proofErr w:type="spellEnd"/>
            <w:r>
              <w:t>.</w:t>
            </w:r>
          </w:p>
          <w:p w:rsidR="0030424B" w:rsidRDefault="0030424B" w:rsidP="0030424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ellos</w:t>
            </w:r>
            <w:proofErr w:type="spellEnd"/>
          </w:p>
          <w:p w:rsidR="0030424B" w:rsidRPr="00A73EB8" w:rsidRDefault="0030424B" w:rsidP="0030424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ellas</w:t>
            </w:r>
            <w:proofErr w:type="spellEnd"/>
          </w:p>
        </w:tc>
        <w:tc>
          <w:tcPr>
            <w:tcW w:w="3420" w:type="dxa"/>
            <w:vAlign w:val="center"/>
          </w:tcPr>
          <w:p w:rsidR="0030424B" w:rsidRDefault="0030424B" w:rsidP="00116576">
            <w:pPr>
              <w:jc w:val="center"/>
            </w:pPr>
            <w:r>
              <w:t>Vocabulary list</w:t>
            </w:r>
          </w:p>
          <w:p w:rsidR="0030424B" w:rsidRPr="002F1426" w:rsidRDefault="0030424B" w:rsidP="00116576">
            <w:pPr>
              <w:jc w:val="center"/>
              <w:rPr>
                <w:b/>
              </w:rPr>
            </w:pPr>
            <w:r>
              <w:t>YouTube</w:t>
            </w:r>
          </w:p>
        </w:tc>
        <w:tc>
          <w:tcPr>
            <w:tcW w:w="2880" w:type="dxa"/>
            <w:vAlign w:val="center"/>
          </w:tcPr>
          <w:p w:rsidR="0030424B" w:rsidRPr="00DB305D" w:rsidRDefault="0030424B" w:rsidP="00116576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  <w:tr w:rsidR="009162B0" w:rsidTr="00116576">
        <w:tc>
          <w:tcPr>
            <w:tcW w:w="2785" w:type="dxa"/>
            <w:vAlign w:val="center"/>
          </w:tcPr>
          <w:p w:rsidR="009162B0" w:rsidRDefault="009162B0" w:rsidP="00116576">
            <w:pPr>
              <w:jc w:val="center"/>
            </w:pPr>
            <w:r>
              <w:t>Using Definite and Indefinite Articles with Nouns</w:t>
            </w:r>
          </w:p>
          <w:p w:rsidR="009162B0" w:rsidRPr="00B20DF9" w:rsidRDefault="009162B0" w:rsidP="00116576">
            <w:pPr>
              <w:jc w:val="center"/>
            </w:pPr>
            <w:r>
              <w:t>Singular/Plural</w:t>
            </w:r>
          </w:p>
        </w:tc>
        <w:tc>
          <w:tcPr>
            <w:tcW w:w="1890" w:type="dxa"/>
            <w:vAlign w:val="center"/>
          </w:tcPr>
          <w:p w:rsidR="009162B0" w:rsidRDefault="009162B0" w:rsidP="00116576">
            <w:pPr>
              <w:jc w:val="center"/>
            </w:pPr>
            <w:r>
              <w:t>1.2. 1.3</w:t>
            </w:r>
          </w:p>
        </w:tc>
        <w:tc>
          <w:tcPr>
            <w:tcW w:w="3420" w:type="dxa"/>
            <w:vAlign w:val="center"/>
          </w:tcPr>
          <w:p w:rsidR="009162B0" w:rsidRDefault="009162B0" w:rsidP="0030424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masculine/feminine</w:t>
            </w:r>
          </w:p>
          <w:p w:rsidR="009162B0" w:rsidRDefault="009162B0" w:rsidP="0030424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singular/plural</w:t>
            </w:r>
          </w:p>
          <w:p w:rsidR="009162B0" w:rsidRDefault="009162B0" w:rsidP="0030424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el,  la, </w:t>
            </w:r>
            <w:proofErr w:type="spellStart"/>
            <w:r>
              <w:t>los</w:t>
            </w:r>
            <w:proofErr w:type="spellEnd"/>
            <w:r>
              <w:t>, las</w:t>
            </w:r>
          </w:p>
          <w:p w:rsidR="009162B0" w:rsidRDefault="009162B0" w:rsidP="0030424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un, </w:t>
            </w:r>
            <w:proofErr w:type="spellStart"/>
            <w:r>
              <w:t>una</w:t>
            </w:r>
            <w:proofErr w:type="spellEnd"/>
            <w:r>
              <w:t xml:space="preserve">, </w:t>
            </w:r>
            <w:proofErr w:type="spellStart"/>
            <w:r>
              <w:t>unos</w:t>
            </w:r>
            <w:proofErr w:type="spellEnd"/>
            <w:r>
              <w:t xml:space="preserve">, </w:t>
            </w:r>
            <w:proofErr w:type="spellStart"/>
            <w:r>
              <w:t>unas</w:t>
            </w:r>
            <w:proofErr w:type="spellEnd"/>
          </w:p>
        </w:tc>
        <w:tc>
          <w:tcPr>
            <w:tcW w:w="3420" w:type="dxa"/>
            <w:vAlign w:val="center"/>
          </w:tcPr>
          <w:p w:rsidR="009162B0" w:rsidRDefault="009162B0" w:rsidP="00116576">
            <w:pPr>
              <w:jc w:val="center"/>
            </w:pPr>
            <w:r>
              <w:t>Vocabulary list</w:t>
            </w:r>
          </w:p>
          <w:p w:rsidR="009162B0" w:rsidRDefault="009162B0" w:rsidP="00116576">
            <w:pPr>
              <w:jc w:val="center"/>
            </w:pPr>
            <w:r>
              <w:t>Grammar Notes</w:t>
            </w:r>
          </w:p>
        </w:tc>
        <w:tc>
          <w:tcPr>
            <w:tcW w:w="2880" w:type="dxa"/>
            <w:vAlign w:val="center"/>
          </w:tcPr>
          <w:p w:rsidR="009162B0" w:rsidRDefault="009162B0" w:rsidP="009162B0">
            <w:pPr>
              <w:spacing w:after="120"/>
              <w:jc w:val="center"/>
            </w:pPr>
            <w:r>
              <w:t>In Class Activities</w:t>
            </w:r>
          </w:p>
          <w:p w:rsidR="009162B0" w:rsidRDefault="009162B0" w:rsidP="009162B0">
            <w:pPr>
              <w:spacing w:after="120"/>
              <w:jc w:val="center"/>
            </w:pPr>
            <w:r>
              <w:t>Assessment</w:t>
            </w:r>
          </w:p>
        </w:tc>
      </w:tr>
    </w:tbl>
    <w:p w:rsidR="0030424B" w:rsidRPr="001951E8" w:rsidRDefault="0030424B" w:rsidP="0030424B">
      <w:pPr>
        <w:spacing w:after="0"/>
        <w:rPr>
          <w:sz w:val="4"/>
        </w:rPr>
      </w:pPr>
    </w:p>
    <w:p w:rsidR="0030424B" w:rsidRPr="001951E8" w:rsidRDefault="0030424B" w:rsidP="0030424B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0424B" w:rsidTr="00116576">
        <w:tc>
          <w:tcPr>
            <w:tcW w:w="2785" w:type="dxa"/>
            <w:vAlign w:val="center"/>
          </w:tcPr>
          <w:p w:rsidR="0030424B" w:rsidRPr="00DE5063" w:rsidRDefault="0030424B" w:rsidP="00116576">
            <w:pPr>
              <w:jc w:val="center"/>
            </w:pPr>
            <w:r>
              <w:t>Asking for / giving a third party’s name</w:t>
            </w:r>
          </w:p>
        </w:tc>
        <w:tc>
          <w:tcPr>
            <w:tcW w:w="1890" w:type="dxa"/>
            <w:vAlign w:val="center"/>
          </w:tcPr>
          <w:p w:rsidR="0030424B" w:rsidRPr="00A73EB8" w:rsidRDefault="0030424B" w:rsidP="00116576">
            <w:pPr>
              <w:jc w:val="center"/>
            </w:pPr>
            <w:r>
              <w:t>1.1, 1.2, 1.3</w:t>
            </w:r>
          </w:p>
        </w:tc>
        <w:tc>
          <w:tcPr>
            <w:tcW w:w="3420" w:type="dxa"/>
            <w:vAlign w:val="center"/>
          </w:tcPr>
          <w:p w:rsidR="0030424B" w:rsidRDefault="0030424B" w:rsidP="0030424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¿</w:t>
            </w:r>
            <w:proofErr w:type="spellStart"/>
            <w:r>
              <w:t>Cómo</w:t>
            </w:r>
            <w:proofErr w:type="spellEnd"/>
            <w:r>
              <w:t xml:space="preserve"> se llama …?</w:t>
            </w:r>
          </w:p>
          <w:p w:rsidR="0030424B" w:rsidRPr="00A73EB8" w:rsidRDefault="0030424B" w:rsidP="0030424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 llama…</w:t>
            </w:r>
          </w:p>
        </w:tc>
        <w:tc>
          <w:tcPr>
            <w:tcW w:w="3420" w:type="dxa"/>
            <w:vAlign w:val="center"/>
          </w:tcPr>
          <w:p w:rsidR="0030424B" w:rsidRPr="00E65B4A" w:rsidRDefault="0030424B" w:rsidP="00116576">
            <w:pPr>
              <w:jc w:val="center"/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30424B" w:rsidRPr="00DB305D" w:rsidRDefault="0030424B" w:rsidP="00116576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30424B" w:rsidRDefault="0030424B" w:rsidP="0030424B">
      <w:pPr>
        <w:spacing w:after="0"/>
        <w:rPr>
          <w:sz w:val="4"/>
          <w:szCs w:val="4"/>
        </w:rPr>
      </w:pPr>
    </w:p>
    <w:p w:rsidR="0030424B" w:rsidRDefault="0030424B" w:rsidP="0030424B">
      <w:pPr>
        <w:spacing w:after="0"/>
        <w:rPr>
          <w:sz w:val="4"/>
          <w:szCs w:val="4"/>
        </w:rPr>
      </w:pPr>
    </w:p>
    <w:p w:rsidR="0030424B" w:rsidRPr="001951E8" w:rsidRDefault="0030424B" w:rsidP="0030424B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0424B" w:rsidTr="00116576">
        <w:tc>
          <w:tcPr>
            <w:tcW w:w="2785" w:type="dxa"/>
            <w:vAlign w:val="center"/>
          </w:tcPr>
          <w:p w:rsidR="0030424B" w:rsidRPr="00DE5063" w:rsidRDefault="0030424B" w:rsidP="00116576">
            <w:pPr>
              <w:jc w:val="center"/>
            </w:pPr>
            <w:r>
              <w:t>Present tense of SER</w:t>
            </w:r>
          </w:p>
        </w:tc>
        <w:tc>
          <w:tcPr>
            <w:tcW w:w="1890" w:type="dxa"/>
            <w:vAlign w:val="center"/>
          </w:tcPr>
          <w:p w:rsidR="0030424B" w:rsidRPr="00A73EB8" w:rsidRDefault="0030424B" w:rsidP="00116576">
            <w:pPr>
              <w:jc w:val="center"/>
            </w:pPr>
            <w:r>
              <w:t>1.2</w:t>
            </w:r>
          </w:p>
        </w:tc>
        <w:tc>
          <w:tcPr>
            <w:tcW w:w="3420" w:type="dxa"/>
            <w:vAlign w:val="center"/>
          </w:tcPr>
          <w:p w:rsidR="0030424B" w:rsidRPr="00E65B4A" w:rsidRDefault="0030424B" w:rsidP="0030424B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E65B4A">
              <w:rPr>
                <w:lang w:val="es-ES_tradnl"/>
              </w:rPr>
              <w:t>soy, eres, es, somos, s</w:t>
            </w:r>
            <w:r>
              <w:rPr>
                <w:lang w:val="es-ES_tradnl"/>
              </w:rPr>
              <w:t>ois, son</w:t>
            </w:r>
          </w:p>
        </w:tc>
        <w:tc>
          <w:tcPr>
            <w:tcW w:w="3420" w:type="dxa"/>
            <w:vAlign w:val="center"/>
          </w:tcPr>
          <w:p w:rsidR="0030424B" w:rsidRDefault="0030424B" w:rsidP="00116576">
            <w:pPr>
              <w:jc w:val="center"/>
            </w:pPr>
            <w:r>
              <w:t>Vocabulary list</w:t>
            </w:r>
          </w:p>
          <w:p w:rsidR="0030424B" w:rsidRPr="002F1426" w:rsidRDefault="0030424B" w:rsidP="00116576">
            <w:pPr>
              <w:jc w:val="center"/>
              <w:rPr>
                <w:b/>
              </w:rPr>
            </w:pPr>
            <w:r>
              <w:t xml:space="preserve">textbook </w:t>
            </w:r>
          </w:p>
        </w:tc>
        <w:tc>
          <w:tcPr>
            <w:tcW w:w="2880" w:type="dxa"/>
            <w:vAlign w:val="center"/>
          </w:tcPr>
          <w:p w:rsidR="0030424B" w:rsidRPr="00DB305D" w:rsidRDefault="0030424B" w:rsidP="00116576">
            <w:pPr>
              <w:spacing w:after="120"/>
              <w:jc w:val="center"/>
              <w:rPr>
                <w:sz w:val="18"/>
              </w:rPr>
            </w:pPr>
            <w:r>
              <w:t xml:space="preserve">Assessment </w:t>
            </w:r>
          </w:p>
        </w:tc>
      </w:tr>
      <w:tr w:rsidR="0030424B" w:rsidTr="00116576">
        <w:tc>
          <w:tcPr>
            <w:tcW w:w="2785" w:type="dxa"/>
            <w:vAlign w:val="center"/>
          </w:tcPr>
          <w:p w:rsidR="0030424B" w:rsidRDefault="0030424B" w:rsidP="00116576">
            <w:pPr>
              <w:jc w:val="center"/>
            </w:pPr>
            <w:r>
              <w:t>Culture- Spanish in your life</w:t>
            </w:r>
          </w:p>
        </w:tc>
        <w:tc>
          <w:tcPr>
            <w:tcW w:w="1890" w:type="dxa"/>
            <w:vAlign w:val="center"/>
          </w:tcPr>
          <w:p w:rsidR="0030424B" w:rsidRDefault="00875026" w:rsidP="00116576">
            <w:pPr>
              <w:jc w:val="center"/>
            </w:pPr>
            <w:r>
              <w:t>2.1, 2.2, 3.1, 4.1, 5.2</w:t>
            </w:r>
          </w:p>
        </w:tc>
        <w:tc>
          <w:tcPr>
            <w:tcW w:w="3420" w:type="dxa"/>
            <w:vAlign w:val="center"/>
          </w:tcPr>
          <w:p w:rsidR="009162B0" w:rsidRPr="009162B0" w:rsidRDefault="009162B0" w:rsidP="009162B0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proofErr w:type="spellStart"/>
            <w:r>
              <w:rPr>
                <w:lang w:val="es-ES_tradnl"/>
              </w:rPr>
              <w:t>Spanish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words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that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have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been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incorporated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into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the</w:t>
            </w:r>
            <w:proofErr w:type="spellEnd"/>
            <w:r>
              <w:rPr>
                <w:lang w:val="es-ES_tradnl"/>
              </w:rPr>
              <w:t xml:space="preserve"> English </w:t>
            </w:r>
            <w:proofErr w:type="spellStart"/>
            <w:r>
              <w:rPr>
                <w:lang w:val="es-ES_tradnl"/>
              </w:rPr>
              <w:t>language</w:t>
            </w:r>
            <w:proofErr w:type="spellEnd"/>
            <w:r>
              <w:rPr>
                <w:lang w:val="es-ES_tradnl"/>
              </w:rPr>
              <w:t xml:space="preserve">, </w:t>
            </w:r>
            <w:proofErr w:type="spellStart"/>
            <w:r>
              <w:rPr>
                <w:lang w:val="es-ES_tradnl"/>
              </w:rPr>
              <w:t>such</w:t>
            </w:r>
            <w:proofErr w:type="spellEnd"/>
            <w:r>
              <w:rPr>
                <w:lang w:val="es-ES_tradnl"/>
              </w:rPr>
              <w:t xml:space="preserve"> as: patio, cafetería, taco, siesta, banana, etc.</w:t>
            </w:r>
          </w:p>
          <w:p w:rsidR="009162B0" w:rsidRDefault="009162B0" w:rsidP="0030424B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proofErr w:type="spellStart"/>
            <w:r>
              <w:rPr>
                <w:lang w:val="es-ES_tradnl"/>
              </w:rPr>
              <w:lastRenderedPageBreak/>
              <w:t>Geographical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names</w:t>
            </w:r>
            <w:proofErr w:type="spellEnd"/>
            <w:r>
              <w:rPr>
                <w:lang w:val="es-ES_tradnl"/>
              </w:rPr>
              <w:t xml:space="preserve"> of </w:t>
            </w:r>
            <w:proofErr w:type="spellStart"/>
            <w:r>
              <w:rPr>
                <w:lang w:val="es-ES_tradnl"/>
              </w:rPr>
              <w:t>Spanish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origin</w:t>
            </w:r>
            <w:proofErr w:type="spellEnd"/>
            <w:r>
              <w:rPr>
                <w:lang w:val="es-ES_tradnl"/>
              </w:rPr>
              <w:t xml:space="preserve">, </w:t>
            </w:r>
            <w:proofErr w:type="spellStart"/>
            <w:r>
              <w:rPr>
                <w:lang w:val="es-ES_tradnl"/>
              </w:rPr>
              <w:t>such</w:t>
            </w:r>
            <w:proofErr w:type="spellEnd"/>
            <w:r>
              <w:rPr>
                <w:lang w:val="es-ES_tradnl"/>
              </w:rPr>
              <w:t xml:space="preserve"> as: San </w:t>
            </w:r>
            <w:proofErr w:type="spellStart"/>
            <w:r>
              <w:rPr>
                <w:lang w:val="es-ES_tradnl"/>
              </w:rPr>
              <w:t>Augustin</w:t>
            </w:r>
            <w:proofErr w:type="spellEnd"/>
            <w:r>
              <w:rPr>
                <w:lang w:val="es-ES_tradnl"/>
              </w:rPr>
              <w:t xml:space="preserve">, Los </w:t>
            </w:r>
            <w:proofErr w:type="spellStart"/>
            <w:r>
              <w:rPr>
                <w:lang w:val="es-ES_tradnl"/>
              </w:rPr>
              <w:t>Angeles</w:t>
            </w:r>
            <w:proofErr w:type="spellEnd"/>
            <w:r>
              <w:rPr>
                <w:lang w:val="es-ES_tradnl"/>
              </w:rPr>
              <w:t xml:space="preserve">, Grand </w:t>
            </w:r>
            <w:proofErr w:type="spellStart"/>
            <w:r>
              <w:rPr>
                <w:lang w:val="es-ES_tradnl"/>
              </w:rPr>
              <w:t>Canyon</w:t>
            </w:r>
            <w:proofErr w:type="spellEnd"/>
            <w:r>
              <w:rPr>
                <w:lang w:val="es-ES_tradnl"/>
              </w:rPr>
              <w:t>, etc.</w:t>
            </w:r>
          </w:p>
          <w:p w:rsidR="00875026" w:rsidRPr="00E65B4A" w:rsidRDefault="00875026" w:rsidP="00875026">
            <w:pPr>
              <w:pStyle w:val="ListParagraph"/>
              <w:ind w:left="360"/>
              <w:rPr>
                <w:lang w:val="es-ES_tradnl"/>
              </w:rPr>
            </w:pPr>
          </w:p>
        </w:tc>
        <w:tc>
          <w:tcPr>
            <w:tcW w:w="3420" w:type="dxa"/>
            <w:vAlign w:val="center"/>
          </w:tcPr>
          <w:p w:rsidR="0030424B" w:rsidRDefault="009162B0" w:rsidP="00116576">
            <w:pPr>
              <w:jc w:val="center"/>
            </w:pPr>
            <w:r>
              <w:lastRenderedPageBreak/>
              <w:t>Textbook pgs. 54-55</w:t>
            </w:r>
          </w:p>
          <w:p w:rsidR="001C307F" w:rsidRDefault="001C307F" w:rsidP="00116576">
            <w:pPr>
              <w:jc w:val="center"/>
            </w:pPr>
            <w:r>
              <w:t>Culture Notes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30424B" w:rsidRDefault="009162B0" w:rsidP="00116576">
            <w:pPr>
              <w:spacing w:after="120"/>
              <w:jc w:val="center"/>
            </w:pPr>
            <w:r>
              <w:t>In class Activities</w:t>
            </w:r>
          </w:p>
          <w:p w:rsidR="009162B0" w:rsidRDefault="009162B0" w:rsidP="00116576">
            <w:pPr>
              <w:spacing w:after="120"/>
              <w:jc w:val="center"/>
            </w:pPr>
            <w:r>
              <w:t>Assessment</w:t>
            </w:r>
          </w:p>
        </w:tc>
      </w:tr>
    </w:tbl>
    <w:p w:rsidR="0030424B" w:rsidRDefault="0030424B" w:rsidP="0030424B">
      <w:pPr>
        <w:spacing w:after="0"/>
        <w:rPr>
          <w:sz w:val="4"/>
          <w:szCs w:val="4"/>
        </w:rPr>
      </w:pPr>
    </w:p>
    <w:p w:rsidR="0030424B" w:rsidRPr="00B149C5" w:rsidRDefault="0030424B" w:rsidP="0030424B">
      <w:pPr>
        <w:spacing w:after="0"/>
        <w:rPr>
          <w:szCs w:val="4"/>
        </w:rPr>
      </w:pPr>
    </w:p>
    <w:p w:rsidR="00990086" w:rsidRPr="00B149C5" w:rsidRDefault="00990086" w:rsidP="0030424B">
      <w:pPr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C307F"/>
    <w:rsid w:val="001E06E5"/>
    <w:rsid w:val="001E1FF2"/>
    <w:rsid w:val="00243906"/>
    <w:rsid w:val="002717B6"/>
    <w:rsid w:val="002F1426"/>
    <w:rsid w:val="002F1966"/>
    <w:rsid w:val="0030424B"/>
    <w:rsid w:val="003154BD"/>
    <w:rsid w:val="003A1F67"/>
    <w:rsid w:val="00430277"/>
    <w:rsid w:val="004D4FCE"/>
    <w:rsid w:val="005E38FC"/>
    <w:rsid w:val="00611B54"/>
    <w:rsid w:val="00705398"/>
    <w:rsid w:val="007A147C"/>
    <w:rsid w:val="007F0C34"/>
    <w:rsid w:val="0080537B"/>
    <w:rsid w:val="008668B6"/>
    <w:rsid w:val="00875026"/>
    <w:rsid w:val="008902B0"/>
    <w:rsid w:val="00916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4CD4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72D7B-1F4B-46BF-8245-BBA75D4D0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27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Houck, Despina</cp:lastModifiedBy>
  <cp:revision>5</cp:revision>
  <dcterms:created xsi:type="dcterms:W3CDTF">2018-06-22T15:51:00Z</dcterms:created>
  <dcterms:modified xsi:type="dcterms:W3CDTF">2019-06-18T14:22:00Z</dcterms:modified>
</cp:coreProperties>
</file>