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12A80">
        <w:rPr>
          <w:u w:val="single"/>
        </w:rPr>
        <w:t>Foreign Language Survey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12A80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12A8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12A80">
              <w:t>Exploratory German: Greetings, Alphabet and Geography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12A80">
              <w:t xml:space="preserve">How do I greet someone in German? What are the letters of the German alphabet? Where in the world </w:t>
            </w:r>
            <w:proofErr w:type="gramStart"/>
            <w:r w:rsidR="00D12A80">
              <w:t>is German spoken</w:t>
            </w:r>
            <w:proofErr w:type="gramEnd"/>
            <w:r w:rsidR="00D12A80">
              <w:t>? What is the standard German?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D12A80" w:rsidRDefault="00D12A80" w:rsidP="00A5565A">
            <w:pPr>
              <w:jc w:val="center"/>
            </w:pPr>
            <w:r>
              <w:t xml:space="preserve">Greetings and </w:t>
            </w:r>
          </w:p>
          <w:p w:rsidR="00A73EB8" w:rsidRPr="00DE5063" w:rsidRDefault="00D12A80" w:rsidP="00A5565A">
            <w:pPr>
              <w:jc w:val="center"/>
            </w:pPr>
            <w:r>
              <w:t>Expressions of Courtesy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greetings and goodbyes</w:t>
            </w:r>
          </w:p>
          <w:p w:rsidR="00D12A80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where you live</w:t>
            </w:r>
          </w:p>
          <w:p w:rsidR="00D12A80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asking how someone is</w:t>
            </w:r>
          </w:p>
          <w:p w:rsidR="00D12A80" w:rsidRPr="00A73EB8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asking what language they speak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12A80" w:rsidP="00A5565A">
            <w:pPr>
              <w:jc w:val="center"/>
            </w:pPr>
            <w:r>
              <w:t>The German Alphabet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esstset</w:t>
            </w:r>
            <w:proofErr w:type="spellEnd"/>
          </w:p>
          <w:p w:rsidR="00D12A80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umlaut</w:t>
            </w:r>
          </w:p>
          <w:p w:rsidR="00D12A80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letters of the alphabet</w:t>
            </w:r>
          </w:p>
          <w:p w:rsidR="00D12A80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diphthongs</w:t>
            </w:r>
          </w:p>
          <w:p w:rsidR="00D12A80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vowels</w:t>
            </w:r>
          </w:p>
          <w:p w:rsidR="00D12A80" w:rsidRPr="00A73EB8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pronunciation hints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D12A80" w:rsidRDefault="00D12A80" w:rsidP="00A5565A">
            <w:pPr>
              <w:jc w:val="center"/>
            </w:pPr>
            <w:r>
              <w:t xml:space="preserve">High German and </w:t>
            </w:r>
          </w:p>
          <w:p w:rsidR="0080537B" w:rsidRPr="00DE5063" w:rsidRDefault="00D12A80" w:rsidP="00A5565A">
            <w:pPr>
              <w:jc w:val="center"/>
            </w:pPr>
            <w:r>
              <w:t>Low German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dialect</w:t>
            </w:r>
          </w:p>
          <w:p w:rsidR="00D12A80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hochdeutsch</w:t>
            </w:r>
            <w:proofErr w:type="spellEnd"/>
          </w:p>
          <w:p w:rsidR="00D12A80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Plattdeutsch</w:t>
            </w:r>
          </w:p>
          <w:p w:rsidR="00D12A80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examples of low German</w:t>
            </w:r>
          </w:p>
          <w:p w:rsidR="00D12A80" w:rsidRPr="00A73EB8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Reformation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12A80" w:rsidP="00A5565A">
            <w:pPr>
              <w:jc w:val="center"/>
            </w:pPr>
            <w:r>
              <w:t>Geography of Germany and ph</w:t>
            </w:r>
            <w:r>
              <w:t>ysical features of other German-</w:t>
            </w:r>
            <w:r>
              <w:t>speaking countries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Berg</w:t>
            </w:r>
          </w:p>
          <w:p w:rsidR="00D12A80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Fluss</w:t>
            </w:r>
            <w:proofErr w:type="spellEnd"/>
          </w:p>
          <w:p w:rsidR="00D12A80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Hauptstadt</w:t>
            </w:r>
            <w:proofErr w:type="spellEnd"/>
          </w:p>
          <w:p w:rsidR="00D12A80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Nachbarländer</w:t>
            </w:r>
            <w:proofErr w:type="spellEnd"/>
          </w:p>
          <w:p w:rsidR="00D12A80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Wald</w:t>
            </w:r>
          </w:p>
          <w:p w:rsidR="00D12A80" w:rsidRPr="00A73EB8" w:rsidRDefault="00D12A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names of neighboring countries in German</w:t>
            </w:r>
            <w:bookmarkStart w:id="1" w:name="_GoBack"/>
            <w:bookmarkEnd w:id="1"/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12A80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2980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5B487-B3AF-45F7-9833-44C82C2E8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cwolf</cp:lastModifiedBy>
  <cp:revision>2</cp:revision>
  <dcterms:created xsi:type="dcterms:W3CDTF">2017-02-06T18:45:00Z</dcterms:created>
  <dcterms:modified xsi:type="dcterms:W3CDTF">2017-02-06T18:45:00Z</dcterms:modified>
</cp:coreProperties>
</file>