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5026E0">
        <w:rPr>
          <w:u w:val="single"/>
        </w:rPr>
        <w:t>Computer Safety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proofErr w:type="gramStart"/>
      <w:r w:rsidR="005026E0">
        <w:rPr>
          <w:u w:val="single"/>
        </w:rPr>
        <w:t>7</w:t>
      </w:r>
      <w:proofErr w:type="gramEnd"/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5026E0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5026E0">
              <w:t>Intellectual Property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9F333C">
              <w:t xml:space="preserve"> 5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5026E0">
              <w:t>What behaviors should I use to demonstrate the ethical and legal use of print and online intellectual property and copyrighted material as a creator and consumer?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5026E0" w:rsidP="00A5565A">
            <w:pPr>
              <w:jc w:val="center"/>
            </w:pPr>
            <w:r>
              <w:t>Intellectual Property</w:t>
            </w:r>
          </w:p>
        </w:tc>
        <w:tc>
          <w:tcPr>
            <w:tcW w:w="1890" w:type="dxa"/>
            <w:vAlign w:val="center"/>
          </w:tcPr>
          <w:p w:rsidR="00A73EB8" w:rsidRPr="00A73EB8" w:rsidRDefault="005026E0" w:rsidP="00A5565A">
            <w:pPr>
              <w:jc w:val="center"/>
            </w:pPr>
            <w:r>
              <w:t>PA 1.8.8B, 10.3</w:t>
            </w:r>
          </w:p>
        </w:tc>
        <w:tc>
          <w:tcPr>
            <w:tcW w:w="3420" w:type="dxa"/>
            <w:vAlign w:val="center"/>
          </w:tcPr>
          <w:p w:rsidR="00990086" w:rsidRDefault="005026E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tangible</w:t>
            </w:r>
          </w:p>
          <w:p w:rsidR="005026E0" w:rsidRDefault="005026E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intangible</w:t>
            </w:r>
          </w:p>
          <w:p w:rsidR="005026E0" w:rsidRDefault="005026E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intellectual property</w:t>
            </w:r>
          </w:p>
          <w:p w:rsidR="005026E0" w:rsidRDefault="005026E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copyright</w:t>
            </w:r>
          </w:p>
          <w:p w:rsidR="005026E0" w:rsidRDefault="005026E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fair use</w:t>
            </w:r>
          </w:p>
          <w:p w:rsidR="005026E0" w:rsidRDefault="005026E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public domain</w:t>
            </w:r>
          </w:p>
          <w:p w:rsidR="005026E0" w:rsidRDefault="005026E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parody</w:t>
            </w:r>
          </w:p>
          <w:p w:rsidR="005026E0" w:rsidRPr="00A73EB8" w:rsidRDefault="005026E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mash-up</w:t>
            </w:r>
          </w:p>
        </w:tc>
        <w:tc>
          <w:tcPr>
            <w:tcW w:w="3420" w:type="dxa"/>
            <w:vAlign w:val="center"/>
          </w:tcPr>
          <w:p w:rsidR="00A73EB8" w:rsidRDefault="009F333C" w:rsidP="00A5565A">
            <w:pPr>
              <w:jc w:val="center"/>
            </w:pPr>
            <w:r>
              <w:t>Handouts</w:t>
            </w:r>
          </w:p>
          <w:p w:rsidR="009F333C" w:rsidRDefault="009F333C" w:rsidP="00A5565A">
            <w:pPr>
              <w:jc w:val="center"/>
            </w:pPr>
            <w:r>
              <w:t>Worksheets</w:t>
            </w:r>
          </w:p>
          <w:p w:rsidR="009F333C" w:rsidRDefault="009F333C" w:rsidP="00A5565A">
            <w:pPr>
              <w:jc w:val="center"/>
            </w:pPr>
            <w:r>
              <w:t>Videos</w:t>
            </w:r>
          </w:p>
          <w:p w:rsidR="009F333C" w:rsidRDefault="009F333C" w:rsidP="00A5565A">
            <w:pPr>
              <w:jc w:val="center"/>
            </w:pPr>
            <w:r>
              <w:t>PowerPoints</w:t>
            </w:r>
          </w:p>
          <w:p w:rsidR="009F333C" w:rsidRDefault="009F333C" w:rsidP="00A5565A">
            <w:pPr>
              <w:jc w:val="center"/>
            </w:pPr>
            <w:r>
              <w:t>iSafe</w:t>
            </w:r>
          </w:p>
          <w:p w:rsidR="009F333C" w:rsidRPr="002F1426" w:rsidRDefault="009F333C" w:rsidP="00A5565A">
            <w:pPr>
              <w:jc w:val="center"/>
              <w:rPr>
                <w:b/>
              </w:rPr>
            </w:pPr>
            <w:r>
              <w:t>Common Sense Media</w:t>
            </w:r>
          </w:p>
        </w:tc>
        <w:tc>
          <w:tcPr>
            <w:tcW w:w="2880" w:type="dxa"/>
            <w:vAlign w:val="center"/>
          </w:tcPr>
          <w:p w:rsidR="00A73EB8" w:rsidRDefault="009F333C" w:rsidP="00A5565A">
            <w:pPr>
              <w:spacing w:after="120"/>
              <w:jc w:val="center"/>
            </w:pPr>
            <w:r>
              <w:t>In-class performance</w:t>
            </w:r>
          </w:p>
          <w:p w:rsidR="009F333C" w:rsidRPr="00DB305D" w:rsidRDefault="009F333C" w:rsidP="00A5565A">
            <w:pPr>
              <w:spacing w:after="120"/>
              <w:jc w:val="center"/>
              <w:rPr>
                <w:sz w:val="18"/>
              </w:rPr>
            </w:pPr>
            <w:r>
              <w:t>Homework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5026E0" w:rsidP="00A5565A">
            <w:pPr>
              <w:jc w:val="center"/>
            </w:pPr>
            <w:r>
              <w:t>Plagiarism</w:t>
            </w:r>
          </w:p>
        </w:tc>
        <w:tc>
          <w:tcPr>
            <w:tcW w:w="1890" w:type="dxa"/>
            <w:vAlign w:val="center"/>
          </w:tcPr>
          <w:p w:rsidR="0080537B" w:rsidRPr="00A73EB8" w:rsidRDefault="005026E0" w:rsidP="00A5565A">
            <w:pPr>
              <w:jc w:val="center"/>
            </w:pPr>
            <w:r>
              <w:t>PA 1.8.8B, 10.3</w:t>
            </w:r>
          </w:p>
        </w:tc>
        <w:tc>
          <w:tcPr>
            <w:tcW w:w="3420" w:type="dxa"/>
            <w:vAlign w:val="center"/>
          </w:tcPr>
          <w:p w:rsidR="00990086" w:rsidRDefault="00211EA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Unintentional</w:t>
            </w:r>
            <w:r w:rsidR="005026E0">
              <w:t xml:space="preserve"> plagiarism</w:t>
            </w:r>
          </w:p>
          <w:p w:rsidR="005026E0" w:rsidRDefault="00211EA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Intentional</w:t>
            </w:r>
            <w:bookmarkStart w:id="0" w:name="_GoBack"/>
            <w:bookmarkEnd w:id="0"/>
            <w:r w:rsidR="005026E0">
              <w:t xml:space="preserve"> plagiarism</w:t>
            </w:r>
          </w:p>
          <w:p w:rsidR="005026E0" w:rsidRDefault="005026E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common knowledge</w:t>
            </w:r>
          </w:p>
          <w:p w:rsidR="005026E0" w:rsidRDefault="005026E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quotation</w:t>
            </w:r>
          </w:p>
          <w:p w:rsidR="005026E0" w:rsidRDefault="005026E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paraphrase</w:t>
            </w:r>
          </w:p>
          <w:p w:rsidR="005026E0" w:rsidRDefault="005026E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summarize</w:t>
            </w:r>
          </w:p>
          <w:p w:rsidR="005026E0" w:rsidRDefault="005026E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citation</w:t>
            </w:r>
          </w:p>
          <w:p w:rsidR="005026E0" w:rsidRPr="00A73EB8" w:rsidRDefault="005026E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bibliography</w:t>
            </w:r>
          </w:p>
        </w:tc>
        <w:tc>
          <w:tcPr>
            <w:tcW w:w="3420" w:type="dxa"/>
            <w:vAlign w:val="center"/>
          </w:tcPr>
          <w:p w:rsidR="009F333C" w:rsidRDefault="009F333C" w:rsidP="009F333C">
            <w:pPr>
              <w:jc w:val="center"/>
            </w:pPr>
            <w:r>
              <w:t>Handouts</w:t>
            </w:r>
          </w:p>
          <w:p w:rsidR="009F333C" w:rsidRDefault="009F333C" w:rsidP="009F333C">
            <w:pPr>
              <w:jc w:val="center"/>
            </w:pPr>
            <w:r>
              <w:t>Worksheets</w:t>
            </w:r>
          </w:p>
          <w:p w:rsidR="009F333C" w:rsidRDefault="009F333C" w:rsidP="009F333C">
            <w:pPr>
              <w:jc w:val="center"/>
            </w:pPr>
            <w:r>
              <w:t>Videos</w:t>
            </w:r>
          </w:p>
          <w:p w:rsidR="009F333C" w:rsidRDefault="009F333C" w:rsidP="009F333C">
            <w:pPr>
              <w:jc w:val="center"/>
            </w:pPr>
            <w:r>
              <w:t>PowerPoints</w:t>
            </w:r>
          </w:p>
          <w:p w:rsidR="009F333C" w:rsidRDefault="009F333C" w:rsidP="009F333C">
            <w:pPr>
              <w:jc w:val="center"/>
            </w:pPr>
            <w:r>
              <w:t>iSafe</w:t>
            </w:r>
          </w:p>
          <w:p w:rsidR="0080537B" w:rsidRPr="002F1426" w:rsidRDefault="009F333C" w:rsidP="009F333C">
            <w:pPr>
              <w:jc w:val="center"/>
              <w:rPr>
                <w:b/>
              </w:rPr>
            </w:pPr>
            <w:r>
              <w:t>Common Sense Media</w:t>
            </w:r>
          </w:p>
        </w:tc>
        <w:tc>
          <w:tcPr>
            <w:tcW w:w="2880" w:type="dxa"/>
            <w:vAlign w:val="center"/>
          </w:tcPr>
          <w:p w:rsidR="009F333C" w:rsidRDefault="009F333C" w:rsidP="009F333C">
            <w:pPr>
              <w:spacing w:after="120"/>
              <w:jc w:val="center"/>
            </w:pPr>
            <w:r>
              <w:t>In-class performance</w:t>
            </w:r>
          </w:p>
          <w:p w:rsidR="0080537B" w:rsidRPr="00DB305D" w:rsidRDefault="009F333C" w:rsidP="009F333C">
            <w:pPr>
              <w:spacing w:after="120"/>
              <w:jc w:val="center"/>
              <w:rPr>
                <w:sz w:val="18"/>
              </w:rPr>
            </w:pPr>
            <w:r>
              <w:t>Homework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5026E0" w:rsidP="00A5565A">
            <w:pPr>
              <w:jc w:val="center"/>
            </w:pPr>
            <w:r>
              <w:t>Music Copyright and Sharing</w:t>
            </w:r>
          </w:p>
        </w:tc>
        <w:tc>
          <w:tcPr>
            <w:tcW w:w="1890" w:type="dxa"/>
            <w:vAlign w:val="center"/>
          </w:tcPr>
          <w:p w:rsidR="0080537B" w:rsidRPr="00A73EB8" w:rsidRDefault="005026E0" w:rsidP="00A5565A">
            <w:pPr>
              <w:jc w:val="center"/>
            </w:pPr>
            <w:r>
              <w:t>PA 1.8.8B, 10.3</w:t>
            </w:r>
          </w:p>
        </w:tc>
        <w:tc>
          <w:tcPr>
            <w:tcW w:w="3420" w:type="dxa"/>
            <w:vAlign w:val="center"/>
          </w:tcPr>
          <w:p w:rsidR="00990086" w:rsidRDefault="005026E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peer-to-peer networks</w:t>
            </w:r>
          </w:p>
          <w:p w:rsidR="005026E0" w:rsidRPr="00A73EB8" w:rsidRDefault="005026E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P2P</w:t>
            </w:r>
          </w:p>
        </w:tc>
        <w:tc>
          <w:tcPr>
            <w:tcW w:w="3420" w:type="dxa"/>
            <w:vAlign w:val="center"/>
          </w:tcPr>
          <w:p w:rsidR="009F333C" w:rsidRDefault="009F333C" w:rsidP="009F333C">
            <w:pPr>
              <w:jc w:val="center"/>
            </w:pPr>
            <w:r>
              <w:t>Handouts</w:t>
            </w:r>
          </w:p>
          <w:p w:rsidR="009F333C" w:rsidRDefault="009F333C" w:rsidP="009F333C">
            <w:pPr>
              <w:jc w:val="center"/>
            </w:pPr>
            <w:r>
              <w:t>Worksheets</w:t>
            </w:r>
          </w:p>
          <w:p w:rsidR="009F333C" w:rsidRDefault="009F333C" w:rsidP="009F333C">
            <w:pPr>
              <w:jc w:val="center"/>
            </w:pPr>
            <w:r>
              <w:t>Videos</w:t>
            </w:r>
          </w:p>
          <w:p w:rsidR="009F333C" w:rsidRDefault="009F333C" w:rsidP="009F333C">
            <w:pPr>
              <w:jc w:val="center"/>
            </w:pPr>
            <w:r>
              <w:t>PowerPoints</w:t>
            </w:r>
          </w:p>
          <w:p w:rsidR="009F333C" w:rsidRDefault="009F333C" w:rsidP="009F333C">
            <w:pPr>
              <w:jc w:val="center"/>
            </w:pPr>
            <w:r>
              <w:t>iSafe</w:t>
            </w:r>
          </w:p>
          <w:p w:rsidR="0080537B" w:rsidRPr="002F1426" w:rsidRDefault="009F333C" w:rsidP="009F333C">
            <w:pPr>
              <w:jc w:val="center"/>
              <w:rPr>
                <w:b/>
              </w:rPr>
            </w:pPr>
            <w:r>
              <w:t>Common Sense Media</w:t>
            </w:r>
          </w:p>
        </w:tc>
        <w:tc>
          <w:tcPr>
            <w:tcW w:w="2880" w:type="dxa"/>
            <w:vAlign w:val="center"/>
          </w:tcPr>
          <w:p w:rsidR="009F333C" w:rsidRDefault="009F333C" w:rsidP="009F333C">
            <w:pPr>
              <w:spacing w:after="120"/>
              <w:jc w:val="center"/>
            </w:pPr>
            <w:r>
              <w:t>In-class performance</w:t>
            </w:r>
          </w:p>
          <w:p w:rsidR="0080537B" w:rsidRPr="00DB305D" w:rsidRDefault="009F333C" w:rsidP="009F333C">
            <w:pPr>
              <w:spacing w:after="120"/>
              <w:jc w:val="center"/>
              <w:rPr>
                <w:sz w:val="18"/>
              </w:rPr>
            </w:pPr>
            <w:r>
              <w:t>Homework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5026E0" w:rsidP="00A5565A">
            <w:pPr>
              <w:jc w:val="center"/>
            </w:pPr>
            <w:r>
              <w:t>Piracy</w:t>
            </w:r>
          </w:p>
        </w:tc>
        <w:tc>
          <w:tcPr>
            <w:tcW w:w="1890" w:type="dxa"/>
            <w:vAlign w:val="center"/>
          </w:tcPr>
          <w:p w:rsidR="002717B6" w:rsidRPr="00A73EB8" w:rsidRDefault="005026E0" w:rsidP="00A5565A">
            <w:pPr>
              <w:jc w:val="center"/>
            </w:pPr>
            <w:r>
              <w:t>PA 1.8.8B, 10.3</w:t>
            </w:r>
          </w:p>
        </w:tc>
        <w:tc>
          <w:tcPr>
            <w:tcW w:w="3420" w:type="dxa"/>
            <w:vAlign w:val="center"/>
          </w:tcPr>
          <w:p w:rsidR="00990086" w:rsidRDefault="005026E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piracy</w:t>
            </w:r>
          </w:p>
          <w:p w:rsidR="005026E0" w:rsidRPr="00A73EB8" w:rsidRDefault="005026E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electronic theft</w:t>
            </w:r>
          </w:p>
        </w:tc>
        <w:tc>
          <w:tcPr>
            <w:tcW w:w="3420" w:type="dxa"/>
            <w:vAlign w:val="center"/>
          </w:tcPr>
          <w:p w:rsidR="009F333C" w:rsidRDefault="009F333C" w:rsidP="009F333C">
            <w:pPr>
              <w:jc w:val="center"/>
            </w:pPr>
            <w:r>
              <w:t>Handouts</w:t>
            </w:r>
          </w:p>
          <w:p w:rsidR="009F333C" w:rsidRDefault="009F333C" w:rsidP="009F333C">
            <w:pPr>
              <w:jc w:val="center"/>
            </w:pPr>
            <w:r>
              <w:t>Worksheets</w:t>
            </w:r>
          </w:p>
          <w:p w:rsidR="009F333C" w:rsidRDefault="009F333C" w:rsidP="009F333C">
            <w:pPr>
              <w:jc w:val="center"/>
            </w:pPr>
            <w:r>
              <w:t>Videos</w:t>
            </w:r>
          </w:p>
          <w:p w:rsidR="009F333C" w:rsidRDefault="009F333C" w:rsidP="009F333C">
            <w:pPr>
              <w:jc w:val="center"/>
            </w:pPr>
            <w:r>
              <w:t>PowerPoints</w:t>
            </w:r>
          </w:p>
          <w:p w:rsidR="009F333C" w:rsidRDefault="009F333C" w:rsidP="009F333C">
            <w:pPr>
              <w:jc w:val="center"/>
            </w:pPr>
            <w:r>
              <w:lastRenderedPageBreak/>
              <w:t>iSafe</w:t>
            </w:r>
          </w:p>
          <w:p w:rsidR="002717B6" w:rsidRPr="002F1426" w:rsidRDefault="009F333C" w:rsidP="009F333C">
            <w:pPr>
              <w:jc w:val="center"/>
              <w:rPr>
                <w:b/>
              </w:rPr>
            </w:pPr>
            <w:r>
              <w:t>Common Sense Media</w:t>
            </w:r>
          </w:p>
        </w:tc>
        <w:tc>
          <w:tcPr>
            <w:tcW w:w="2880" w:type="dxa"/>
            <w:vAlign w:val="center"/>
          </w:tcPr>
          <w:p w:rsidR="009F333C" w:rsidRDefault="009F333C" w:rsidP="009F333C">
            <w:pPr>
              <w:spacing w:after="120"/>
              <w:jc w:val="center"/>
            </w:pPr>
            <w:r>
              <w:lastRenderedPageBreak/>
              <w:t>In-class performance</w:t>
            </w:r>
          </w:p>
          <w:p w:rsidR="002717B6" w:rsidRPr="00DB305D" w:rsidRDefault="009F333C" w:rsidP="009F333C">
            <w:pPr>
              <w:spacing w:after="120"/>
              <w:jc w:val="center"/>
              <w:rPr>
                <w:sz w:val="18"/>
              </w:rPr>
            </w:pPr>
            <w:r>
              <w:t>Homework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5026E0" w:rsidP="00A5565A">
            <w:pPr>
              <w:jc w:val="center"/>
            </w:pPr>
            <w:r>
              <w:t>Creative Commons</w:t>
            </w:r>
          </w:p>
        </w:tc>
        <w:tc>
          <w:tcPr>
            <w:tcW w:w="1890" w:type="dxa"/>
            <w:vAlign w:val="center"/>
          </w:tcPr>
          <w:p w:rsidR="002717B6" w:rsidRPr="00A73EB8" w:rsidRDefault="005026E0" w:rsidP="00A5565A">
            <w:pPr>
              <w:jc w:val="center"/>
            </w:pPr>
            <w:r>
              <w:t>PA 1.8.8B, 10.3</w:t>
            </w:r>
          </w:p>
        </w:tc>
        <w:tc>
          <w:tcPr>
            <w:tcW w:w="3420" w:type="dxa"/>
            <w:vAlign w:val="center"/>
          </w:tcPr>
          <w:p w:rsidR="00990086" w:rsidRDefault="005026E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creative commons</w:t>
            </w:r>
          </w:p>
          <w:p w:rsidR="005026E0" w:rsidRDefault="005026E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derivative</w:t>
            </w:r>
          </w:p>
          <w:p w:rsidR="005026E0" w:rsidRDefault="005026E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ShareAlike</w:t>
            </w:r>
            <w:proofErr w:type="spellEnd"/>
          </w:p>
          <w:p w:rsidR="005026E0" w:rsidRDefault="005026E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attribution</w:t>
            </w:r>
          </w:p>
          <w:p w:rsidR="005026E0" w:rsidRPr="00A73EB8" w:rsidRDefault="005026E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license</w:t>
            </w:r>
          </w:p>
        </w:tc>
        <w:tc>
          <w:tcPr>
            <w:tcW w:w="3420" w:type="dxa"/>
            <w:vAlign w:val="center"/>
          </w:tcPr>
          <w:p w:rsidR="009F333C" w:rsidRDefault="009F333C" w:rsidP="009F333C">
            <w:pPr>
              <w:jc w:val="center"/>
            </w:pPr>
            <w:r>
              <w:t>Handouts</w:t>
            </w:r>
          </w:p>
          <w:p w:rsidR="009F333C" w:rsidRDefault="009F333C" w:rsidP="009F333C">
            <w:pPr>
              <w:jc w:val="center"/>
            </w:pPr>
            <w:r>
              <w:t>Worksheets</w:t>
            </w:r>
          </w:p>
          <w:p w:rsidR="009F333C" w:rsidRDefault="009F333C" w:rsidP="009F333C">
            <w:pPr>
              <w:jc w:val="center"/>
            </w:pPr>
            <w:r>
              <w:t>Videos</w:t>
            </w:r>
          </w:p>
          <w:p w:rsidR="009F333C" w:rsidRDefault="009F333C" w:rsidP="009F333C">
            <w:pPr>
              <w:jc w:val="center"/>
            </w:pPr>
            <w:r>
              <w:t>PowerPoints</w:t>
            </w:r>
          </w:p>
          <w:p w:rsidR="009F333C" w:rsidRDefault="009F333C" w:rsidP="009F333C">
            <w:pPr>
              <w:jc w:val="center"/>
            </w:pPr>
            <w:r>
              <w:t>iSafe</w:t>
            </w:r>
          </w:p>
          <w:p w:rsidR="002717B6" w:rsidRPr="002F1426" w:rsidRDefault="009F333C" w:rsidP="009F333C">
            <w:pPr>
              <w:jc w:val="center"/>
              <w:rPr>
                <w:b/>
              </w:rPr>
            </w:pPr>
            <w:r>
              <w:t>Common Sense Media</w:t>
            </w:r>
          </w:p>
        </w:tc>
        <w:tc>
          <w:tcPr>
            <w:tcW w:w="2880" w:type="dxa"/>
            <w:vAlign w:val="center"/>
          </w:tcPr>
          <w:p w:rsidR="009F333C" w:rsidRDefault="009F333C" w:rsidP="009F333C">
            <w:pPr>
              <w:spacing w:after="120"/>
              <w:jc w:val="center"/>
            </w:pPr>
            <w:r>
              <w:t>In-class performance</w:t>
            </w:r>
          </w:p>
          <w:p w:rsidR="002717B6" w:rsidRPr="00DB305D" w:rsidRDefault="009F333C" w:rsidP="009F333C">
            <w:pPr>
              <w:spacing w:after="120"/>
              <w:jc w:val="center"/>
              <w:rPr>
                <w:sz w:val="18"/>
              </w:rPr>
            </w:pPr>
            <w:r>
              <w:t>Homework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Default="00990086" w:rsidP="00990086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5026E0" w:rsidTr="00E61276">
        <w:tc>
          <w:tcPr>
            <w:tcW w:w="2785" w:type="dxa"/>
            <w:vAlign w:val="center"/>
          </w:tcPr>
          <w:p w:rsidR="005026E0" w:rsidRPr="00DE5063" w:rsidRDefault="005026E0" w:rsidP="00E61276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6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#6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5026E0" w:rsidRPr="00A73EB8" w:rsidRDefault="005026E0" w:rsidP="00E61276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5026E0" w:rsidRPr="00A73EB8" w:rsidRDefault="005026E0" w:rsidP="00E6127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5026E0" w:rsidRPr="002F1426" w:rsidRDefault="005026E0" w:rsidP="00E61276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5026E0" w:rsidRPr="00DB305D" w:rsidRDefault="005026E0" w:rsidP="00E61276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5026E0" w:rsidRPr="005026E0" w:rsidRDefault="005026E0" w:rsidP="00990086">
      <w:pPr>
        <w:spacing w:after="0"/>
        <w:rPr>
          <w:sz w:val="4"/>
          <w:szCs w:val="4"/>
        </w:rPr>
      </w:pPr>
    </w:p>
    <w:sectPr w:rsidR="005026E0" w:rsidRPr="005026E0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57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11EA0"/>
    <w:rsid w:val="00243906"/>
    <w:rsid w:val="002717B6"/>
    <w:rsid w:val="002F1426"/>
    <w:rsid w:val="002F1966"/>
    <w:rsid w:val="005026E0"/>
    <w:rsid w:val="005E38FC"/>
    <w:rsid w:val="00611B54"/>
    <w:rsid w:val="007A147C"/>
    <w:rsid w:val="007F0C34"/>
    <w:rsid w:val="0080537B"/>
    <w:rsid w:val="008902B0"/>
    <w:rsid w:val="00990086"/>
    <w:rsid w:val="009A0FC1"/>
    <w:rsid w:val="009F333C"/>
    <w:rsid w:val="00A73EB8"/>
    <w:rsid w:val="00AC2828"/>
    <w:rsid w:val="00B149C5"/>
    <w:rsid w:val="00B477DC"/>
    <w:rsid w:val="00B963EA"/>
    <w:rsid w:val="00C94F98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FBA4D3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477639-7DF6-40FF-B25B-FA0844280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4</TotalTime>
  <Pages>2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Patt, Carolyn</cp:lastModifiedBy>
  <cp:revision>4</cp:revision>
  <dcterms:created xsi:type="dcterms:W3CDTF">2017-02-06T19:16:00Z</dcterms:created>
  <dcterms:modified xsi:type="dcterms:W3CDTF">2018-06-12T14:48:00Z</dcterms:modified>
</cp:coreProperties>
</file>