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4758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CA4758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A475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A4758">
              <w:t>Online Predators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E59E3">
              <w:t xml:space="preserve"> 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A4758">
              <w:t xml:space="preserve"> How can I identify and protect myself from an online predator?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A4758" w:rsidP="00A5565A">
            <w:pPr>
              <w:jc w:val="center"/>
            </w:pPr>
            <w:r>
              <w:t>Online Predators</w:t>
            </w:r>
          </w:p>
        </w:tc>
        <w:tc>
          <w:tcPr>
            <w:tcW w:w="1890" w:type="dxa"/>
            <w:vAlign w:val="center"/>
          </w:tcPr>
          <w:p w:rsidR="00A73EB8" w:rsidRPr="00A73EB8" w:rsidRDefault="00CA4758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CA47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predator/cyber predator</w:t>
            </w:r>
          </w:p>
          <w:p w:rsidR="00CA4758" w:rsidRDefault="00CA47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stalk</w:t>
            </w:r>
          </w:p>
          <w:p w:rsidR="00CA4758" w:rsidRDefault="00CA47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prey</w:t>
            </w:r>
          </w:p>
          <w:p w:rsidR="00CA4758" w:rsidRPr="00A73EB8" w:rsidRDefault="00CA47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anonymous</w:t>
            </w:r>
          </w:p>
        </w:tc>
        <w:tc>
          <w:tcPr>
            <w:tcW w:w="3420" w:type="dxa"/>
            <w:vAlign w:val="center"/>
          </w:tcPr>
          <w:p w:rsidR="00A73EB8" w:rsidRDefault="008E59E3" w:rsidP="00A5565A">
            <w:pPr>
              <w:jc w:val="center"/>
            </w:pPr>
            <w:r>
              <w:t>Handouts</w:t>
            </w:r>
          </w:p>
          <w:p w:rsidR="008E59E3" w:rsidRDefault="008E59E3" w:rsidP="00A5565A">
            <w:pPr>
              <w:jc w:val="center"/>
            </w:pPr>
            <w:r>
              <w:t>Worksheets</w:t>
            </w:r>
          </w:p>
          <w:p w:rsidR="008E59E3" w:rsidRDefault="008E59E3" w:rsidP="00A5565A">
            <w:pPr>
              <w:jc w:val="center"/>
            </w:pPr>
            <w:r>
              <w:t>Videos</w:t>
            </w:r>
          </w:p>
          <w:p w:rsidR="008E59E3" w:rsidRDefault="008E59E3" w:rsidP="00A5565A">
            <w:pPr>
              <w:jc w:val="center"/>
            </w:pPr>
            <w:r>
              <w:t>PowerPoints</w:t>
            </w:r>
          </w:p>
          <w:p w:rsidR="008E59E3" w:rsidRDefault="008E59E3" w:rsidP="00A5565A">
            <w:pPr>
              <w:jc w:val="center"/>
            </w:pPr>
            <w:r>
              <w:t>iSafe</w:t>
            </w:r>
          </w:p>
          <w:p w:rsidR="008E59E3" w:rsidRPr="002F1426" w:rsidRDefault="008E59E3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A73EB8" w:rsidRDefault="008E59E3" w:rsidP="00A5565A">
            <w:pPr>
              <w:spacing w:after="120"/>
              <w:jc w:val="center"/>
            </w:pPr>
            <w:r>
              <w:t>In-class performance</w:t>
            </w:r>
          </w:p>
          <w:p w:rsidR="008E59E3" w:rsidRPr="00DB305D" w:rsidRDefault="008E59E3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A4758" w:rsidP="00A5565A">
            <w:pPr>
              <w:jc w:val="center"/>
            </w:pPr>
            <w:r>
              <w:t>Predator Identification</w:t>
            </w:r>
          </w:p>
        </w:tc>
        <w:tc>
          <w:tcPr>
            <w:tcW w:w="1890" w:type="dxa"/>
            <w:vAlign w:val="center"/>
          </w:tcPr>
          <w:p w:rsidR="0080537B" w:rsidRPr="00A73EB8" w:rsidRDefault="00CA4758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CA47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grooming</w:t>
            </w:r>
          </w:p>
          <w:p w:rsidR="00CA4758" w:rsidRPr="00A73EB8" w:rsidRDefault="00CA475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willing participation</w:t>
            </w:r>
          </w:p>
        </w:tc>
        <w:tc>
          <w:tcPr>
            <w:tcW w:w="3420" w:type="dxa"/>
            <w:vAlign w:val="center"/>
          </w:tcPr>
          <w:p w:rsidR="0080537B" w:rsidRDefault="008E59E3" w:rsidP="00A5565A">
            <w:pPr>
              <w:jc w:val="center"/>
            </w:pPr>
            <w:r>
              <w:t>Handouts</w:t>
            </w:r>
          </w:p>
          <w:p w:rsidR="008E59E3" w:rsidRDefault="008E59E3" w:rsidP="00A5565A">
            <w:pPr>
              <w:jc w:val="center"/>
            </w:pPr>
            <w:r>
              <w:t>Worksheets</w:t>
            </w:r>
          </w:p>
          <w:p w:rsidR="008E59E3" w:rsidRDefault="008E59E3" w:rsidP="00A5565A">
            <w:pPr>
              <w:jc w:val="center"/>
            </w:pPr>
            <w:r>
              <w:t>Videos</w:t>
            </w:r>
          </w:p>
          <w:p w:rsidR="008E59E3" w:rsidRDefault="008E59E3" w:rsidP="00A5565A">
            <w:pPr>
              <w:jc w:val="center"/>
            </w:pPr>
            <w:r>
              <w:t>PowerPoints</w:t>
            </w:r>
          </w:p>
          <w:p w:rsidR="008E59E3" w:rsidRDefault="008E59E3" w:rsidP="00A5565A">
            <w:pPr>
              <w:jc w:val="center"/>
            </w:pPr>
            <w:r>
              <w:t>iSafe</w:t>
            </w:r>
          </w:p>
          <w:p w:rsidR="008E59E3" w:rsidRPr="002F1426" w:rsidRDefault="008E59E3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80537B" w:rsidRDefault="008E59E3" w:rsidP="00A5565A">
            <w:pPr>
              <w:spacing w:after="120"/>
              <w:jc w:val="center"/>
            </w:pPr>
            <w:r>
              <w:t>In-class performance</w:t>
            </w:r>
          </w:p>
          <w:p w:rsidR="008E59E3" w:rsidRPr="00DB305D" w:rsidRDefault="008E59E3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A4758" w:rsidP="00A5565A">
            <w:pPr>
              <w:jc w:val="center"/>
            </w:pPr>
            <w:r>
              <w:t>Legal Issues</w:t>
            </w:r>
          </w:p>
        </w:tc>
        <w:tc>
          <w:tcPr>
            <w:tcW w:w="1890" w:type="dxa"/>
            <w:vAlign w:val="center"/>
          </w:tcPr>
          <w:p w:rsidR="0080537B" w:rsidRPr="00A73EB8" w:rsidRDefault="00CA4758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8E59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</w:t>
            </w:r>
          </w:p>
          <w:p w:rsidR="008E59E3" w:rsidRPr="00A73EB8" w:rsidRDefault="008E59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E59E3" w:rsidRDefault="008E59E3" w:rsidP="008E59E3">
            <w:pPr>
              <w:jc w:val="center"/>
            </w:pPr>
            <w:r>
              <w:t>Handouts</w:t>
            </w:r>
          </w:p>
          <w:p w:rsidR="008E59E3" w:rsidRDefault="008E59E3" w:rsidP="008E59E3">
            <w:pPr>
              <w:jc w:val="center"/>
            </w:pPr>
            <w:r>
              <w:t>Worksheets</w:t>
            </w:r>
          </w:p>
          <w:p w:rsidR="008E59E3" w:rsidRDefault="008E59E3" w:rsidP="008E59E3">
            <w:pPr>
              <w:jc w:val="center"/>
            </w:pPr>
            <w:r>
              <w:t>Videos</w:t>
            </w:r>
          </w:p>
          <w:p w:rsidR="008E59E3" w:rsidRDefault="008E59E3" w:rsidP="008E59E3">
            <w:pPr>
              <w:jc w:val="center"/>
            </w:pPr>
            <w:r>
              <w:t>PowerPoints</w:t>
            </w:r>
          </w:p>
          <w:p w:rsidR="008E59E3" w:rsidRDefault="008E59E3" w:rsidP="008E59E3">
            <w:pPr>
              <w:jc w:val="center"/>
            </w:pPr>
            <w:r>
              <w:t>iSafe</w:t>
            </w:r>
          </w:p>
          <w:p w:rsidR="0080537B" w:rsidRPr="002F1426" w:rsidRDefault="008E59E3" w:rsidP="008E59E3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80537B" w:rsidRDefault="008E59E3" w:rsidP="00A5565A">
            <w:pPr>
              <w:spacing w:after="120"/>
              <w:jc w:val="center"/>
            </w:pPr>
            <w:r>
              <w:t>In-class performance</w:t>
            </w:r>
          </w:p>
          <w:p w:rsidR="008E59E3" w:rsidRPr="00DB305D" w:rsidRDefault="008E59E3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E59E3"/>
    <w:rsid w:val="00990086"/>
    <w:rsid w:val="009A0FC1"/>
    <w:rsid w:val="00A73EB8"/>
    <w:rsid w:val="00AC2828"/>
    <w:rsid w:val="00B149C5"/>
    <w:rsid w:val="00B477DC"/>
    <w:rsid w:val="00B963EA"/>
    <w:rsid w:val="00C94F98"/>
    <w:rsid w:val="00CA475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29F3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5CAF7-89A3-4D0F-A1A5-C3AEAB7BE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dcterms:created xsi:type="dcterms:W3CDTF">2017-02-06T19:17:00Z</dcterms:created>
  <dcterms:modified xsi:type="dcterms:W3CDTF">2017-10-06T12:52:00Z</dcterms:modified>
</cp:coreProperties>
</file>