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2117AB" w:rsidRDefault="009A0FC1" w:rsidP="009A0FC1">
      <w:r w:rsidRPr="002F1426">
        <w:rPr>
          <w:b/>
        </w:rPr>
        <w:t>Course Title:</w:t>
      </w:r>
      <w:r w:rsidR="002117AB">
        <w:rPr>
          <w:b/>
        </w:rPr>
        <w:t xml:space="preserve"> </w:t>
      </w:r>
      <w:r w:rsidR="002117AB">
        <w:t>French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117AB"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17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117AB">
              <w:t>Qu’est-ce qu’on fait?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17AB">
              <w:t>7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2117AB" w:rsidRDefault="002117AB" w:rsidP="002117AB">
            <w:r>
              <w:t>Qu’est-ce que tu aimes faire?</w:t>
            </w:r>
          </w:p>
          <w:p w:rsidR="002117AB" w:rsidRDefault="002117AB" w:rsidP="002117AB">
            <w:r>
              <w:t>Qu’est-ce que tu n’aimes pas faire?</w:t>
            </w:r>
          </w:p>
          <w:p w:rsidR="002117AB" w:rsidRDefault="002117AB" w:rsidP="002117AB">
            <w:r>
              <w:t>Est-ce que tu ……?</w:t>
            </w:r>
          </w:p>
          <w:p w:rsidR="002117AB" w:rsidRDefault="002117AB" w:rsidP="002117AB">
            <w:r>
              <w:t>Est-ce que tu peux ….?</w:t>
            </w:r>
          </w:p>
          <w:p w:rsidR="002117AB" w:rsidRDefault="002117AB" w:rsidP="002117AB">
            <w:r>
              <w:t>Est-ce que tu veux ….?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117AB" w:rsidP="00A5565A">
            <w:pPr>
              <w:jc w:val="center"/>
            </w:pPr>
            <w:r>
              <w:t>Mes activit</w:t>
            </w:r>
            <w:r>
              <w:rPr>
                <w:rFonts w:cstheme="minorHAnsi"/>
              </w:rPr>
              <w:t>é</w:t>
            </w:r>
            <w:r>
              <w:t>s</w:t>
            </w:r>
          </w:p>
        </w:tc>
        <w:tc>
          <w:tcPr>
            <w:tcW w:w="1890" w:type="dxa"/>
            <w:vAlign w:val="center"/>
          </w:tcPr>
          <w:p w:rsidR="00D21A12" w:rsidRDefault="00D21A12" w:rsidP="00D21A12">
            <w:pPr>
              <w:jc w:val="center"/>
            </w:pPr>
            <w:r>
              <w:t>12.1.1.S3.B</w:t>
            </w:r>
          </w:p>
          <w:p w:rsidR="00D21A12" w:rsidRDefault="00D21A12" w:rsidP="00D21A12">
            <w:pPr>
              <w:jc w:val="center"/>
            </w:pPr>
            <w:r>
              <w:t>12.1.1.S3.D</w:t>
            </w:r>
          </w:p>
          <w:p w:rsidR="00D21A12" w:rsidRDefault="00D21A12" w:rsidP="00D21A12">
            <w:pPr>
              <w:jc w:val="center"/>
            </w:pPr>
            <w:r>
              <w:t>12.1.S4.D</w:t>
            </w:r>
          </w:p>
          <w:p w:rsidR="00D21A12" w:rsidRDefault="00D21A12" w:rsidP="00D21A12">
            <w:pPr>
              <w:jc w:val="center"/>
            </w:pPr>
            <w:r>
              <w:t>12.1.S4.B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17AB" w:rsidRDefault="002117AB" w:rsidP="002117AB">
            <w:pPr>
              <w:pStyle w:val="ListParagraph"/>
              <w:ind w:left="360"/>
            </w:pPr>
            <w:r>
              <w:t>Talk about what you do every day.</w:t>
            </w:r>
          </w:p>
          <w:p w:rsidR="002117AB" w:rsidRDefault="002117AB" w:rsidP="002117AB">
            <w:pPr>
              <w:pStyle w:val="ListParagraph"/>
              <w:ind w:left="360"/>
            </w:pPr>
            <w:r>
              <w:t>Talk about different activities that you like and dislike.</w:t>
            </w:r>
          </w:p>
          <w:p w:rsidR="002117AB" w:rsidRDefault="002117AB" w:rsidP="002117AB">
            <w:pPr>
              <w:pStyle w:val="ListParagraph"/>
              <w:ind w:left="360"/>
            </w:pPr>
            <w:r>
              <w:t>Ask others what they like and dislike.</w:t>
            </w:r>
          </w:p>
          <w:p w:rsidR="00430277" w:rsidRPr="00A73EB8" w:rsidRDefault="00430277" w:rsidP="002117A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D21A12" w:rsidRDefault="00D21A12" w:rsidP="00D21A12">
            <w:pPr>
              <w:jc w:val="center"/>
            </w:pPr>
            <w:r>
              <w:t>Compare a typical student day in France and the United States.</w:t>
            </w:r>
          </w:p>
          <w:p w:rsidR="00A73EB8" w:rsidRPr="002F1426" w:rsidRDefault="00D21A12" w:rsidP="00D21A12">
            <w:pPr>
              <w:jc w:val="center"/>
              <w:rPr>
                <w:b/>
              </w:rPr>
            </w:pPr>
            <w:r>
              <w:t>Create a schedule based upon your personal interests.</w:t>
            </w:r>
          </w:p>
        </w:tc>
        <w:tc>
          <w:tcPr>
            <w:tcW w:w="2880" w:type="dxa"/>
            <w:vAlign w:val="center"/>
          </w:tcPr>
          <w:p w:rsidR="00A73EB8" w:rsidRPr="00DB305D" w:rsidRDefault="00D21A12" w:rsidP="00A5565A">
            <w:pPr>
              <w:spacing w:after="120"/>
              <w:jc w:val="center"/>
              <w:rPr>
                <w:sz w:val="18"/>
              </w:rPr>
            </w:pPr>
            <w:r>
              <w:t>Dia</w:t>
            </w:r>
            <w:r>
              <w:t xml:space="preserve">logues, activity project, quiz, </w:t>
            </w:r>
            <w:bookmarkStart w:id="0" w:name="_GoBack"/>
            <w:bookmarkEnd w:id="0"/>
            <w:r>
              <w:t>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17AB" w:rsidP="00A5565A">
            <w:pPr>
              <w:jc w:val="center"/>
            </w:pPr>
            <w:r>
              <w:t>Les invitations</w:t>
            </w:r>
          </w:p>
        </w:tc>
        <w:tc>
          <w:tcPr>
            <w:tcW w:w="1890" w:type="dxa"/>
            <w:vAlign w:val="center"/>
          </w:tcPr>
          <w:p w:rsidR="00D21A12" w:rsidRDefault="00D21A12" w:rsidP="00D21A12">
            <w:pPr>
              <w:jc w:val="center"/>
            </w:pPr>
            <w:r>
              <w:t>12.1.1.S3.B</w:t>
            </w:r>
          </w:p>
          <w:p w:rsidR="00D21A12" w:rsidRDefault="00D21A12" w:rsidP="00D21A12">
            <w:pPr>
              <w:jc w:val="center"/>
            </w:pPr>
            <w:r>
              <w:t>12.1.1.S3.D</w:t>
            </w:r>
          </w:p>
          <w:p w:rsidR="00D21A12" w:rsidRDefault="00D21A12" w:rsidP="00D21A12">
            <w:pPr>
              <w:jc w:val="center"/>
            </w:pPr>
            <w:r>
              <w:t>12.1.S4.D</w:t>
            </w:r>
          </w:p>
          <w:p w:rsidR="00D21A12" w:rsidRDefault="00D21A12" w:rsidP="00D21A12">
            <w:pPr>
              <w:jc w:val="center"/>
            </w:pPr>
            <w:r>
              <w:t>12.1.S4.B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117AB" w:rsidRDefault="002117AB" w:rsidP="002117AB">
            <w:pPr>
              <w:pStyle w:val="ListParagraph"/>
              <w:ind w:left="360"/>
            </w:pPr>
            <w:r>
              <w:t>Invite friends to do things with you.</w:t>
            </w:r>
          </w:p>
          <w:p w:rsidR="00430277" w:rsidRPr="00A73EB8" w:rsidRDefault="002117AB" w:rsidP="002117AB">
            <w:pPr>
              <w:pStyle w:val="ListParagraph"/>
              <w:ind w:left="360"/>
            </w:pPr>
            <w:r>
              <w:t>Politely accept or decline an invitation.</w:t>
            </w:r>
          </w:p>
        </w:tc>
        <w:tc>
          <w:tcPr>
            <w:tcW w:w="3420" w:type="dxa"/>
            <w:vAlign w:val="center"/>
          </w:tcPr>
          <w:p w:rsidR="00D21A12" w:rsidRDefault="00D21A12" w:rsidP="00D21A12">
            <w:pPr>
              <w:jc w:val="center"/>
            </w:pPr>
            <w:r>
              <w:t>Writing exercises</w:t>
            </w:r>
          </w:p>
          <w:p w:rsidR="0080537B" w:rsidRPr="002F1426" w:rsidRDefault="00D21A12" w:rsidP="00D21A12">
            <w:pPr>
              <w:jc w:val="center"/>
              <w:rPr>
                <w:b/>
              </w:rPr>
            </w:pPr>
            <w:r>
              <w:t>Reading exercises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80537B" w:rsidRPr="00DB305D" w:rsidRDefault="00D21A12" w:rsidP="00A5565A">
            <w:pPr>
              <w:spacing w:after="120"/>
              <w:jc w:val="center"/>
              <w:rPr>
                <w:sz w:val="18"/>
              </w:rPr>
            </w:pPr>
            <w:r>
              <w:t xml:space="preserve">Dialogues, quiz,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117AB" w:rsidP="00A5565A">
            <w:pPr>
              <w:jc w:val="center"/>
            </w:pPr>
            <w:r>
              <w:t>Les verbes -er</w:t>
            </w:r>
          </w:p>
        </w:tc>
        <w:tc>
          <w:tcPr>
            <w:tcW w:w="1890" w:type="dxa"/>
            <w:vAlign w:val="center"/>
          </w:tcPr>
          <w:p w:rsidR="00D21A12" w:rsidRDefault="00D21A12" w:rsidP="00D21A12">
            <w:pPr>
              <w:jc w:val="center"/>
            </w:pPr>
            <w:r>
              <w:t>12.1.S4.D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2117AB" w:rsidP="002117AB">
            <w:pPr>
              <w:pStyle w:val="ListParagraph"/>
              <w:ind w:left="360"/>
            </w:pPr>
            <w:r>
              <w:t>Conjugate regular –er verbs</w:t>
            </w:r>
          </w:p>
          <w:p w:rsidR="00D21A12" w:rsidRPr="00A73EB8" w:rsidRDefault="00D21A12" w:rsidP="002117AB">
            <w:pPr>
              <w:pStyle w:val="ListParagraph"/>
              <w:ind w:left="360"/>
            </w:pPr>
            <w:r>
              <w:t>Singular and plural pronouns</w:t>
            </w:r>
          </w:p>
        </w:tc>
        <w:tc>
          <w:tcPr>
            <w:tcW w:w="3420" w:type="dxa"/>
            <w:vAlign w:val="center"/>
          </w:tcPr>
          <w:p w:rsidR="0080537B" w:rsidRDefault="00D21A12" w:rsidP="00A5565A">
            <w:pPr>
              <w:jc w:val="center"/>
            </w:pPr>
            <w:r>
              <w:t>Charades</w:t>
            </w:r>
          </w:p>
          <w:p w:rsidR="00D21A12" w:rsidRDefault="00D21A12" w:rsidP="00A5565A">
            <w:pPr>
              <w:jc w:val="center"/>
            </w:pPr>
            <w:r>
              <w:t>Identify verbs from pictures</w:t>
            </w:r>
          </w:p>
          <w:p w:rsidR="00D21A12" w:rsidRPr="00D21A12" w:rsidRDefault="00D21A12" w:rsidP="00A5565A">
            <w:pPr>
              <w:jc w:val="center"/>
            </w:pPr>
            <w:r>
              <w:t>Conjugate regular er verbs</w:t>
            </w:r>
          </w:p>
        </w:tc>
        <w:tc>
          <w:tcPr>
            <w:tcW w:w="2880" w:type="dxa"/>
            <w:vAlign w:val="center"/>
          </w:tcPr>
          <w:p w:rsidR="0080537B" w:rsidRPr="00DB305D" w:rsidRDefault="00D21A12" w:rsidP="00A5565A">
            <w:pPr>
              <w:spacing w:after="120"/>
              <w:jc w:val="center"/>
              <w:rPr>
                <w:sz w:val="18"/>
              </w:rPr>
            </w:pPr>
            <w:r>
              <w:t>Verb quiz, written and oral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117AB" w:rsidP="00A5565A">
            <w:pPr>
              <w:jc w:val="center"/>
            </w:pPr>
            <w:r>
              <w:t>Le verbe faire</w:t>
            </w:r>
          </w:p>
        </w:tc>
        <w:tc>
          <w:tcPr>
            <w:tcW w:w="1890" w:type="dxa"/>
            <w:vAlign w:val="center"/>
          </w:tcPr>
          <w:p w:rsidR="00D21A12" w:rsidRDefault="00D21A12" w:rsidP="00D21A12">
            <w:pPr>
              <w:jc w:val="center"/>
            </w:pPr>
            <w:r>
              <w:t>12.1.S4.D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D21A12" w:rsidP="00D21A12">
            <w:pPr>
              <w:pStyle w:val="ListParagraph"/>
              <w:ind w:left="360"/>
            </w:pPr>
            <w:r>
              <w:t>Conjugate the irregular verb faire.</w:t>
            </w:r>
          </w:p>
          <w:p w:rsidR="00D21A12" w:rsidRPr="00A73EB8" w:rsidRDefault="00D21A12" w:rsidP="00D21A12">
            <w:pPr>
              <w:pStyle w:val="ListParagraph"/>
              <w:ind w:left="360"/>
            </w:pPr>
            <w:r>
              <w:t>Idiomatic expressions with faire.</w:t>
            </w:r>
          </w:p>
        </w:tc>
        <w:tc>
          <w:tcPr>
            <w:tcW w:w="3420" w:type="dxa"/>
            <w:vAlign w:val="center"/>
          </w:tcPr>
          <w:p w:rsidR="002717B6" w:rsidRDefault="00D21A12" w:rsidP="00A5565A">
            <w:pPr>
              <w:jc w:val="center"/>
            </w:pPr>
            <w:r>
              <w:t>Identify expressions from pictures</w:t>
            </w:r>
          </w:p>
          <w:p w:rsidR="00D21A12" w:rsidRDefault="00D21A12" w:rsidP="00A5565A">
            <w:pPr>
              <w:jc w:val="center"/>
            </w:pPr>
            <w:r>
              <w:t>Conjugate faire</w:t>
            </w:r>
          </w:p>
          <w:p w:rsidR="00D21A12" w:rsidRPr="002F1426" w:rsidRDefault="00D21A12" w:rsidP="00A5565A">
            <w:pPr>
              <w:jc w:val="center"/>
              <w:rPr>
                <w:b/>
              </w:rPr>
            </w:pPr>
            <w:r>
              <w:t>Listening exercises</w:t>
            </w:r>
          </w:p>
        </w:tc>
        <w:tc>
          <w:tcPr>
            <w:tcW w:w="2880" w:type="dxa"/>
            <w:vAlign w:val="center"/>
          </w:tcPr>
          <w:p w:rsidR="002717B6" w:rsidRPr="00DB305D" w:rsidRDefault="00D21A12" w:rsidP="00A5565A">
            <w:pPr>
              <w:spacing w:after="120"/>
              <w:jc w:val="center"/>
              <w:rPr>
                <w:sz w:val="18"/>
              </w:rPr>
            </w:pPr>
            <w:r>
              <w:t>Verb quiz, written and oral dialogues, unit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117AB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2587"/>
    <w:rsid w:val="00D21A12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586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6B965-5169-4453-A151-E084648F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2019-08-07T01:22:00Z</dcterms:modified>
</cp:coreProperties>
</file>