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5B87">
        <w:rPr>
          <w:u w:val="single"/>
        </w:rPr>
        <w:t>Family &amp; Consumer Science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09F3">
        <w:rPr>
          <w:u w:val="single"/>
        </w:rPr>
        <w:t>7 &amp; 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D517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D5175">
              <w:t>Textile Project Construction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1F7B" w:rsidRPr="00861F7B">
              <w:t>1</w:t>
            </w:r>
            <w:r w:rsidR="008D5175">
              <w:t>6</w:t>
            </w:r>
            <w:r w:rsidR="00861F7B" w:rsidRPr="00861F7B">
              <w:t>-1</w:t>
            </w:r>
            <w:r w:rsidR="008D5175">
              <w:t>8</w:t>
            </w:r>
            <w:r w:rsidR="00395B6A">
              <w:rPr>
                <w:b/>
              </w:rPr>
              <w:t xml:space="preserve"> </w:t>
            </w:r>
            <w:r w:rsidR="00615B8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F3C73" w:rsidRPr="001F3C73" w:rsidRDefault="002F1426" w:rsidP="001F3C73">
            <w:pPr>
              <w:rPr>
                <w:i/>
              </w:rPr>
            </w:pPr>
            <w:r w:rsidRPr="002F1426">
              <w:rPr>
                <w:b/>
              </w:rPr>
              <w:t>Essential Question(s</w:t>
            </w:r>
            <w:r w:rsidRPr="001F3C73">
              <w:rPr>
                <w:b/>
              </w:rPr>
              <w:t>):</w:t>
            </w:r>
            <w:r w:rsidR="00DB305D" w:rsidRPr="001F3C73">
              <w:rPr>
                <w:b/>
              </w:rPr>
              <w:t xml:space="preserve"> </w:t>
            </w:r>
            <w:r w:rsidR="00BE53BF" w:rsidRPr="001F3C73">
              <w:rPr>
                <w:rFonts w:ascii="Arial" w:eastAsia="Times New Roman" w:hAnsi="Arial" w:cs="Times New Roman"/>
              </w:rPr>
              <w:t xml:space="preserve"> </w:t>
            </w:r>
            <w:r w:rsidR="00430277" w:rsidRPr="001F3C73">
              <w:t xml:space="preserve"> </w:t>
            </w:r>
            <w:r w:rsidR="00320499" w:rsidRPr="001F3C73">
              <w:rPr>
                <w:i/>
              </w:rPr>
              <w:t xml:space="preserve"> </w:t>
            </w:r>
            <w:r w:rsidR="00501C72" w:rsidRPr="001F3C73">
              <w:rPr>
                <w:i/>
              </w:rPr>
              <w:t xml:space="preserve"> </w:t>
            </w:r>
            <w:r w:rsidR="001F3C73" w:rsidRPr="001F3C73">
              <w:rPr>
                <w:i/>
              </w:rPr>
              <w:t xml:space="preserve"> Why is it important to follow sequential instructions when sewing?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31B7A" w:rsidRPr="00395B6A" w:rsidTr="006E3A92">
        <w:tc>
          <w:tcPr>
            <w:tcW w:w="2785" w:type="dxa"/>
            <w:vAlign w:val="center"/>
          </w:tcPr>
          <w:p w:rsidR="00B31B7A" w:rsidRPr="00DE5063" w:rsidRDefault="00B31B7A" w:rsidP="006E3A92">
            <w:pPr>
              <w:jc w:val="center"/>
            </w:pPr>
            <w:r>
              <w:t>Project goals</w:t>
            </w:r>
          </w:p>
        </w:tc>
        <w:tc>
          <w:tcPr>
            <w:tcW w:w="1890" w:type="dxa"/>
            <w:vAlign w:val="center"/>
          </w:tcPr>
          <w:p w:rsidR="00D82E55" w:rsidRDefault="00D82E55" w:rsidP="00D82E55">
            <w:pPr>
              <w:jc w:val="center"/>
            </w:pPr>
            <w:r w:rsidRPr="00D82E55">
              <w:rPr>
                <w:b/>
                <w:i/>
              </w:rPr>
              <w:t>PA</w:t>
            </w:r>
            <w:r>
              <w:t xml:space="preserve"> 11.2.6.B</w:t>
            </w:r>
          </w:p>
          <w:p w:rsidR="00D82E55" w:rsidRPr="00D82E55" w:rsidRDefault="00D82E55" w:rsidP="00D82E55">
            <w:pPr>
              <w:jc w:val="center"/>
            </w:pPr>
            <w:r w:rsidRPr="00D82E55">
              <w:rPr>
                <w:b/>
                <w:i/>
              </w:rPr>
              <w:t>PA</w:t>
            </w:r>
            <w:r>
              <w:t xml:space="preserve"> 13.3.8.E</w:t>
            </w:r>
          </w:p>
        </w:tc>
        <w:tc>
          <w:tcPr>
            <w:tcW w:w="3420" w:type="dxa"/>
            <w:vAlign w:val="center"/>
          </w:tcPr>
          <w:p w:rsidR="00B31B7A" w:rsidRDefault="00B31B7A" w:rsidP="006E3A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 setting</w:t>
            </w:r>
          </w:p>
          <w:p w:rsidR="00B31B7A" w:rsidRPr="00A73EB8" w:rsidRDefault="00B31B7A" w:rsidP="00F663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management</w:t>
            </w:r>
          </w:p>
        </w:tc>
        <w:tc>
          <w:tcPr>
            <w:tcW w:w="3420" w:type="dxa"/>
            <w:vAlign w:val="center"/>
          </w:tcPr>
          <w:p w:rsidR="00B31B7A" w:rsidRPr="00F66323" w:rsidRDefault="00B31B7A" w:rsidP="00F66323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 xml:space="preserve">VIDEO &amp; NOTES – </w:t>
            </w:r>
            <w:r w:rsidRPr="006C5F8B">
              <w:rPr>
                <w:i/>
              </w:rPr>
              <w:t>Goal Setting</w:t>
            </w:r>
          </w:p>
        </w:tc>
        <w:tc>
          <w:tcPr>
            <w:tcW w:w="2880" w:type="dxa"/>
            <w:vAlign w:val="center"/>
          </w:tcPr>
          <w:p w:rsidR="00B31B7A" w:rsidRPr="00395B6A" w:rsidRDefault="00B31B7A" w:rsidP="006E3A92">
            <w:pPr>
              <w:spacing w:after="120"/>
            </w:pPr>
            <w:r>
              <w:t>Project evaluation packet</w:t>
            </w:r>
          </w:p>
        </w:tc>
      </w:tr>
    </w:tbl>
    <w:p w:rsidR="00B31B7A" w:rsidRPr="001951E8" w:rsidRDefault="00B31B7A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C5F8B" w:rsidP="00395B6A">
            <w:pPr>
              <w:jc w:val="center"/>
            </w:pPr>
            <w:r>
              <w:t>Project construction</w:t>
            </w:r>
          </w:p>
        </w:tc>
        <w:tc>
          <w:tcPr>
            <w:tcW w:w="1890" w:type="dxa"/>
            <w:vAlign w:val="center"/>
          </w:tcPr>
          <w:p w:rsidR="00D82E55" w:rsidRDefault="00D82E55" w:rsidP="00D82E5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FCS National Standards</w:t>
            </w:r>
          </w:p>
          <w:p w:rsidR="00A73EB8" w:rsidRDefault="00D82E55" w:rsidP="00A5565A">
            <w:pPr>
              <w:jc w:val="center"/>
            </w:pPr>
            <w:r>
              <w:t>5.2.3</w:t>
            </w:r>
          </w:p>
          <w:p w:rsidR="00D82E55" w:rsidRDefault="00D82E55" w:rsidP="00A5565A">
            <w:pPr>
              <w:jc w:val="center"/>
            </w:pPr>
            <w:r>
              <w:t>5.5.3</w:t>
            </w:r>
          </w:p>
          <w:p w:rsidR="00D82E55" w:rsidRDefault="00D82E55" w:rsidP="00A5565A">
            <w:pPr>
              <w:jc w:val="center"/>
            </w:pPr>
            <w:r>
              <w:t>16.4.1</w:t>
            </w:r>
          </w:p>
          <w:p w:rsidR="00D82E55" w:rsidRDefault="00D82E55" w:rsidP="00A5565A">
            <w:pPr>
              <w:jc w:val="center"/>
            </w:pPr>
            <w:r>
              <w:t>16.4</w:t>
            </w:r>
            <w:bookmarkStart w:id="0" w:name="_GoBack"/>
            <w:bookmarkEnd w:id="0"/>
            <w:r>
              <w:t>.3</w:t>
            </w:r>
          </w:p>
          <w:p w:rsidR="00D82E55" w:rsidRPr="00A73EB8" w:rsidRDefault="00D82E55" w:rsidP="00A5565A">
            <w:pPr>
              <w:jc w:val="center"/>
            </w:pPr>
            <w:r>
              <w:t>16.4.5</w:t>
            </w:r>
          </w:p>
        </w:tc>
        <w:tc>
          <w:tcPr>
            <w:tcW w:w="3420" w:type="dxa"/>
            <w:vAlign w:val="center"/>
          </w:tcPr>
          <w:p w:rsidR="00FF2A1E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 allowance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Selvage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Casing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Free-arm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Crease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</w:t>
            </w:r>
          </w:p>
          <w:p w:rsidR="006C5F8B" w:rsidRDefault="006C5F8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Finishing stitch</w:t>
            </w:r>
          </w:p>
          <w:p w:rsidR="006C5F8B" w:rsidRPr="00A73EB8" w:rsidRDefault="006C5F8B" w:rsidP="006C5F8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Reinforce</w:t>
            </w:r>
          </w:p>
        </w:tc>
        <w:tc>
          <w:tcPr>
            <w:tcW w:w="3420" w:type="dxa"/>
            <w:vAlign w:val="center"/>
          </w:tcPr>
          <w:p w:rsidR="00F269F6" w:rsidRDefault="00B31B7A" w:rsidP="00501C72">
            <w:pPr>
              <w:pStyle w:val="ListParagraph"/>
              <w:numPr>
                <w:ilvl w:val="0"/>
                <w:numId w:val="3"/>
              </w:numPr>
            </w:pPr>
            <w:r>
              <w:t>Demonstrations of sequential steps</w:t>
            </w:r>
          </w:p>
          <w:p w:rsidR="00F66323" w:rsidRDefault="00F66323" w:rsidP="00501C72">
            <w:pPr>
              <w:pStyle w:val="ListParagraph"/>
              <w:numPr>
                <w:ilvl w:val="0"/>
                <w:numId w:val="3"/>
              </w:numPr>
            </w:pPr>
            <w:r>
              <w:t>Lab work</w:t>
            </w:r>
          </w:p>
          <w:p w:rsidR="00F66323" w:rsidRDefault="00F66323" w:rsidP="00F66323"/>
          <w:p w:rsidR="00F269F6" w:rsidRPr="00395B6A" w:rsidRDefault="00F269F6" w:rsidP="00F269F6">
            <w:pPr>
              <w:ind w:left="360"/>
            </w:pPr>
          </w:p>
        </w:tc>
        <w:tc>
          <w:tcPr>
            <w:tcW w:w="2880" w:type="dxa"/>
            <w:vAlign w:val="center"/>
          </w:tcPr>
          <w:p w:rsidR="00501C72" w:rsidRDefault="00712A9C" w:rsidP="00501C72">
            <w:pPr>
              <w:spacing w:after="120"/>
            </w:pPr>
            <w:r>
              <w:t>Teacher observation</w:t>
            </w:r>
          </w:p>
          <w:p w:rsidR="00712A9C" w:rsidRDefault="00712A9C" w:rsidP="00501C72">
            <w:pPr>
              <w:spacing w:after="120"/>
            </w:pPr>
            <w:r>
              <w:t xml:space="preserve">Self-evaluation </w:t>
            </w:r>
            <w:r w:rsidR="005A3B79">
              <w:t>on rubric</w:t>
            </w:r>
          </w:p>
          <w:p w:rsidR="00E61EE8" w:rsidRPr="00DB305D" w:rsidRDefault="00712A9C" w:rsidP="005A3B79">
            <w:pPr>
              <w:spacing w:after="120"/>
              <w:rPr>
                <w:sz w:val="18"/>
              </w:rPr>
            </w:pPr>
            <w:r>
              <w:t xml:space="preserve">Teacher-evaluation </w:t>
            </w:r>
            <w:r w:rsidR="005A3B79">
              <w:t>on rubric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7A147C">
      <w:pPr>
        <w:spacing w:after="0"/>
        <w:rPr>
          <w:sz w:val="4"/>
          <w:szCs w:val="4"/>
        </w:rPr>
      </w:pPr>
    </w:p>
    <w:p w:rsidR="00FF2A1E" w:rsidRPr="001951E8" w:rsidRDefault="00FF2A1E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B3831"/>
    <w:multiLevelType w:val="hybridMultilevel"/>
    <w:tmpl w:val="53E29402"/>
    <w:lvl w:ilvl="0" w:tplc="93B4ED1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28C2"/>
    <w:rsid w:val="001951E8"/>
    <w:rsid w:val="001E06E5"/>
    <w:rsid w:val="001E1FF2"/>
    <w:rsid w:val="001F3C73"/>
    <w:rsid w:val="00243906"/>
    <w:rsid w:val="002717B6"/>
    <w:rsid w:val="00276A4F"/>
    <w:rsid w:val="002F1426"/>
    <w:rsid w:val="002F1966"/>
    <w:rsid w:val="00300549"/>
    <w:rsid w:val="003154BD"/>
    <w:rsid w:val="00320499"/>
    <w:rsid w:val="00395B6A"/>
    <w:rsid w:val="003A1F67"/>
    <w:rsid w:val="00430277"/>
    <w:rsid w:val="0047019C"/>
    <w:rsid w:val="004D4FCE"/>
    <w:rsid w:val="00501C72"/>
    <w:rsid w:val="005A3B79"/>
    <w:rsid w:val="005E38FC"/>
    <w:rsid w:val="00611B54"/>
    <w:rsid w:val="00615B87"/>
    <w:rsid w:val="006C5F8B"/>
    <w:rsid w:val="00712A9C"/>
    <w:rsid w:val="00760202"/>
    <w:rsid w:val="007901F1"/>
    <w:rsid w:val="00792FAE"/>
    <w:rsid w:val="007A147C"/>
    <w:rsid w:val="007F0C34"/>
    <w:rsid w:val="0080537B"/>
    <w:rsid w:val="008509F3"/>
    <w:rsid w:val="00861F7B"/>
    <w:rsid w:val="008668B6"/>
    <w:rsid w:val="008902B0"/>
    <w:rsid w:val="008D5175"/>
    <w:rsid w:val="00990086"/>
    <w:rsid w:val="009A0FC1"/>
    <w:rsid w:val="00A73EB8"/>
    <w:rsid w:val="00AC2828"/>
    <w:rsid w:val="00B149C5"/>
    <w:rsid w:val="00B31B7A"/>
    <w:rsid w:val="00B477DC"/>
    <w:rsid w:val="00B963EA"/>
    <w:rsid w:val="00BE53BF"/>
    <w:rsid w:val="00C94F98"/>
    <w:rsid w:val="00D82E55"/>
    <w:rsid w:val="00D97955"/>
    <w:rsid w:val="00DB305D"/>
    <w:rsid w:val="00DE5063"/>
    <w:rsid w:val="00E61EE8"/>
    <w:rsid w:val="00EF1B39"/>
    <w:rsid w:val="00F269F6"/>
    <w:rsid w:val="00F66323"/>
    <w:rsid w:val="00F70A8C"/>
    <w:rsid w:val="00FD4CA8"/>
    <w:rsid w:val="00F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004BB-22BF-4DD1-BF19-778D4BE4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Spayd, Allison</cp:lastModifiedBy>
  <cp:revision>7</cp:revision>
  <dcterms:created xsi:type="dcterms:W3CDTF">2017-06-15T17:57:00Z</dcterms:created>
  <dcterms:modified xsi:type="dcterms:W3CDTF">2017-06-15T19:03:00Z</dcterms:modified>
</cp:coreProperties>
</file>