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F3E26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F3E26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F3E2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F3E26">
              <w:t>Opinion/Argumentative Writing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30F17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F3E26">
              <w:t>How does a writer create arguments to support claims?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F3E26" w:rsidP="00A5565A">
            <w:pPr>
              <w:jc w:val="center"/>
            </w:pPr>
            <w:r>
              <w:t>Focus</w:t>
            </w:r>
          </w:p>
        </w:tc>
        <w:tc>
          <w:tcPr>
            <w:tcW w:w="1890" w:type="dxa"/>
            <w:vAlign w:val="center"/>
          </w:tcPr>
          <w:p w:rsidR="00A73EB8" w:rsidRPr="00A73EB8" w:rsidRDefault="002F3E26" w:rsidP="00A5565A">
            <w:pPr>
              <w:jc w:val="center"/>
            </w:pPr>
            <w:r>
              <w:t>CC.1.4.8.H</w:t>
            </w:r>
          </w:p>
        </w:tc>
        <w:tc>
          <w:tcPr>
            <w:tcW w:w="3420" w:type="dxa"/>
            <w:vAlign w:val="center"/>
          </w:tcPr>
          <w:p w:rsidR="0099008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intended audience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alternate/opposing claims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</w:t>
            </w:r>
          </w:p>
          <w:p w:rsidR="002F3E26" w:rsidRPr="00A73EB8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writer’s purpose</w:t>
            </w:r>
          </w:p>
        </w:tc>
        <w:tc>
          <w:tcPr>
            <w:tcW w:w="3420" w:type="dxa"/>
            <w:vAlign w:val="center"/>
          </w:tcPr>
          <w:p w:rsidR="00A73EB8" w:rsidRPr="002F1426" w:rsidRDefault="00793F9E" w:rsidP="00793F9E">
            <w:pPr>
              <w:jc w:val="center"/>
              <w:rPr>
                <w:b/>
              </w:rPr>
            </w:pPr>
            <w:r w:rsidRPr="00793F9E">
              <w:rPr>
                <w:i/>
              </w:rPr>
              <w:t>Scope</w:t>
            </w:r>
            <w:r>
              <w:t xml:space="preserve"> m</w:t>
            </w:r>
            <w:r w:rsidR="00826473">
              <w:t xml:space="preserve">agazine, </w:t>
            </w:r>
            <w:r w:rsidRPr="00793F9E">
              <w:rPr>
                <w:i/>
              </w:rPr>
              <w:t>Upfront</w:t>
            </w:r>
            <w:r>
              <w:t xml:space="preserve"> m</w:t>
            </w:r>
            <w:r w:rsidR="00826473">
              <w:t xml:space="preserve">agazine, </w:t>
            </w:r>
            <w:proofErr w:type="spellStart"/>
            <w:r w:rsidR="00826473" w:rsidRPr="00793F9E">
              <w:rPr>
                <w:i/>
              </w:rPr>
              <w:t>NewsELA</w:t>
            </w:r>
            <w:proofErr w:type="spellEnd"/>
            <w:r w:rsidR="00826473">
              <w:t>, Canvas</w:t>
            </w:r>
          </w:p>
        </w:tc>
        <w:tc>
          <w:tcPr>
            <w:tcW w:w="2880" w:type="dxa"/>
            <w:vAlign w:val="center"/>
          </w:tcPr>
          <w:p w:rsidR="00A73EB8" w:rsidRPr="00DB305D" w:rsidRDefault="00826473" w:rsidP="00A5565A">
            <w:pPr>
              <w:spacing w:after="120"/>
              <w:jc w:val="center"/>
              <w:rPr>
                <w:sz w:val="18"/>
              </w:rPr>
            </w:pPr>
            <w:r>
              <w:t>A</w:t>
            </w:r>
            <w:r w:rsidR="00793F9E">
              <w:t>rgumentative e</w:t>
            </w:r>
            <w:bookmarkStart w:id="0" w:name="_GoBack"/>
            <w:bookmarkEnd w:id="0"/>
            <w:r>
              <w:t>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F3E26" w:rsidP="00A5565A">
            <w:pPr>
              <w:jc w:val="center"/>
            </w:pPr>
            <w:r>
              <w:t>Content</w:t>
            </w:r>
          </w:p>
        </w:tc>
        <w:tc>
          <w:tcPr>
            <w:tcW w:w="1890" w:type="dxa"/>
            <w:vAlign w:val="center"/>
          </w:tcPr>
          <w:p w:rsidR="0080537B" w:rsidRPr="00A73EB8" w:rsidRDefault="002F3E26" w:rsidP="00A5565A">
            <w:pPr>
              <w:jc w:val="center"/>
            </w:pPr>
            <w:r>
              <w:t>CC.1.4.8.I</w:t>
            </w:r>
          </w:p>
        </w:tc>
        <w:tc>
          <w:tcPr>
            <w:tcW w:w="3420" w:type="dxa"/>
            <w:vAlign w:val="center"/>
          </w:tcPr>
          <w:p w:rsidR="0099008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logical reasoning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 evidence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credible sources</w:t>
            </w:r>
          </w:p>
          <w:p w:rsidR="002F3E26" w:rsidRPr="00A73EB8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claims</w:t>
            </w:r>
          </w:p>
        </w:tc>
        <w:tc>
          <w:tcPr>
            <w:tcW w:w="3420" w:type="dxa"/>
            <w:vAlign w:val="center"/>
          </w:tcPr>
          <w:p w:rsidR="0080537B" w:rsidRPr="002F1426" w:rsidRDefault="00793F9E" w:rsidP="00A5565A">
            <w:pPr>
              <w:jc w:val="center"/>
              <w:rPr>
                <w:b/>
              </w:rPr>
            </w:pPr>
            <w:r w:rsidRPr="00793F9E">
              <w:rPr>
                <w:i/>
              </w:rPr>
              <w:t>Scope</w:t>
            </w:r>
            <w:r>
              <w:t xml:space="preserve"> magazine, </w:t>
            </w:r>
            <w:r w:rsidRPr="00793F9E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793F9E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793F9E" w:rsidP="00A5565A">
            <w:pPr>
              <w:spacing w:after="120"/>
              <w:jc w:val="center"/>
              <w:rPr>
                <w:sz w:val="18"/>
              </w:rPr>
            </w:pPr>
            <w:r>
              <w:t>Argumentative e</w:t>
            </w:r>
            <w:r w:rsidR="00826473"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F3E26" w:rsidP="00A5565A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80537B" w:rsidRPr="00A73EB8" w:rsidRDefault="002F3E26" w:rsidP="00A5565A">
            <w:pPr>
              <w:jc w:val="center"/>
            </w:pPr>
            <w:r>
              <w:t>CC.1.4.8.J</w:t>
            </w:r>
          </w:p>
        </w:tc>
        <w:tc>
          <w:tcPr>
            <w:tcW w:w="3420" w:type="dxa"/>
            <w:vAlign w:val="center"/>
          </w:tcPr>
          <w:p w:rsidR="0099008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counterclaims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cohesion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argument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reasons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phrases</w:t>
            </w:r>
          </w:p>
          <w:p w:rsidR="002F3E26" w:rsidRPr="00A73EB8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clauses</w:t>
            </w:r>
          </w:p>
        </w:tc>
        <w:tc>
          <w:tcPr>
            <w:tcW w:w="3420" w:type="dxa"/>
            <w:vAlign w:val="center"/>
          </w:tcPr>
          <w:p w:rsidR="0080537B" w:rsidRPr="002F1426" w:rsidRDefault="00793F9E" w:rsidP="00A5565A">
            <w:pPr>
              <w:jc w:val="center"/>
              <w:rPr>
                <w:b/>
              </w:rPr>
            </w:pPr>
            <w:r w:rsidRPr="00793F9E">
              <w:rPr>
                <w:i/>
              </w:rPr>
              <w:t>Scope</w:t>
            </w:r>
            <w:r>
              <w:t xml:space="preserve"> magazine, </w:t>
            </w:r>
            <w:r w:rsidRPr="00793F9E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793F9E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793F9E" w:rsidP="00A5565A">
            <w:pPr>
              <w:spacing w:after="120"/>
              <w:jc w:val="center"/>
              <w:rPr>
                <w:sz w:val="18"/>
              </w:rPr>
            </w:pPr>
            <w:r>
              <w:t>Argumentative e</w:t>
            </w:r>
            <w:r w:rsidR="00826473"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F3E26" w:rsidP="00A5565A">
            <w:pPr>
              <w:jc w:val="center"/>
            </w:pPr>
            <w:r>
              <w:t>Style</w:t>
            </w:r>
          </w:p>
        </w:tc>
        <w:tc>
          <w:tcPr>
            <w:tcW w:w="1890" w:type="dxa"/>
            <w:vAlign w:val="center"/>
          </w:tcPr>
          <w:p w:rsidR="002717B6" w:rsidRPr="00A73EB8" w:rsidRDefault="002F3E26" w:rsidP="00A5565A">
            <w:pPr>
              <w:jc w:val="center"/>
            </w:pPr>
            <w:r>
              <w:t>CC.1.4.8.K</w:t>
            </w:r>
          </w:p>
        </w:tc>
        <w:tc>
          <w:tcPr>
            <w:tcW w:w="3420" w:type="dxa"/>
            <w:vAlign w:val="center"/>
          </w:tcPr>
          <w:p w:rsidR="0099008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formal style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domain-specific vocabulary</w:t>
            </w:r>
          </w:p>
          <w:p w:rsidR="002F3E26" w:rsidRPr="00A73EB8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 voice</w:t>
            </w:r>
          </w:p>
        </w:tc>
        <w:tc>
          <w:tcPr>
            <w:tcW w:w="3420" w:type="dxa"/>
            <w:vAlign w:val="center"/>
          </w:tcPr>
          <w:p w:rsidR="002717B6" w:rsidRPr="002F1426" w:rsidRDefault="00793F9E" w:rsidP="00A5565A">
            <w:pPr>
              <w:jc w:val="center"/>
              <w:rPr>
                <w:b/>
              </w:rPr>
            </w:pPr>
            <w:r w:rsidRPr="00793F9E">
              <w:rPr>
                <w:i/>
              </w:rPr>
              <w:t>Scope</w:t>
            </w:r>
            <w:r>
              <w:t xml:space="preserve"> magazine, </w:t>
            </w:r>
            <w:r w:rsidRPr="00793F9E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793F9E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793F9E" w:rsidP="00A5565A">
            <w:pPr>
              <w:spacing w:after="120"/>
              <w:jc w:val="center"/>
              <w:rPr>
                <w:sz w:val="18"/>
              </w:rPr>
            </w:pPr>
            <w:r>
              <w:t>Argumentative e</w:t>
            </w:r>
            <w:r w:rsidR="00826473">
              <w:t>ssay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F3E26" w:rsidP="00A5565A">
            <w:pPr>
              <w:jc w:val="center"/>
            </w:pPr>
            <w:r>
              <w:t>Conventions of Language</w:t>
            </w:r>
          </w:p>
        </w:tc>
        <w:tc>
          <w:tcPr>
            <w:tcW w:w="1890" w:type="dxa"/>
            <w:vAlign w:val="center"/>
          </w:tcPr>
          <w:p w:rsidR="002717B6" w:rsidRPr="00A73EB8" w:rsidRDefault="002F3E26" w:rsidP="00A5565A">
            <w:pPr>
              <w:jc w:val="center"/>
            </w:pPr>
            <w:r>
              <w:t>CC.1.4.8.L</w:t>
            </w:r>
          </w:p>
        </w:tc>
        <w:tc>
          <w:tcPr>
            <w:tcW w:w="3420" w:type="dxa"/>
            <w:vAlign w:val="center"/>
          </w:tcPr>
          <w:p w:rsidR="0099008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grammar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usage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punctuation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capitalization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spelling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verbals</w:t>
            </w:r>
            <w:proofErr w:type="spellEnd"/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gerunds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participles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infinitives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active voice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 voice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indicative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imperative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interrogative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conditional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subjunctive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mood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shift (tense, voice, mood)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misplaced modifiers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dangling modifiers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 shifts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 number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ambiguous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antecedent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fragments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run-ons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agreement (verb, antecedent)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ellipsis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dash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parentheses</w:t>
            </w:r>
          </w:p>
          <w:p w:rsidR="002F3E26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parenthetical</w:t>
            </w:r>
          </w:p>
          <w:p w:rsidR="002F3E26" w:rsidRPr="00A73EB8" w:rsidRDefault="002F3E2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non-restrictive</w:t>
            </w:r>
          </w:p>
        </w:tc>
        <w:tc>
          <w:tcPr>
            <w:tcW w:w="3420" w:type="dxa"/>
            <w:vAlign w:val="center"/>
          </w:tcPr>
          <w:p w:rsidR="002717B6" w:rsidRPr="002F1426" w:rsidRDefault="00793F9E" w:rsidP="00A5565A">
            <w:pPr>
              <w:jc w:val="center"/>
              <w:rPr>
                <w:b/>
              </w:rPr>
            </w:pPr>
            <w:r w:rsidRPr="00793F9E">
              <w:rPr>
                <w:i/>
              </w:rPr>
              <w:lastRenderedPageBreak/>
              <w:t>Scope</w:t>
            </w:r>
            <w:r>
              <w:t xml:space="preserve"> magazine, </w:t>
            </w:r>
            <w:r w:rsidRPr="00793F9E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793F9E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793F9E" w:rsidP="00A5565A">
            <w:pPr>
              <w:spacing w:after="120"/>
              <w:jc w:val="center"/>
              <w:rPr>
                <w:sz w:val="18"/>
              </w:rPr>
            </w:pPr>
            <w:r>
              <w:t>Argumentative e</w:t>
            </w:r>
            <w:r w:rsidR="00826473">
              <w:t>ssay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2F3E26" w:rsidRPr="002F3E26" w:rsidRDefault="002F3E26" w:rsidP="00990086">
      <w:pPr>
        <w:spacing w:after="0"/>
        <w:rPr>
          <w:sz w:val="4"/>
          <w:szCs w:val="4"/>
        </w:rPr>
      </w:pPr>
    </w:p>
    <w:sectPr w:rsidR="002F3E26" w:rsidRPr="002F3E2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2F3E26"/>
    <w:rsid w:val="005E38FC"/>
    <w:rsid w:val="00611B54"/>
    <w:rsid w:val="006225A4"/>
    <w:rsid w:val="00630F17"/>
    <w:rsid w:val="00793F9E"/>
    <w:rsid w:val="007A147C"/>
    <w:rsid w:val="007F0C34"/>
    <w:rsid w:val="0080537B"/>
    <w:rsid w:val="00826473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1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B3825-B2CE-4BA1-90BE-64FDB0977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Pfeffer, Danielle</cp:lastModifiedBy>
  <cp:revision>6</cp:revision>
  <dcterms:created xsi:type="dcterms:W3CDTF">2017-02-06T18:04:00Z</dcterms:created>
  <dcterms:modified xsi:type="dcterms:W3CDTF">2017-09-22T17:23:00Z</dcterms:modified>
</cp:coreProperties>
</file>