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203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54084">
        <w:rPr>
          <w:u w:val="single"/>
        </w:rPr>
        <w:t>Honors 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54084">
        <w:rPr>
          <w:u w:val="single"/>
        </w:rPr>
        <w:t>7</w:t>
      </w:r>
    </w:p>
    <w:tbl>
      <w:tblPr>
        <w:tblStyle w:val="TableGrid"/>
        <w:tblW w:w="14395" w:type="dxa"/>
        <w:tblLook w:val="04A0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5408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54084">
              <w:t>Nonfiction and Research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1593E">
              <w:t xml:space="preserve"> 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54084">
              <w:t>How do effective readers interpret, analyze, and evaluate works of nonfiction? How do I use media and technology to research, collaborate, and demonstrate an understanding of concepts?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1285D" w:rsidP="00C97203">
            <w:pPr>
              <w:jc w:val="center"/>
            </w:pPr>
            <w:r>
              <w:t>Nonfiction Genre</w:t>
            </w:r>
          </w:p>
        </w:tc>
        <w:tc>
          <w:tcPr>
            <w:tcW w:w="1890" w:type="dxa"/>
            <w:vAlign w:val="center"/>
          </w:tcPr>
          <w:p w:rsidR="00A73EB8" w:rsidRPr="00A73EB8" w:rsidRDefault="00900DF0" w:rsidP="00C97203">
            <w:pPr>
              <w:jc w:val="center"/>
            </w:pPr>
            <w:r>
              <w:t>CC.1.2.7.</w:t>
            </w:r>
            <w:r w:rsidR="007A0640">
              <w:t>D</w:t>
            </w:r>
          </w:p>
        </w:tc>
        <w:tc>
          <w:tcPr>
            <w:tcW w:w="3420" w:type="dxa"/>
            <w:vAlign w:val="center"/>
          </w:tcPr>
          <w:p w:rsidR="00990086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narrative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nonfiction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biography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compare/contrast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sequence/process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chronological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spatial/descriptive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problem/solution</w:t>
            </w:r>
          </w:p>
          <w:p w:rsidR="00E11F0D" w:rsidRPr="00A73EB8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cause/effect</w:t>
            </w:r>
          </w:p>
        </w:tc>
        <w:tc>
          <w:tcPr>
            <w:tcW w:w="3420" w:type="dxa"/>
            <w:vAlign w:val="center"/>
          </w:tcPr>
          <w:p w:rsidR="00A73EB8" w:rsidRPr="002F1426" w:rsidRDefault="003239E3" w:rsidP="00891F6F">
            <w:pPr>
              <w:jc w:val="center"/>
              <w:rPr>
                <w:b/>
              </w:rPr>
            </w:pPr>
            <w:r>
              <w:t>Various novels</w:t>
            </w:r>
            <w:r w:rsidR="00891F6F">
              <w:t>,</w:t>
            </w:r>
            <w:r>
              <w:t xml:space="preserve"> </w:t>
            </w:r>
            <w:r w:rsidR="00C97203">
              <w:t xml:space="preserve">supplemental materials </w:t>
            </w:r>
          </w:p>
        </w:tc>
        <w:tc>
          <w:tcPr>
            <w:tcW w:w="2880" w:type="dxa"/>
            <w:vAlign w:val="center"/>
          </w:tcPr>
          <w:p w:rsidR="00A73EB8" w:rsidRPr="00DB305D" w:rsidRDefault="00E11F0D" w:rsidP="00C97203">
            <w:pPr>
              <w:spacing w:after="120"/>
              <w:jc w:val="center"/>
              <w:rPr>
                <w:sz w:val="18"/>
              </w:rPr>
            </w:pPr>
            <w:r>
              <w:t>Journal response</w:t>
            </w:r>
            <w:r w:rsidR="003239E3">
              <w:t>, Canvas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80537B" w:rsidTr="00C97203">
        <w:tc>
          <w:tcPr>
            <w:tcW w:w="2785" w:type="dxa"/>
            <w:vAlign w:val="center"/>
          </w:tcPr>
          <w:p w:rsidR="0080537B" w:rsidRPr="00DE5063" w:rsidRDefault="00E11F0D" w:rsidP="00C97203">
            <w:pPr>
              <w:jc w:val="center"/>
            </w:pPr>
            <w:r>
              <w:t>Inquiry</w:t>
            </w:r>
          </w:p>
        </w:tc>
        <w:tc>
          <w:tcPr>
            <w:tcW w:w="1890" w:type="dxa"/>
            <w:vAlign w:val="center"/>
          </w:tcPr>
          <w:p w:rsidR="0080537B" w:rsidRPr="00A73EB8" w:rsidRDefault="00900DF0" w:rsidP="00C97203">
            <w:pPr>
              <w:jc w:val="center"/>
            </w:pPr>
            <w:r>
              <w:t>CC.1.4.7.</w:t>
            </w:r>
            <w:r w:rsidR="007A0640">
              <w:t>H</w:t>
            </w:r>
          </w:p>
        </w:tc>
        <w:tc>
          <w:tcPr>
            <w:tcW w:w="3420" w:type="dxa"/>
            <w:vAlign w:val="center"/>
          </w:tcPr>
          <w:p w:rsidR="00C97203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inquire</w:t>
            </w:r>
          </w:p>
          <w:p w:rsidR="00E11F0D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</w:t>
            </w:r>
          </w:p>
          <w:p w:rsidR="00E11F0D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hypothesis/thesis</w:t>
            </w:r>
          </w:p>
          <w:p w:rsidR="00E11F0D" w:rsidRPr="00A73EB8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metacognition</w:t>
            </w:r>
          </w:p>
        </w:tc>
        <w:tc>
          <w:tcPr>
            <w:tcW w:w="3420" w:type="dxa"/>
            <w:vAlign w:val="center"/>
          </w:tcPr>
          <w:p w:rsidR="0080537B" w:rsidRPr="002F1426" w:rsidRDefault="00891F6F" w:rsidP="00891F6F">
            <w:pPr>
              <w:jc w:val="center"/>
              <w:rPr>
                <w:b/>
              </w:rPr>
            </w:pPr>
            <w:r>
              <w:t xml:space="preserve">Various novels, </w:t>
            </w:r>
            <w:r w:rsidR="003239E3">
              <w:t>supplemental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21593E" w:rsidP="00C97203">
            <w:pPr>
              <w:spacing w:after="120"/>
              <w:jc w:val="center"/>
              <w:rPr>
                <w:sz w:val="18"/>
              </w:rPr>
            </w:pPr>
            <w:r>
              <w:t>Reader response questions, class discussions</w:t>
            </w:r>
            <w:r w:rsidR="003239E3">
              <w:t>, Canvas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80537B" w:rsidTr="00C97203">
        <w:tc>
          <w:tcPr>
            <w:tcW w:w="2785" w:type="dxa"/>
            <w:vAlign w:val="center"/>
          </w:tcPr>
          <w:p w:rsidR="0080537B" w:rsidRPr="00DE5063" w:rsidRDefault="0091285D" w:rsidP="00C97203">
            <w:pPr>
              <w:jc w:val="center"/>
            </w:pPr>
            <w:r>
              <w:t>Research</w:t>
            </w:r>
          </w:p>
        </w:tc>
        <w:tc>
          <w:tcPr>
            <w:tcW w:w="1890" w:type="dxa"/>
            <w:vAlign w:val="center"/>
          </w:tcPr>
          <w:p w:rsidR="0080537B" w:rsidRPr="00A73EB8" w:rsidRDefault="00900DF0" w:rsidP="00C97203">
            <w:pPr>
              <w:jc w:val="center"/>
            </w:pPr>
            <w:r>
              <w:t>CC.1.2.7.</w:t>
            </w:r>
            <w:r w:rsidR="007A0640">
              <w:t>A-C</w:t>
            </w:r>
          </w:p>
        </w:tc>
        <w:tc>
          <w:tcPr>
            <w:tcW w:w="3420" w:type="dxa"/>
            <w:vAlign w:val="center"/>
          </w:tcPr>
          <w:p w:rsidR="00C97203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</w:t>
            </w:r>
          </w:p>
          <w:p w:rsidR="00E11F0D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evaluate</w:t>
            </w:r>
          </w:p>
          <w:p w:rsidR="00E11F0D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synthesize</w:t>
            </w:r>
          </w:p>
          <w:p w:rsidR="007A0640" w:rsidRDefault="007A0640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analysis</w:t>
            </w:r>
          </w:p>
          <w:p w:rsidR="00E11F0D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scaffold</w:t>
            </w:r>
          </w:p>
          <w:p w:rsidR="00E11F0D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timeline</w:t>
            </w:r>
          </w:p>
          <w:p w:rsidR="00E11F0D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MLA</w:t>
            </w:r>
          </w:p>
          <w:p w:rsidR="00E11F0D" w:rsidRDefault="00E11F0D" w:rsidP="00C972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citation</w:t>
            </w:r>
          </w:p>
          <w:p w:rsidR="00E11F0D" w:rsidRDefault="00E11F0D" w:rsidP="00E11F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plagiarism</w:t>
            </w:r>
          </w:p>
          <w:p w:rsidR="00E11F0D" w:rsidRPr="00A73EB8" w:rsidRDefault="00E11F0D" w:rsidP="00E11F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credibility</w:t>
            </w:r>
          </w:p>
        </w:tc>
        <w:tc>
          <w:tcPr>
            <w:tcW w:w="3420" w:type="dxa"/>
            <w:vAlign w:val="center"/>
          </w:tcPr>
          <w:p w:rsidR="0080537B" w:rsidRPr="002F1426" w:rsidRDefault="003239E3" w:rsidP="00891F6F">
            <w:pPr>
              <w:jc w:val="center"/>
              <w:rPr>
                <w:b/>
              </w:rPr>
            </w:pPr>
            <w:r>
              <w:t>Various</w:t>
            </w:r>
            <w:r w:rsidR="00891F6F">
              <w:t xml:space="preserve"> novels, </w:t>
            </w:r>
            <w:r>
              <w:t>supplemental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21593E" w:rsidP="00C97203">
            <w:pPr>
              <w:spacing w:after="120"/>
              <w:jc w:val="center"/>
              <w:rPr>
                <w:sz w:val="18"/>
              </w:rPr>
            </w:pPr>
            <w:r>
              <w:t>Research paper</w:t>
            </w:r>
            <w:r w:rsidR="003239E3">
              <w:t>, Canvas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2717B6" w:rsidTr="00C97203">
        <w:tc>
          <w:tcPr>
            <w:tcW w:w="2785" w:type="dxa"/>
            <w:vAlign w:val="center"/>
          </w:tcPr>
          <w:p w:rsidR="002717B6" w:rsidRPr="00DE5063" w:rsidRDefault="00E11F0D" w:rsidP="00C97203">
            <w:pPr>
              <w:jc w:val="center"/>
            </w:pPr>
            <w:bookmarkStart w:id="0" w:name="_GoBack"/>
            <w:bookmarkEnd w:id="0"/>
            <w:r>
              <w:t>Multimedia Use/Technology/Seminar</w:t>
            </w:r>
          </w:p>
        </w:tc>
        <w:tc>
          <w:tcPr>
            <w:tcW w:w="1890" w:type="dxa"/>
            <w:vAlign w:val="center"/>
          </w:tcPr>
          <w:p w:rsidR="002717B6" w:rsidRPr="00A73EB8" w:rsidRDefault="00900DF0" w:rsidP="00C97203">
            <w:pPr>
              <w:jc w:val="center"/>
            </w:pPr>
            <w:r>
              <w:t>CC.1.2.7.</w:t>
            </w:r>
            <w:r w:rsidR="007A0640">
              <w:t>G-I</w:t>
            </w:r>
          </w:p>
        </w:tc>
        <w:tc>
          <w:tcPr>
            <w:tcW w:w="3420" w:type="dxa"/>
            <w:vAlign w:val="center"/>
          </w:tcPr>
          <w:p w:rsidR="00990086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purpose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topic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Socratic Seminar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close-ended questions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open-ended questions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literary analysis questions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connection questions</w:t>
            </w:r>
          </w:p>
          <w:p w:rsidR="00E11F0D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universal theme questions</w:t>
            </w:r>
          </w:p>
          <w:p w:rsidR="00E11F0D" w:rsidRPr="00A73EB8" w:rsidRDefault="00E11F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debrief</w:t>
            </w:r>
          </w:p>
        </w:tc>
        <w:tc>
          <w:tcPr>
            <w:tcW w:w="3420" w:type="dxa"/>
            <w:vAlign w:val="center"/>
          </w:tcPr>
          <w:p w:rsidR="002717B6" w:rsidRPr="002F1426" w:rsidRDefault="00891F6F" w:rsidP="00891F6F">
            <w:pPr>
              <w:jc w:val="center"/>
              <w:rPr>
                <w:b/>
              </w:rPr>
            </w:pPr>
            <w:r>
              <w:lastRenderedPageBreak/>
              <w:t xml:space="preserve">Various novels, </w:t>
            </w:r>
            <w:r w:rsidR="003239E3">
              <w:t>supplemental materials</w:t>
            </w:r>
          </w:p>
        </w:tc>
        <w:tc>
          <w:tcPr>
            <w:tcW w:w="2880" w:type="dxa"/>
            <w:vAlign w:val="center"/>
          </w:tcPr>
          <w:p w:rsidR="002717B6" w:rsidRPr="00DB305D" w:rsidRDefault="0021593E" w:rsidP="00C97203">
            <w:pPr>
              <w:spacing w:after="120"/>
              <w:jc w:val="center"/>
              <w:rPr>
                <w:sz w:val="18"/>
              </w:rPr>
            </w:pPr>
            <w:r>
              <w:t>Multimedia presentation, Socratic Seminar</w:t>
            </w:r>
            <w:r w:rsidR="003239E3">
              <w:t>, Canvas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0850C2"/>
    <w:rsid w:val="000850C2"/>
    <w:rsid w:val="001951E8"/>
    <w:rsid w:val="001E1FF2"/>
    <w:rsid w:val="0021593E"/>
    <w:rsid w:val="00243906"/>
    <w:rsid w:val="00254084"/>
    <w:rsid w:val="002717B6"/>
    <w:rsid w:val="002F1426"/>
    <w:rsid w:val="002F1966"/>
    <w:rsid w:val="003239E3"/>
    <w:rsid w:val="005445D6"/>
    <w:rsid w:val="005E38FC"/>
    <w:rsid w:val="005E5192"/>
    <w:rsid w:val="00611B54"/>
    <w:rsid w:val="006E5A93"/>
    <w:rsid w:val="007A0640"/>
    <w:rsid w:val="007A147C"/>
    <w:rsid w:val="007F0C34"/>
    <w:rsid w:val="0080537B"/>
    <w:rsid w:val="008902B0"/>
    <w:rsid w:val="00891F6F"/>
    <w:rsid w:val="00900DF0"/>
    <w:rsid w:val="0091285D"/>
    <w:rsid w:val="00986A7D"/>
    <w:rsid w:val="00990086"/>
    <w:rsid w:val="009A0FC1"/>
    <w:rsid w:val="00A73EB8"/>
    <w:rsid w:val="00AC2828"/>
    <w:rsid w:val="00B149C5"/>
    <w:rsid w:val="00B477DC"/>
    <w:rsid w:val="00B963EA"/>
    <w:rsid w:val="00C94F98"/>
    <w:rsid w:val="00C97203"/>
    <w:rsid w:val="00DB305D"/>
    <w:rsid w:val="00DE5063"/>
    <w:rsid w:val="00E11F0D"/>
    <w:rsid w:val="00EF1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F7EA5-46F7-4E45-8490-244B056F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40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atepsich</cp:lastModifiedBy>
  <cp:revision>6</cp:revision>
  <dcterms:created xsi:type="dcterms:W3CDTF">2017-02-06T17:28:00Z</dcterms:created>
  <dcterms:modified xsi:type="dcterms:W3CDTF">2017-09-22T18:18:00Z</dcterms:modified>
</cp:coreProperties>
</file>