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DC9" w:rsidRPr="002F1426" w:rsidRDefault="00F52DC9" w:rsidP="00F52DC9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F52DC9" w:rsidRPr="00A73EB8" w:rsidRDefault="00F52DC9" w:rsidP="00F52DC9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Art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7/8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F52DC9" w:rsidTr="000F195A">
        <w:tc>
          <w:tcPr>
            <w:tcW w:w="6475" w:type="dxa"/>
          </w:tcPr>
          <w:p w:rsidR="00F52DC9" w:rsidRPr="002F1426" w:rsidRDefault="00F52DC9" w:rsidP="00F52DC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Planning Presentation</w:t>
            </w:r>
          </w:p>
        </w:tc>
        <w:tc>
          <w:tcPr>
            <w:tcW w:w="7920" w:type="dxa"/>
          </w:tcPr>
          <w:p w:rsidR="00F52DC9" w:rsidRPr="00B477DC" w:rsidRDefault="00F52DC9" w:rsidP="000F195A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 w:rsidR="00DB5B60">
              <w:t>6</w:t>
            </w:r>
            <w:r w:rsidR="00BE02C7">
              <w:t xml:space="preserve"> 1-Day Exercises (instruction), demonstrations as needed, studio time</w:t>
            </w:r>
          </w:p>
          <w:p w:rsidR="00F52DC9" w:rsidRDefault="00F52DC9" w:rsidP="000F195A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F52DC9" w:rsidTr="000F195A">
        <w:tc>
          <w:tcPr>
            <w:tcW w:w="14395" w:type="dxa"/>
          </w:tcPr>
          <w:p w:rsidR="00BE02C7" w:rsidRDefault="00F52DC9" w:rsidP="00BE02C7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 w:rsidR="00825FFE">
              <w:t xml:space="preserve"> How do artist develop and research ideas about their artwork before and after creating it?</w:t>
            </w:r>
            <w:bookmarkStart w:id="0" w:name="_GoBack"/>
            <w:bookmarkEnd w:id="0"/>
          </w:p>
          <w:p w:rsidR="00BE02C7" w:rsidRDefault="00BE02C7" w:rsidP="00BE02C7">
            <w:r>
              <w:t xml:space="preserve">                                            How do artist make person connections to the work they create? </w:t>
            </w:r>
          </w:p>
          <w:p w:rsidR="00BE02C7" w:rsidRDefault="00BE02C7" w:rsidP="00BE02C7">
            <w:r>
              <w:t xml:space="preserve">                                            How and why do artist choose specific materials when creating a work of art?  </w:t>
            </w:r>
          </w:p>
          <w:p w:rsidR="00BE02C7" w:rsidRDefault="00BE02C7" w:rsidP="00BE02C7">
            <w:r>
              <w:t xml:space="preserve">                                            How do artist develop and refine artistic techniques and for final presentation?</w:t>
            </w:r>
          </w:p>
          <w:p w:rsidR="00F52DC9" w:rsidRDefault="00BE02C7" w:rsidP="000F195A">
            <w:r>
              <w:t xml:space="preserve">                                            How do artist and viewers respond and connect to works of art?</w:t>
            </w:r>
          </w:p>
          <w:p w:rsidR="00F52DC9" w:rsidRDefault="00F52DC9" w:rsidP="000F195A"/>
        </w:tc>
      </w:tr>
    </w:tbl>
    <w:p w:rsidR="00F52DC9" w:rsidRDefault="00F52DC9" w:rsidP="00F52DC9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52DC9" w:rsidTr="000F195A">
        <w:tc>
          <w:tcPr>
            <w:tcW w:w="2785" w:type="dxa"/>
            <w:vAlign w:val="center"/>
          </w:tcPr>
          <w:p w:rsidR="00F52DC9" w:rsidRPr="002F1426" w:rsidRDefault="00F52DC9" w:rsidP="000F195A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F52DC9" w:rsidRPr="002F1426" w:rsidRDefault="00F52DC9" w:rsidP="000F195A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F52DC9" w:rsidRPr="002F1426" w:rsidRDefault="00F52DC9" w:rsidP="000F195A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F52DC9" w:rsidRPr="002F1426" w:rsidRDefault="00F52DC9" w:rsidP="000F195A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F52DC9" w:rsidRDefault="00F52DC9" w:rsidP="000F195A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F52DC9" w:rsidRPr="00DB305D" w:rsidRDefault="00F52DC9" w:rsidP="000F195A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F52DC9" w:rsidRPr="001951E8" w:rsidRDefault="00F52DC9" w:rsidP="00F52DC9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52DC9" w:rsidTr="000F195A">
        <w:tc>
          <w:tcPr>
            <w:tcW w:w="2785" w:type="dxa"/>
            <w:vAlign w:val="center"/>
          </w:tcPr>
          <w:p w:rsidR="00F52DC9" w:rsidRPr="00DE5063" w:rsidRDefault="00BE02C7" w:rsidP="000F195A">
            <w:pPr>
              <w:jc w:val="center"/>
            </w:pPr>
            <w:r>
              <w:t>Taking Visual Notes</w:t>
            </w:r>
          </w:p>
        </w:tc>
        <w:tc>
          <w:tcPr>
            <w:tcW w:w="1890" w:type="dxa"/>
            <w:vAlign w:val="center"/>
          </w:tcPr>
          <w:p w:rsidR="00E0508D" w:rsidRDefault="00E0508D" w:rsidP="00E0508D">
            <w:pPr>
              <w:jc w:val="center"/>
            </w:pPr>
            <w:r>
              <w:t>VA:Cr1.1.8a</w:t>
            </w:r>
          </w:p>
          <w:p w:rsidR="00E0508D" w:rsidRDefault="00E0508D" w:rsidP="00E0508D">
            <w:pPr>
              <w:jc w:val="center"/>
            </w:pPr>
            <w:r>
              <w:t>VA:Cr2.1.8a</w:t>
            </w:r>
          </w:p>
          <w:p w:rsidR="00E0508D" w:rsidRDefault="00E0508D" w:rsidP="00E0508D">
            <w:pPr>
              <w:jc w:val="center"/>
            </w:pPr>
            <w:r>
              <w:t>VA:Cr3.1.8a</w:t>
            </w:r>
          </w:p>
          <w:p w:rsidR="00E0508D" w:rsidRDefault="00E0508D" w:rsidP="00E0508D">
            <w:pPr>
              <w:jc w:val="center"/>
            </w:pPr>
            <w:r>
              <w:t>VA:Pr4.1.8a</w:t>
            </w:r>
          </w:p>
          <w:p w:rsidR="00E0508D" w:rsidRDefault="00E0508D" w:rsidP="00E0508D">
            <w:pPr>
              <w:jc w:val="center"/>
            </w:pPr>
            <w:r>
              <w:t>VA:Re7.1.8a</w:t>
            </w:r>
          </w:p>
          <w:p w:rsidR="00E0508D" w:rsidRDefault="00E0508D" w:rsidP="00E0508D">
            <w:pPr>
              <w:jc w:val="center"/>
            </w:pPr>
            <w:r>
              <w:t>VA:Re8.1.8a</w:t>
            </w:r>
          </w:p>
          <w:p w:rsidR="00F52DC9" w:rsidRPr="00A73EB8" w:rsidRDefault="00E0508D" w:rsidP="00E0508D">
            <w:pPr>
              <w:jc w:val="center"/>
            </w:pPr>
            <w:r>
              <w:t>VA:Cn11.1.8a</w:t>
            </w:r>
          </w:p>
        </w:tc>
        <w:tc>
          <w:tcPr>
            <w:tcW w:w="3420" w:type="dxa"/>
            <w:vAlign w:val="center"/>
          </w:tcPr>
          <w:p w:rsidR="00F52DC9" w:rsidRDefault="00BE02C7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Visual notes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Symbols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Textures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Material experiments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Labeling</w:t>
            </w:r>
          </w:p>
          <w:p w:rsidR="00DB5B60" w:rsidRPr="00A73EB8" w:rsidRDefault="00DB5B60" w:rsidP="00DB5B6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Diagrams</w:t>
            </w:r>
          </w:p>
        </w:tc>
        <w:tc>
          <w:tcPr>
            <w:tcW w:w="3420" w:type="dxa"/>
            <w:vAlign w:val="center"/>
          </w:tcPr>
          <w:p w:rsidR="00F52DC9" w:rsidRPr="002F1426" w:rsidRDefault="00E0508D" w:rsidP="000F195A">
            <w:pPr>
              <w:jc w:val="center"/>
              <w:rPr>
                <w:b/>
              </w:rPr>
            </w:pPr>
            <w:r>
              <w:t>Visual Notes worksheet, studio time, demonstrations</w:t>
            </w:r>
            <w:r w:rsidR="005041B0">
              <w:t>, sketchbooks</w:t>
            </w:r>
          </w:p>
        </w:tc>
        <w:tc>
          <w:tcPr>
            <w:tcW w:w="2880" w:type="dxa"/>
            <w:vAlign w:val="center"/>
          </w:tcPr>
          <w:p w:rsidR="00F52DC9" w:rsidRDefault="00F52DC9" w:rsidP="00F52DC9">
            <w:pPr>
              <w:spacing w:after="120"/>
              <w:jc w:val="center"/>
            </w:pPr>
            <w:r>
              <w:t>Completing classwork activity</w:t>
            </w:r>
          </w:p>
          <w:p w:rsidR="00F52DC9" w:rsidRPr="00DB305D" w:rsidRDefault="00F52DC9" w:rsidP="00F52DC9">
            <w:pPr>
              <w:spacing w:after="120"/>
              <w:jc w:val="center"/>
              <w:rPr>
                <w:sz w:val="18"/>
              </w:rPr>
            </w:pPr>
            <w:r>
              <w:t>Cumulative-</w:t>
            </w:r>
            <w:r w:rsidR="00BE02C7">
              <w:t xml:space="preserve"> proper use in support of</w:t>
            </w:r>
            <w:r>
              <w:t xml:space="preserve"> finished artworks</w:t>
            </w:r>
          </w:p>
        </w:tc>
      </w:tr>
    </w:tbl>
    <w:p w:rsidR="00F52DC9" w:rsidRPr="001951E8" w:rsidRDefault="00F52DC9" w:rsidP="00F52DC9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52DC9" w:rsidTr="000F195A">
        <w:tc>
          <w:tcPr>
            <w:tcW w:w="2785" w:type="dxa"/>
            <w:vAlign w:val="center"/>
          </w:tcPr>
          <w:p w:rsidR="00F52DC9" w:rsidRPr="00DE5063" w:rsidRDefault="00BE02C7" w:rsidP="000F195A">
            <w:pPr>
              <w:jc w:val="center"/>
            </w:pPr>
            <w:r>
              <w:t>Research Supporting Artists</w:t>
            </w:r>
          </w:p>
        </w:tc>
        <w:tc>
          <w:tcPr>
            <w:tcW w:w="1890" w:type="dxa"/>
            <w:vAlign w:val="center"/>
          </w:tcPr>
          <w:p w:rsidR="00E0508D" w:rsidRDefault="00E0508D" w:rsidP="00E0508D">
            <w:pPr>
              <w:jc w:val="center"/>
            </w:pPr>
            <w:r>
              <w:t>VA:Cr1.1.8a</w:t>
            </w:r>
          </w:p>
          <w:p w:rsidR="00E0508D" w:rsidRDefault="00E0508D" w:rsidP="00E0508D">
            <w:pPr>
              <w:jc w:val="center"/>
            </w:pPr>
            <w:r>
              <w:t>VA:Cr2.1.8a</w:t>
            </w:r>
          </w:p>
          <w:p w:rsidR="00E0508D" w:rsidRDefault="00E0508D" w:rsidP="00E0508D">
            <w:pPr>
              <w:jc w:val="center"/>
            </w:pPr>
            <w:r>
              <w:t>VA:Cr3.1.8a</w:t>
            </w:r>
          </w:p>
          <w:p w:rsidR="00E0508D" w:rsidRDefault="00E0508D" w:rsidP="00E0508D">
            <w:pPr>
              <w:jc w:val="center"/>
            </w:pPr>
            <w:r>
              <w:t>VA:Pr4.1.8a</w:t>
            </w:r>
          </w:p>
          <w:p w:rsidR="00E0508D" w:rsidRDefault="00E0508D" w:rsidP="00E0508D">
            <w:pPr>
              <w:jc w:val="center"/>
            </w:pPr>
            <w:r>
              <w:t>VA:Re7.1.8a</w:t>
            </w:r>
          </w:p>
          <w:p w:rsidR="00E0508D" w:rsidRDefault="00E0508D" w:rsidP="00E0508D">
            <w:pPr>
              <w:jc w:val="center"/>
            </w:pPr>
            <w:r>
              <w:t>VA:Re8.1.8a</w:t>
            </w:r>
          </w:p>
          <w:p w:rsidR="00F52DC9" w:rsidRPr="00A73EB8" w:rsidRDefault="00E0508D" w:rsidP="00E0508D">
            <w:pPr>
              <w:jc w:val="center"/>
            </w:pPr>
            <w:r>
              <w:t>VA:Cn11.1.8a</w:t>
            </w:r>
          </w:p>
        </w:tc>
        <w:tc>
          <w:tcPr>
            <w:tcW w:w="3420" w:type="dxa"/>
            <w:vAlign w:val="center"/>
          </w:tcPr>
          <w:p w:rsidR="00F52DC9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Topics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Subject mater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Artistic styles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Time periods</w:t>
            </w:r>
          </w:p>
          <w:p w:rsidR="00DB5B60" w:rsidRDefault="00DB5B60" w:rsidP="00DB5B6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Historical context</w:t>
            </w:r>
          </w:p>
          <w:p w:rsidR="00DB5B60" w:rsidRPr="00A73EB8" w:rsidRDefault="00DB5B60" w:rsidP="00DB5B6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Pop culture</w:t>
            </w:r>
          </w:p>
        </w:tc>
        <w:tc>
          <w:tcPr>
            <w:tcW w:w="3420" w:type="dxa"/>
            <w:vAlign w:val="center"/>
          </w:tcPr>
          <w:p w:rsidR="00F52DC9" w:rsidRPr="002F1426" w:rsidRDefault="00E0508D" w:rsidP="000F195A">
            <w:pPr>
              <w:jc w:val="center"/>
              <w:rPr>
                <w:b/>
              </w:rPr>
            </w:pPr>
            <w:r>
              <w:t>Researching worksheet, studio time</w:t>
            </w:r>
            <w:r w:rsidR="005041B0">
              <w:t>, sketchbooks</w:t>
            </w:r>
          </w:p>
        </w:tc>
        <w:tc>
          <w:tcPr>
            <w:tcW w:w="2880" w:type="dxa"/>
            <w:vAlign w:val="center"/>
          </w:tcPr>
          <w:p w:rsidR="00F52DC9" w:rsidRDefault="00F52DC9" w:rsidP="00F52DC9">
            <w:pPr>
              <w:spacing w:after="120"/>
              <w:jc w:val="center"/>
            </w:pPr>
            <w:r>
              <w:t>Completing classwork activity</w:t>
            </w:r>
          </w:p>
          <w:p w:rsidR="00F52DC9" w:rsidRPr="00DB305D" w:rsidRDefault="00F52DC9" w:rsidP="00F52DC9">
            <w:pPr>
              <w:spacing w:after="120"/>
              <w:jc w:val="center"/>
              <w:rPr>
                <w:sz w:val="18"/>
              </w:rPr>
            </w:pPr>
            <w:r>
              <w:t xml:space="preserve">Cumulative- proper use in </w:t>
            </w:r>
            <w:r w:rsidR="00BE02C7">
              <w:t xml:space="preserve">support of </w:t>
            </w:r>
            <w:r>
              <w:t>finished artworks</w:t>
            </w:r>
          </w:p>
        </w:tc>
      </w:tr>
    </w:tbl>
    <w:p w:rsidR="00F52DC9" w:rsidRPr="001951E8" w:rsidRDefault="00F52DC9" w:rsidP="00F52DC9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52DC9" w:rsidTr="000F195A">
        <w:tc>
          <w:tcPr>
            <w:tcW w:w="2785" w:type="dxa"/>
            <w:vAlign w:val="center"/>
          </w:tcPr>
          <w:p w:rsidR="00F52DC9" w:rsidRPr="00DE5063" w:rsidRDefault="00BE02C7" w:rsidP="000F195A">
            <w:pPr>
              <w:jc w:val="center"/>
            </w:pPr>
            <w:r>
              <w:t>Researching Skills for an Artwork</w:t>
            </w:r>
          </w:p>
        </w:tc>
        <w:tc>
          <w:tcPr>
            <w:tcW w:w="1890" w:type="dxa"/>
            <w:vAlign w:val="center"/>
          </w:tcPr>
          <w:p w:rsidR="00E0508D" w:rsidRDefault="00E0508D" w:rsidP="00E0508D">
            <w:pPr>
              <w:jc w:val="center"/>
            </w:pPr>
            <w:r>
              <w:t>VA:Cr1.1.8a</w:t>
            </w:r>
          </w:p>
          <w:p w:rsidR="00E0508D" w:rsidRDefault="00E0508D" w:rsidP="00E0508D">
            <w:pPr>
              <w:jc w:val="center"/>
            </w:pPr>
            <w:r>
              <w:t>VA:Cr2.1.8a</w:t>
            </w:r>
          </w:p>
          <w:p w:rsidR="00E0508D" w:rsidRDefault="00E0508D" w:rsidP="00E0508D">
            <w:pPr>
              <w:jc w:val="center"/>
            </w:pPr>
            <w:r>
              <w:t>VA:Cr3.1.8a</w:t>
            </w:r>
          </w:p>
          <w:p w:rsidR="00E0508D" w:rsidRDefault="00E0508D" w:rsidP="00E0508D">
            <w:pPr>
              <w:jc w:val="center"/>
            </w:pPr>
            <w:r>
              <w:t>VA:Pr4.1.8a</w:t>
            </w:r>
          </w:p>
          <w:p w:rsidR="00E0508D" w:rsidRDefault="00E0508D" w:rsidP="00E0508D">
            <w:pPr>
              <w:jc w:val="center"/>
            </w:pPr>
            <w:r>
              <w:t>VA:Re7.1.8a</w:t>
            </w:r>
          </w:p>
          <w:p w:rsidR="00E0508D" w:rsidRDefault="00E0508D" w:rsidP="00E0508D">
            <w:pPr>
              <w:jc w:val="center"/>
            </w:pPr>
            <w:r>
              <w:t>VA:Re8.1.8a</w:t>
            </w:r>
          </w:p>
          <w:p w:rsidR="00F52DC9" w:rsidRPr="00A73EB8" w:rsidRDefault="00E0508D" w:rsidP="00E0508D">
            <w:pPr>
              <w:jc w:val="center"/>
            </w:pPr>
            <w:r>
              <w:t>VA:Cn11.1.8a</w:t>
            </w:r>
          </w:p>
        </w:tc>
        <w:tc>
          <w:tcPr>
            <w:tcW w:w="3420" w:type="dxa"/>
            <w:vAlign w:val="center"/>
          </w:tcPr>
          <w:p w:rsidR="00F52DC9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Visual notes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Skills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Techniques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Processes</w:t>
            </w:r>
          </w:p>
          <w:p w:rsidR="00DB5B60" w:rsidRPr="00A73EB8" w:rsidRDefault="00DB5B60" w:rsidP="00DB5B6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Elaborate</w:t>
            </w:r>
          </w:p>
        </w:tc>
        <w:tc>
          <w:tcPr>
            <w:tcW w:w="3420" w:type="dxa"/>
            <w:vAlign w:val="center"/>
          </w:tcPr>
          <w:p w:rsidR="00F52DC9" w:rsidRPr="002F1426" w:rsidRDefault="00E0508D" w:rsidP="000F195A">
            <w:pPr>
              <w:jc w:val="center"/>
              <w:rPr>
                <w:b/>
              </w:rPr>
            </w:pPr>
            <w:r>
              <w:t>Researching worksheet, studio time</w:t>
            </w:r>
            <w:r w:rsidR="005041B0">
              <w:t>, sketchbooks</w:t>
            </w:r>
          </w:p>
        </w:tc>
        <w:tc>
          <w:tcPr>
            <w:tcW w:w="2880" w:type="dxa"/>
            <w:vAlign w:val="center"/>
          </w:tcPr>
          <w:p w:rsidR="00F52DC9" w:rsidRDefault="00F52DC9" w:rsidP="00F52DC9">
            <w:pPr>
              <w:spacing w:after="120"/>
              <w:jc w:val="center"/>
            </w:pPr>
            <w:r>
              <w:t>Completing classwork activity</w:t>
            </w:r>
          </w:p>
          <w:p w:rsidR="00F52DC9" w:rsidRPr="00DB305D" w:rsidRDefault="00F52DC9" w:rsidP="00F52DC9">
            <w:pPr>
              <w:spacing w:after="120"/>
              <w:jc w:val="center"/>
              <w:rPr>
                <w:sz w:val="18"/>
              </w:rPr>
            </w:pPr>
            <w:r>
              <w:t xml:space="preserve">Cumulative- proper use in </w:t>
            </w:r>
            <w:r w:rsidR="00BE02C7">
              <w:t xml:space="preserve">support of </w:t>
            </w:r>
            <w:r>
              <w:t>finished artworks</w:t>
            </w:r>
          </w:p>
        </w:tc>
      </w:tr>
    </w:tbl>
    <w:p w:rsidR="00F52DC9" w:rsidRPr="001951E8" w:rsidRDefault="00F52DC9" w:rsidP="00F52DC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52DC9" w:rsidTr="000F195A">
        <w:tc>
          <w:tcPr>
            <w:tcW w:w="2785" w:type="dxa"/>
            <w:vAlign w:val="center"/>
          </w:tcPr>
          <w:p w:rsidR="00BE02C7" w:rsidRPr="00DE5063" w:rsidRDefault="00BE02C7" w:rsidP="00BE02C7">
            <w:pPr>
              <w:jc w:val="center"/>
            </w:pPr>
            <w:r>
              <w:t>Presenting Artwork</w:t>
            </w:r>
          </w:p>
        </w:tc>
        <w:tc>
          <w:tcPr>
            <w:tcW w:w="1890" w:type="dxa"/>
            <w:vAlign w:val="center"/>
          </w:tcPr>
          <w:p w:rsidR="00E0508D" w:rsidRDefault="00E0508D" w:rsidP="00E0508D">
            <w:pPr>
              <w:jc w:val="center"/>
            </w:pPr>
            <w:r>
              <w:t>VA:Cr1.1.8a</w:t>
            </w:r>
          </w:p>
          <w:p w:rsidR="00E0508D" w:rsidRDefault="00E0508D" w:rsidP="00E0508D">
            <w:pPr>
              <w:jc w:val="center"/>
            </w:pPr>
            <w:r>
              <w:t>VA:Cr2.1.8a</w:t>
            </w:r>
          </w:p>
          <w:p w:rsidR="00E0508D" w:rsidRDefault="00E0508D" w:rsidP="00E0508D">
            <w:pPr>
              <w:jc w:val="center"/>
            </w:pPr>
            <w:r>
              <w:t>VA:Cr3.1.8a</w:t>
            </w:r>
          </w:p>
          <w:p w:rsidR="00E0508D" w:rsidRDefault="00E0508D" w:rsidP="00E0508D">
            <w:pPr>
              <w:jc w:val="center"/>
            </w:pPr>
            <w:r>
              <w:lastRenderedPageBreak/>
              <w:t>VA:Pr4.1.8a</w:t>
            </w:r>
          </w:p>
          <w:p w:rsidR="00E0508D" w:rsidRDefault="00E0508D" w:rsidP="00E0508D">
            <w:pPr>
              <w:jc w:val="center"/>
            </w:pPr>
            <w:r>
              <w:t>VA:Re7.1.8a</w:t>
            </w:r>
          </w:p>
          <w:p w:rsidR="00E0508D" w:rsidRDefault="00E0508D" w:rsidP="00E0508D">
            <w:pPr>
              <w:jc w:val="center"/>
            </w:pPr>
            <w:r>
              <w:t>VA:Re8.1.8a</w:t>
            </w:r>
          </w:p>
          <w:p w:rsidR="00F52DC9" w:rsidRPr="00A73EB8" w:rsidRDefault="00E0508D" w:rsidP="00E0508D">
            <w:pPr>
              <w:jc w:val="center"/>
            </w:pPr>
            <w:r>
              <w:t>VA:Cn11.1.8a</w:t>
            </w:r>
          </w:p>
        </w:tc>
        <w:tc>
          <w:tcPr>
            <w:tcW w:w="3420" w:type="dxa"/>
            <w:vAlign w:val="center"/>
          </w:tcPr>
          <w:p w:rsidR="00F52DC9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>Presentation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Framing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Matting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>Signature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Display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Embellish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Artist statement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Label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Medium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Title</w:t>
            </w:r>
          </w:p>
          <w:p w:rsidR="00DB5B60" w:rsidRDefault="00DB5B60" w:rsidP="00DB5B6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Criteria</w:t>
            </w:r>
          </w:p>
          <w:p w:rsidR="00DB5B60" w:rsidRPr="00A73EB8" w:rsidRDefault="00DB5B60" w:rsidP="00DB5B6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Exhibit</w:t>
            </w:r>
          </w:p>
        </w:tc>
        <w:tc>
          <w:tcPr>
            <w:tcW w:w="3420" w:type="dxa"/>
            <w:vAlign w:val="center"/>
          </w:tcPr>
          <w:p w:rsidR="00F52DC9" w:rsidRPr="002F1426" w:rsidRDefault="00025C0E" w:rsidP="000F195A">
            <w:pPr>
              <w:jc w:val="center"/>
              <w:rPr>
                <w:b/>
              </w:rPr>
            </w:pPr>
            <w:r>
              <w:lastRenderedPageBreak/>
              <w:t>Presenting art worksheet, studio time</w:t>
            </w:r>
            <w:r w:rsidR="005041B0">
              <w:t>, sketchbooks</w:t>
            </w:r>
          </w:p>
        </w:tc>
        <w:tc>
          <w:tcPr>
            <w:tcW w:w="2880" w:type="dxa"/>
            <w:vAlign w:val="center"/>
          </w:tcPr>
          <w:p w:rsidR="00F52DC9" w:rsidRDefault="00F52DC9" w:rsidP="00F52DC9">
            <w:pPr>
              <w:spacing w:after="120"/>
              <w:jc w:val="center"/>
            </w:pPr>
            <w:r>
              <w:t>Completing classwork activity</w:t>
            </w:r>
          </w:p>
          <w:p w:rsidR="00F52DC9" w:rsidRPr="00DB305D" w:rsidRDefault="00F52DC9" w:rsidP="00F52DC9">
            <w:pPr>
              <w:spacing w:after="120"/>
              <w:jc w:val="center"/>
              <w:rPr>
                <w:sz w:val="18"/>
              </w:rPr>
            </w:pPr>
            <w:r>
              <w:lastRenderedPageBreak/>
              <w:t xml:space="preserve">Cumulative- proper use in </w:t>
            </w:r>
            <w:r w:rsidR="00BE02C7">
              <w:t xml:space="preserve">support of </w:t>
            </w:r>
            <w:r>
              <w:t>finished artworks</w:t>
            </w:r>
          </w:p>
        </w:tc>
      </w:tr>
    </w:tbl>
    <w:p w:rsidR="00F52DC9" w:rsidRPr="001951E8" w:rsidRDefault="00F52DC9" w:rsidP="00F52DC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52DC9" w:rsidTr="000F195A">
        <w:tc>
          <w:tcPr>
            <w:tcW w:w="2785" w:type="dxa"/>
            <w:vAlign w:val="center"/>
          </w:tcPr>
          <w:p w:rsidR="00F52DC9" w:rsidRPr="00DE5063" w:rsidRDefault="00BE02C7" w:rsidP="000F195A">
            <w:pPr>
              <w:jc w:val="center"/>
            </w:pPr>
            <w:r>
              <w:t>Project Proposal Page</w:t>
            </w:r>
          </w:p>
        </w:tc>
        <w:tc>
          <w:tcPr>
            <w:tcW w:w="1890" w:type="dxa"/>
            <w:vAlign w:val="center"/>
          </w:tcPr>
          <w:p w:rsidR="00E0508D" w:rsidRDefault="00E0508D" w:rsidP="00E0508D">
            <w:pPr>
              <w:jc w:val="center"/>
            </w:pPr>
            <w:r>
              <w:t>VA:Cr1.1.8a</w:t>
            </w:r>
          </w:p>
          <w:p w:rsidR="00E0508D" w:rsidRDefault="00E0508D" w:rsidP="00E0508D">
            <w:pPr>
              <w:jc w:val="center"/>
            </w:pPr>
            <w:r>
              <w:t>VA:Cr2.1.8a</w:t>
            </w:r>
          </w:p>
          <w:p w:rsidR="00E0508D" w:rsidRDefault="00E0508D" w:rsidP="00E0508D">
            <w:pPr>
              <w:jc w:val="center"/>
            </w:pPr>
            <w:r>
              <w:t>VA:Cr3.1.8a</w:t>
            </w:r>
          </w:p>
          <w:p w:rsidR="00E0508D" w:rsidRDefault="00E0508D" w:rsidP="00E0508D">
            <w:pPr>
              <w:jc w:val="center"/>
            </w:pPr>
            <w:r>
              <w:t>VA:Pr4.1.8a</w:t>
            </w:r>
          </w:p>
          <w:p w:rsidR="00E0508D" w:rsidRDefault="00E0508D" w:rsidP="00E0508D">
            <w:pPr>
              <w:jc w:val="center"/>
            </w:pPr>
            <w:r>
              <w:t>VA:Re7.1.8a</w:t>
            </w:r>
          </w:p>
          <w:p w:rsidR="00E0508D" w:rsidRDefault="00E0508D" w:rsidP="00E0508D">
            <w:pPr>
              <w:jc w:val="center"/>
            </w:pPr>
            <w:r>
              <w:t>VA:Re8.1.8a</w:t>
            </w:r>
          </w:p>
          <w:p w:rsidR="00F52DC9" w:rsidRPr="00A73EB8" w:rsidRDefault="00E0508D" w:rsidP="00E0508D">
            <w:pPr>
              <w:jc w:val="center"/>
            </w:pPr>
            <w:r>
              <w:t>VA:Cn11.1.8a</w:t>
            </w:r>
          </w:p>
        </w:tc>
        <w:tc>
          <w:tcPr>
            <w:tcW w:w="3420" w:type="dxa"/>
            <w:vAlign w:val="center"/>
          </w:tcPr>
          <w:p w:rsidR="00F52DC9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Proposal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 xml:space="preserve">Research </w:t>
            </w:r>
          </w:p>
          <w:p w:rsidR="00DB5B60" w:rsidRDefault="00DB5B60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Approval</w:t>
            </w:r>
          </w:p>
          <w:p w:rsidR="00DB5B60" w:rsidRDefault="0027735E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Diagrams</w:t>
            </w:r>
          </w:p>
          <w:p w:rsidR="0027735E" w:rsidRDefault="0027735E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Visual notes</w:t>
            </w:r>
          </w:p>
          <w:p w:rsidR="0027735E" w:rsidRDefault="0027735E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Sketches</w:t>
            </w:r>
          </w:p>
          <w:p w:rsidR="0027735E" w:rsidRDefault="0027735E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Resources</w:t>
            </w:r>
          </w:p>
          <w:p w:rsidR="0027735E" w:rsidRDefault="0027735E" w:rsidP="0027735E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Plagiarism</w:t>
            </w:r>
          </w:p>
          <w:p w:rsidR="0027735E" w:rsidRPr="00A73EB8" w:rsidRDefault="0027735E" w:rsidP="0027735E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Modify</w:t>
            </w:r>
          </w:p>
        </w:tc>
        <w:tc>
          <w:tcPr>
            <w:tcW w:w="3420" w:type="dxa"/>
            <w:vAlign w:val="center"/>
          </w:tcPr>
          <w:p w:rsidR="00F52DC9" w:rsidRPr="002F1426" w:rsidRDefault="00025C0E" w:rsidP="000F195A">
            <w:pPr>
              <w:jc w:val="center"/>
              <w:rPr>
                <w:b/>
              </w:rPr>
            </w:pPr>
            <w:r>
              <w:t>Practice proposal page, studio time</w:t>
            </w:r>
            <w:r w:rsidR="005041B0">
              <w:t>, sketchbooks</w:t>
            </w:r>
          </w:p>
        </w:tc>
        <w:tc>
          <w:tcPr>
            <w:tcW w:w="2880" w:type="dxa"/>
            <w:vAlign w:val="center"/>
          </w:tcPr>
          <w:p w:rsidR="00F52DC9" w:rsidRDefault="00F52DC9" w:rsidP="00F52DC9">
            <w:pPr>
              <w:spacing w:after="120"/>
              <w:jc w:val="center"/>
            </w:pPr>
            <w:r>
              <w:t>Completing classwork activity</w:t>
            </w:r>
          </w:p>
          <w:p w:rsidR="00F52DC9" w:rsidRPr="00DB305D" w:rsidRDefault="00F52DC9" w:rsidP="00F52DC9">
            <w:pPr>
              <w:spacing w:after="120"/>
              <w:jc w:val="center"/>
              <w:rPr>
                <w:sz w:val="18"/>
              </w:rPr>
            </w:pPr>
            <w:r>
              <w:t xml:space="preserve">Cumulative- proper use in </w:t>
            </w:r>
            <w:r w:rsidR="00BE02C7">
              <w:t xml:space="preserve">approval of </w:t>
            </w:r>
            <w:r>
              <w:t>finished artworks</w:t>
            </w:r>
          </w:p>
        </w:tc>
      </w:tr>
      <w:tr w:rsidR="00BE02C7" w:rsidTr="000F195A">
        <w:tc>
          <w:tcPr>
            <w:tcW w:w="2785" w:type="dxa"/>
            <w:vAlign w:val="center"/>
          </w:tcPr>
          <w:p w:rsidR="00BE02C7" w:rsidRDefault="00BE02C7" w:rsidP="000F195A">
            <w:pPr>
              <w:jc w:val="center"/>
            </w:pPr>
            <w:r>
              <w:t>Artist Statement</w:t>
            </w:r>
          </w:p>
        </w:tc>
        <w:tc>
          <w:tcPr>
            <w:tcW w:w="1890" w:type="dxa"/>
            <w:vAlign w:val="center"/>
          </w:tcPr>
          <w:p w:rsidR="00E0508D" w:rsidRDefault="00E0508D" w:rsidP="00E0508D">
            <w:pPr>
              <w:jc w:val="center"/>
            </w:pPr>
            <w:r>
              <w:t>VA:Cr1.1.8a</w:t>
            </w:r>
          </w:p>
          <w:p w:rsidR="00E0508D" w:rsidRDefault="00E0508D" w:rsidP="00E0508D">
            <w:pPr>
              <w:jc w:val="center"/>
            </w:pPr>
            <w:r>
              <w:t>VA:Cr2.1.8a</w:t>
            </w:r>
          </w:p>
          <w:p w:rsidR="00E0508D" w:rsidRDefault="00E0508D" w:rsidP="00E0508D">
            <w:pPr>
              <w:jc w:val="center"/>
            </w:pPr>
            <w:r>
              <w:t>VA:Cr3.1.8a</w:t>
            </w:r>
          </w:p>
          <w:p w:rsidR="00E0508D" w:rsidRDefault="00E0508D" w:rsidP="00E0508D">
            <w:pPr>
              <w:jc w:val="center"/>
            </w:pPr>
            <w:r>
              <w:t>VA:Pr4.1.8a</w:t>
            </w:r>
          </w:p>
          <w:p w:rsidR="00E0508D" w:rsidRDefault="00E0508D" w:rsidP="00E0508D">
            <w:pPr>
              <w:jc w:val="center"/>
            </w:pPr>
            <w:r>
              <w:t>VA:Re7.1.8a</w:t>
            </w:r>
          </w:p>
          <w:p w:rsidR="00E0508D" w:rsidRDefault="00E0508D" w:rsidP="00E0508D">
            <w:pPr>
              <w:jc w:val="center"/>
            </w:pPr>
            <w:r>
              <w:t>VA:Re8.1.8a</w:t>
            </w:r>
          </w:p>
          <w:p w:rsidR="00BE02C7" w:rsidRPr="00A73EB8" w:rsidRDefault="00E0508D" w:rsidP="00E0508D">
            <w:pPr>
              <w:jc w:val="center"/>
            </w:pPr>
            <w:r>
              <w:t>VA:Cn11.1.8a</w:t>
            </w:r>
          </w:p>
        </w:tc>
        <w:tc>
          <w:tcPr>
            <w:tcW w:w="3420" w:type="dxa"/>
            <w:vAlign w:val="center"/>
          </w:tcPr>
          <w:p w:rsidR="00BE02C7" w:rsidRDefault="00D4016D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Artist Statement</w:t>
            </w:r>
          </w:p>
          <w:p w:rsidR="00D4016D" w:rsidRDefault="00E0508D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Subject matter</w:t>
            </w:r>
          </w:p>
          <w:p w:rsidR="00E0508D" w:rsidRDefault="00E0508D" w:rsidP="00F52D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Techniques</w:t>
            </w:r>
          </w:p>
          <w:p w:rsidR="00E0508D" w:rsidRDefault="00E0508D" w:rsidP="00E0508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Process</w:t>
            </w:r>
          </w:p>
        </w:tc>
        <w:tc>
          <w:tcPr>
            <w:tcW w:w="3420" w:type="dxa"/>
            <w:vAlign w:val="center"/>
          </w:tcPr>
          <w:p w:rsidR="00BE02C7" w:rsidRPr="00A73EB8" w:rsidRDefault="00025C0E" w:rsidP="000F195A">
            <w:pPr>
              <w:jc w:val="center"/>
            </w:pPr>
            <w:r>
              <w:t>Practi</w:t>
            </w:r>
            <w:r w:rsidR="005041B0">
              <w:t>ce Artist Statement, studio time</w:t>
            </w:r>
          </w:p>
        </w:tc>
        <w:tc>
          <w:tcPr>
            <w:tcW w:w="2880" w:type="dxa"/>
            <w:vAlign w:val="center"/>
          </w:tcPr>
          <w:p w:rsidR="00BE02C7" w:rsidRDefault="00BE02C7" w:rsidP="00BE02C7">
            <w:pPr>
              <w:spacing w:after="120"/>
              <w:jc w:val="center"/>
            </w:pPr>
            <w:r>
              <w:t>Completing classwork activity</w:t>
            </w:r>
          </w:p>
          <w:p w:rsidR="00BE02C7" w:rsidRDefault="00BE02C7" w:rsidP="00DB5B60">
            <w:pPr>
              <w:spacing w:after="120"/>
              <w:jc w:val="center"/>
            </w:pPr>
            <w:r>
              <w:t xml:space="preserve">Cumulative- proper use in </w:t>
            </w:r>
            <w:r w:rsidR="00DB5B60">
              <w:t>presenting</w:t>
            </w:r>
            <w:r>
              <w:t xml:space="preserve"> of finished artworks</w:t>
            </w:r>
          </w:p>
        </w:tc>
      </w:tr>
    </w:tbl>
    <w:p w:rsidR="00A71F54" w:rsidRDefault="00A71F54"/>
    <w:sectPr w:rsidR="00A71F54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DC9"/>
    <w:rsid w:val="00025C0E"/>
    <w:rsid w:val="00180B32"/>
    <w:rsid w:val="0027735E"/>
    <w:rsid w:val="005041B0"/>
    <w:rsid w:val="00825FFE"/>
    <w:rsid w:val="00A71F54"/>
    <w:rsid w:val="00BE02C7"/>
    <w:rsid w:val="00D4016D"/>
    <w:rsid w:val="00DB5B60"/>
    <w:rsid w:val="00E0508D"/>
    <w:rsid w:val="00F5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A8626"/>
  <w15:chartTrackingRefBased/>
  <w15:docId w15:val="{FD75FD8B-3D5F-4280-B806-1F7972D6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2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0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Gawron, Luke</dc:creator>
  <cp:keywords/>
  <dc:description/>
  <cp:lastModifiedBy>Gawron, Luke</cp:lastModifiedBy>
  <cp:revision>4</cp:revision>
  <dcterms:created xsi:type="dcterms:W3CDTF">2017-10-09T13:18:00Z</dcterms:created>
  <dcterms:modified xsi:type="dcterms:W3CDTF">2017-10-09T16:10:00Z</dcterms:modified>
</cp:coreProperties>
</file>