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Infinite Campus Parent Portal Absence Request Instructions</w:t>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numPr>
          <w:ilvl w:val="0"/>
          <w:numId w:val="1"/>
        </w:numPr>
        <w:ind w:left="720" w:hanging="360"/>
        <w:rPr>
          <w:sz w:val="28"/>
          <w:szCs w:val="28"/>
          <w:u w:val="none"/>
        </w:rPr>
      </w:pPr>
      <w:r w:rsidDel="00000000" w:rsidR="00000000" w:rsidRPr="00000000">
        <w:rPr>
          <w:sz w:val="28"/>
          <w:szCs w:val="28"/>
          <w:rtl w:val="0"/>
        </w:rPr>
        <w:t xml:space="preserve">Log into the parent portal via the IC parent portal app on your mobile device, or through the Infinite Campus Website.  Instructions for access the parent portal can be found at: </w:t>
      </w:r>
      <w:hyperlink r:id="rId6">
        <w:r w:rsidDel="00000000" w:rsidR="00000000" w:rsidRPr="00000000">
          <w:rPr>
            <w:color w:val="1155cc"/>
            <w:sz w:val="28"/>
            <w:szCs w:val="28"/>
            <w:u w:val="single"/>
            <w:rtl w:val="0"/>
          </w:rPr>
          <w:t xml:space="preserve">https://www.iowacityschools.org/domain/31</w:t>
        </w:r>
      </w:hyperlink>
      <w:r w:rsidDel="00000000" w:rsidR="00000000" w:rsidRPr="00000000">
        <w:rPr>
          <w:rtl w:val="0"/>
        </w:rPr>
      </w:r>
    </w:p>
    <w:p w:rsidR="00000000" w:rsidDel="00000000" w:rsidP="00000000" w:rsidRDefault="00000000" w:rsidRPr="00000000" w14:paraId="00000005">
      <w:pPr>
        <w:numPr>
          <w:ilvl w:val="0"/>
          <w:numId w:val="1"/>
        </w:numPr>
        <w:ind w:left="720" w:hanging="360"/>
        <w:rPr>
          <w:sz w:val="28"/>
          <w:szCs w:val="28"/>
          <w:u w:val="none"/>
        </w:rPr>
      </w:pPr>
      <w:r w:rsidDel="00000000" w:rsidR="00000000" w:rsidRPr="00000000">
        <w:rPr>
          <w:sz w:val="28"/>
          <w:szCs w:val="28"/>
          <w:rtl w:val="0"/>
        </w:rPr>
        <w:t xml:space="preserve">Select your student</w:t>
      </w:r>
    </w:p>
    <w:p w:rsidR="00000000" w:rsidDel="00000000" w:rsidP="00000000" w:rsidRDefault="00000000" w:rsidRPr="00000000" w14:paraId="00000006">
      <w:pPr>
        <w:numPr>
          <w:ilvl w:val="0"/>
          <w:numId w:val="1"/>
        </w:numPr>
        <w:ind w:left="720" w:hanging="360"/>
        <w:rPr>
          <w:sz w:val="28"/>
          <w:szCs w:val="28"/>
          <w:u w:val="none"/>
        </w:rPr>
      </w:pPr>
      <w:r w:rsidDel="00000000" w:rsidR="00000000" w:rsidRPr="00000000">
        <w:rPr>
          <w:sz w:val="28"/>
          <w:szCs w:val="28"/>
          <w:rtl w:val="0"/>
        </w:rPr>
        <w:t xml:space="preserve">In the upper left hand corner, select the menu icon with 3 lines:</w:t>
      </w:r>
    </w:p>
    <w:p w:rsidR="00000000" w:rsidDel="00000000" w:rsidP="00000000" w:rsidRDefault="00000000" w:rsidRPr="00000000" w14:paraId="00000007">
      <w:pPr>
        <w:ind w:left="1440" w:firstLine="0"/>
        <w:rPr>
          <w:sz w:val="28"/>
          <w:szCs w:val="28"/>
        </w:rPr>
      </w:pPr>
      <w:r w:rsidDel="00000000" w:rsidR="00000000" w:rsidRPr="00000000">
        <w:rPr>
          <w:sz w:val="28"/>
          <w:szCs w:val="28"/>
        </w:rPr>
        <w:drawing>
          <wp:inline distB="114300" distT="114300" distL="114300" distR="114300">
            <wp:extent cx="3589287" cy="2651178"/>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589287" cy="265117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numPr>
          <w:ilvl w:val="0"/>
          <w:numId w:val="1"/>
        </w:numPr>
        <w:ind w:left="720" w:hanging="360"/>
        <w:rPr>
          <w:sz w:val="28"/>
          <w:szCs w:val="28"/>
          <w:u w:val="none"/>
        </w:rPr>
      </w:pPr>
      <w:r w:rsidDel="00000000" w:rsidR="00000000" w:rsidRPr="00000000">
        <w:rPr>
          <w:sz w:val="28"/>
          <w:szCs w:val="28"/>
          <w:rtl w:val="0"/>
        </w:rPr>
        <w:t xml:space="preserve">Select “More” from the drop down menu</w:t>
      </w:r>
    </w:p>
    <w:p w:rsidR="00000000" w:rsidDel="00000000" w:rsidP="00000000" w:rsidRDefault="00000000" w:rsidRPr="00000000" w14:paraId="00000009">
      <w:pPr>
        <w:ind w:left="720" w:firstLine="0"/>
        <w:rPr>
          <w:sz w:val="28"/>
          <w:szCs w:val="28"/>
        </w:rPr>
      </w:pPr>
      <w:r w:rsidDel="00000000" w:rsidR="00000000" w:rsidRPr="00000000">
        <w:rPr>
          <w:sz w:val="28"/>
          <w:szCs w:val="28"/>
        </w:rPr>
        <w:drawing>
          <wp:inline distB="114300" distT="114300" distL="114300" distR="114300">
            <wp:extent cx="1690688" cy="3004222"/>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690688" cy="3004222"/>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numPr>
          <w:ilvl w:val="0"/>
          <w:numId w:val="1"/>
        </w:numPr>
        <w:ind w:left="720" w:hanging="360"/>
        <w:rPr>
          <w:sz w:val="28"/>
          <w:szCs w:val="28"/>
          <w:u w:val="none"/>
        </w:rPr>
      </w:pPr>
      <w:r w:rsidDel="00000000" w:rsidR="00000000" w:rsidRPr="00000000">
        <w:rPr>
          <w:sz w:val="28"/>
          <w:szCs w:val="28"/>
          <w:rtl w:val="0"/>
        </w:rPr>
        <w:t xml:space="preserve">Select “Absence Requests”</w:t>
      </w:r>
    </w:p>
    <w:p w:rsidR="00000000" w:rsidDel="00000000" w:rsidP="00000000" w:rsidRDefault="00000000" w:rsidRPr="00000000" w14:paraId="0000000B">
      <w:pPr>
        <w:ind w:left="1440" w:firstLine="0"/>
        <w:rPr>
          <w:sz w:val="28"/>
          <w:szCs w:val="28"/>
        </w:rPr>
      </w:pPr>
      <w:r w:rsidDel="00000000" w:rsidR="00000000" w:rsidRPr="00000000">
        <w:rPr>
          <w:sz w:val="28"/>
          <w:szCs w:val="28"/>
        </w:rPr>
        <w:drawing>
          <wp:inline distB="114300" distT="114300" distL="114300" distR="114300">
            <wp:extent cx="3433763" cy="3624024"/>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433763" cy="362402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numPr>
          <w:ilvl w:val="0"/>
          <w:numId w:val="1"/>
        </w:numPr>
        <w:ind w:left="720" w:hanging="360"/>
        <w:rPr>
          <w:sz w:val="28"/>
          <w:szCs w:val="28"/>
          <w:u w:val="none"/>
        </w:rPr>
      </w:pPr>
      <w:r w:rsidDel="00000000" w:rsidR="00000000" w:rsidRPr="00000000">
        <w:rPr>
          <w:sz w:val="28"/>
          <w:szCs w:val="28"/>
          <w:rtl w:val="0"/>
        </w:rPr>
        <w:t xml:space="preserve">Check the box for the student that you are making the request for:</w:t>
      </w:r>
    </w:p>
    <w:p w:rsidR="00000000" w:rsidDel="00000000" w:rsidP="00000000" w:rsidRDefault="00000000" w:rsidRPr="00000000" w14:paraId="0000000D">
      <w:pPr>
        <w:ind w:left="720" w:firstLine="0"/>
        <w:rPr>
          <w:sz w:val="28"/>
          <w:szCs w:val="28"/>
        </w:rPr>
      </w:pPr>
      <w:r w:rsidDel="00000000" w:rsidR="00000000" w:rsidRPr="00000000">
        <w:rPr>
          <w:sz w:val="28"/>
          <w:szCs w:val="28"/>
          <w:rtl w:val="0"/>
        </w:rPr>
        <w:tab/>
      </w:r>
      <w:r w:rsidDel="00000000" w:rsidR="00000000" w:rsidRPr="00000000">
        <w:rPr>
          <w:sz w:val="28"/>
          <w:szCs w:val="28"/>
        </w:rPr>
        <w:drawing>
          <wp:inline distB="114300" distT="114300" distL="114300" distR="114300">
            <wp:extent cx="5611032" cy="3703467"/>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11032" cy="370346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numPr>
          <w:ilvl w:val="0"/>
          <w:numId w:val="1"/>
        </w:numPr>
        <w:ind w:left="720" w:hanging="360"/>
        <w:rPr>
          <w:sz w:val="28"/>
          <w:szCs w:val="28"/>
          <w:u w:val="none"/>
        </w:rPr>
      </w:pPr>
      <w:r w:rsidDel="00000000" w:rsidR="00000000" w:rsidRPr="00000000">
        <w:rPr>
          <w:sz w:val="28"/>
          <w:szCs w:val="28"/>
          <w:rtl w:val="0"/>
        </w:rPr>
        <w:t xml:space="preserve">Select the absence reason from the drop down menu</w:t>
      </w:r>
    </w:p>
    <w:p w:rsidR="00000000" w:rsidDel="00000000" w:rsidP="00000000" w:rsidRDefault="00000000" w:rsidRPr="00000000" w14:paraId="0000000F">
      <w:pPr>
        <w:numPr>
          <w:ilvl w:val="0"/>
          <w:numId w:val="1"/>
        </w:numPr>
        <w:ind w:left="720" w:hanging="360"/>
        <w:rPr>
          <w:sz w:val="28"/>
          <w:szCs w:val="28"/>
          <w:u w:val="none"/>
        </w:rPr>
      </w:pPr>
      <w:r w:rsidDel="00000000" w:rsidR="00000000" w:rsidRPr="00000000">
        <w:rPr>
          <w:sz w:val="28"/>
          <w:szCs w:val="28"/>
          <w:rtl w:val="0"/>
        </w:rPr>
        <w:t xml:space="preserve">Select absence type</w:t>
      </w:r>
    </w:p>
    <w:p w:rsidR="00000000" w:rsidDel="00000000" w:rsidP="00000000" w:rsidRDefault="00000000" w:rsidRPr="00000000" w14:paraId="00000010">
      <w:pPr>
        <w:numPr>
          <w:ilvl w:val="0"/>
          <w:numId w:val="1"/>
        </w:numPr>
        <w:ind w:left="720" w:hanging="360"/>
        <w:rPr>
          <w:sz w:val="28"/>
          <w:szCs w:val="28"/>
          <w:u w:val="none"/>
        </w:rPr>
      </w:pPr>
      <w:r w:rsidDel="00000000" w:rsidR="00000000" w:rsidRPr="00000000">
        <w:rPr>
          <w:sz w:val="28"/>
          <w:szCs w:val="28"/>
          <w:rtl w:val="0"/>
        </w:rPr>
        <w:t xml:space="preserve">Enter date(s)/time of absence</w:t>
      </w:r>
    </w:p>
    <w:p w:rsidR="00000000" w:rsidDel="00000000" w:rsidP="00000000" w:rsidRDefault="00000000" w:rsidRPr="00000000" w14:paraId="00000011">
      <w:pPr>
        <w:numPr>
          <w:ilvl w:val="0"/>
          <w:numId w:val="1"/>
        </w:numPr>
        <w:ind w:left="720" w:hanging="360"/>
        <w:rPr>
          <w:sz w:val="28"/>
          <w:szCs w:val="28"/>
          <w:u w:val="none"/>
        </w:rPr>
      </w:pPr>
      <w:r w:rsidDel="00000000" w:rsidR="00000000" w:rsidRPr="00000000">
        <w:rPr>
          <w:sz w:val="28"/>
          <w:szCs w:val="28"/>
          <w:rtl w:val="0"/>
        </w:rPr>
        <w:t xml:space="preserve">Enter additional information in Comments</w:t>
      </w:r>
    </w:p>
    <w:p w:rsidR="00000000" w:rsidDel="00000000" w:rsidP="00000000" w:rsidRDefault="00000000" w:rsidRPr="00000000" w14:paraId="00000012">
      <w:pPr>
        <w:numPr>
          <w:ilvl w:val="0"/>
          <w:numId w:val="1"/>
        </w:numPr>
        <w:ind w:left="720" w:hanging="360"/>
        <w:rPr>
          <w:sz w:val="28"/>
          <w:szCs w:val="28"/>
          <w:u w:val="none"/>
        </w:rPr>
      </w:pPr>
      <w:r w:rsidDel="00000000" w:rsidR="00000000" w:rsidRPr="00000000">
        <w:rPr>
          <w:sz w:val="28"/>
          <w:szCs w:val="28"/>
          <w:rtl w:val="0"/>
        </w:rPr>
        <w:t xml:space="preserve">The school will review the request.  If the absence is approved, they will enter the attendance information in Infinite Campus.  If it is not approved, or they need additional information, they will contact the parent/guardian making the request.</w:t>
      </w:r>
    </w:p>
    <w:p w:rsidR="00000000" w:rsidDel="00000000" w:rsidP="00000000" w:rsidRDefault="00000000" w:rsidRPr="00000000" w14:paraId="00000013">
      <w:pPr>
        <w:ind w:left="1440" w:firstLine="0"/>
        <w:rPr>
          <w:sz w:val="28"/>
          <w:szCs w:val="28"/>
        </w:rPr>
      </w:pPr>
      <w:r w:rsidDel="00000000" w:rsidR="00000000" w:rsidRPr="00000000">
        <w:rPr>
          <w:rtl w:val="0"/>
        </w:rPr>
      </w:r>
    </w:p>
    <w:p w:rsidR="00000000" w:rsidDel="00000000" w:rsidP="00000000" w:rsidRDefault="00000000" w:rsidRPr="00000000" w14:paraId="00000014">
      <w:pPr>
        <w:ind w:left="1440" w:firstLine="0"/>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www.iowacityschools.org/domain/31" TargetMode="Externa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