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294379" w:rsidRDefault="00030743">
      <w:pPr>
        <w:ind w:left="720" w:hanging="900"/>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The Haven School</w:t>
      </w:r>
    </w:p>
    <w:p w14:paraId="00000002" w14:textId="77777777" w:rsidR="00294379" w:rsidRDefault="00294379">
      <w:pPr>
        <w:ind w:left="720" w:hanging="900"/>
        <w:jc w:val="center"/>
        <w:rPr>
          <w:rFonts w:ascii="Times New Roman" w:eastAsia="Times New Roman" w:hAnsi="Times New Roman" w:cs="Times New Roman"/>
          <w:b/>
          <w:sz w:val="32"/>
          <w:szCs w:val="32"/>
          <w:u w:val="single"/>
        </w:rPr>
      </w:pPr>
    </w:p>
    <w:p w14:paraId="00000003" w14:textId="77777777" w:rsidR="00294379" w:rsidRDefault="00030743">
      <w:pPr>
        <w:ind w:left="720" w:hanging="900"/>
        <w:jc w:val="center"/>
        <w:rPr>
          <w:rFonts w:ascii="Times New Roman" w:eastAsia="Times New Roman" w:hAnsi="Times New Roman" w:cs="Times New Roman"/>
          <w:b/>
          <w:sz w:val="32"/>
          <w:szCs w:val="32"/>
          <w:u w:val="single"/>
        </w:rPr>
      </w:pPr>
      <w:r>
        <w:rPr>
          <w:rFonts w:ascii="Times New Roman" w:eastAsia="Times New Roman" w:hAnsi="Times New Roman" w:cs="Times New Roman"/>
          <w:b/>
          <w:sz w:val="32"/>
          <w:szCs w:val="32"/>
          <w:u w:val="single"/>
        </w:rPr>
        <w:t>High School Course Descriptions</w:t>
      </w:r>
    </w:p>
    <w:p w14:paraId="00000004" w14:textId="77777777" w:rsidR="00294379" w:rsidRDefault="00294379">
      <w:pPr>
        <w:rPr>
          <w:rFonts w:ascii="Times New Roman" w:eastAsia="Times New Roman" w:hAnsi="Times New Roman" w:cs="Times New Roman"/>
          <w:b/>
          <w:sz w:val="26"/>
          <w:szCs w:val="26"/>
        </w:rPr>
      </w:pPr>
    </w:p>
    <w:p w14:paraId="00000005" w14:textId="77777777" w:rsidR="00294379" w:rsidRDefault="00294379">
      <w:pPr>
        <w:rPr>
          <w:rFonts w:ascii="Times New Roman" w:eastAsia="Times New Roman" w:hAnsi="Times New Roman" w:cs="Times New Roman"/>
          <w:b/>
          <w:sz w:val="32"/>
          <w:szCs w:val="32"/>
          <w:u w:val="single"/>
        </w:rPr>
      </w:pPr>
    </w:p>
    <w:p w14:paraId="00000006" w14:textId="77777777" w:rsidR="00294379" w:rsidRDefault="00030743">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English Courses: </w:t>
      </w:r>
    </w:p>
    <w:p w14:paraId="00000007" w14:textId="77777777" w:rsidR="00294379" w:rsidRDefault="00294379">
      <w:pPr>
        <w:rPr>
          <w:rFonts w:ascii="Times New Roman" w:eastAsia="Times New Roman" w:hAnsi="Times New Roman" w:cs="Times New Roman"/>
          <w:b/>
          <w:u w:val="single"/>
        </w:rPr>
      </w:pPr>
    </w:p>
    <w:p w14:paraId="00000008"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English 1 </w:t>
      </w:r>
    </w:p>
    <w:p w14:paraId="00000009" w14:textId="77777777" w:rsidR="00294379" w:rsidRDefault="00294379">
      <w:pPr>
        <w:ind w:left="1440"/>
        <w:rPr>
          <w:rFonts w:ascii="Times New Roman" w:eastAsia="Times New Roman" w:hAnsi="Times New Roman" w:cs="Times New Roman"/>
          <w:b/>
          <w:u w:val="single"/>
        </w:rPr>
      </w:pPr>
    </w:p>
    <w:p w14:paraId="0000000A"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1 (1.0 Credit)</w:t>
      </w:r>
    </w:p>
    <w:p w14:paraId="0000000B"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English for grade 9 is an integrated curriculum. Each unit contains thematically related lessons in five domains: reading and the study of literature, reading informational text, writing, speaking and listening, and language study, which includes word know</w:t>
      </w:r>
      <w:r>
        <w:rPr>
          <w:rFonts w:ascii="Times New Roman" w:eastAsia="Times New Roman" w:hAnsi="Times New Roman" w:cs="Times New Roman"/>
        </w:rPr>
        <w:t>ledge and grammar skills. Topics are presented in ways that help young adolescents relate literacy skills to other aspects of their lives. Writing assignments include narrative, expository, and persuasive/argumentative modes and emphasize the use of and de</w:t>
      </w:r>
      <w:r>
        <w:rPr>
          <w:rFonts w:ascii="Times New Roman" w:eastAsia="Times New Roman" w:hAnsi="Times New Roman" w:cs="Times New Roman"/>
        </w:rPr>
        <w:t>tails and reasoning to support ideas. Speaking and listening lessons in Semester 1 emphasize collaborative discussion skills and peer review. Vocabulary development instruction is integrated into literature and informational text lessons. Each unit ends wi</w:t>
      </w:r>
      <w:r>
        <w:rPr>
          <w:rFonts w:ascii="Times New Roman" w:eastAsia="Times New Roman" w:hAnsi="Times New Roman" w:cs="Times New Roman"/>
        </w:rPr>
        <w:t>th an authentic assessment that presents students with a real-world scenario requiring some of the skills they learned in the unit.</w:t>
      </w:r>
    </w:p>
    <w:p w14:paraId="0000000C" w14:textId="77777777" w:rsidR="00294379" w:rsidRDefault="00294379">
      <w:pPr>
        <w:ind w:left="1440"/>
        <w:rPr>
          <w:rFonts w:ascii="Times New Roman" w:eastAsia="Times New Roman" w:hAnsi="Times New Roman" w:cs="Times New Roman"/>
        </w:rPr>
      </w:pPr>
    </w:p>
    <w:p w14:paraId="0000000D"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2 (1.0 Credit)</w:t>
      </w:r>
    </w:p>
    <w:p w14:paraId="0000000E"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Like semester 1, semester 2 consists of integrated units focused on a theme or mode of study. Liter</w:t>
      </w:r>
      <w:r>
        <w:rPr>
          <w:rFonts w:ascii="Times New Roman" w:eastAsia="Times New Roman" w:hAnsi="Times New Roman" w:cs="Times New Roman"/>
        </w:rPr>
        <w:t>ature study in semester 2 focuses on the analysis of different forms of literature and on comparative studies of world literature and literature delivered in different media. Writing and informational text lessons guide students through the stages of resea</w:t>
      </w:r>
      <w:r>
        <w:rPr>
          <w:rFonts w:ascii="Times New Roman" w:eastAsia="Times New Roman" w:hAnsi="Times New Roman" w:cs="Times New Roman"/>
        </w:rPr>
        <w:t>rch and demonstrate how to evaluate, integrate, and share the information gathered during research. Students are required to share their ideas and analysis using several different modes, including oral and multimedia presentations.</w:t>
      </w:r>
    </w:p>
    <w:p w14:paraId="0000000F" w14:textId="77777777" w:rsidR="00294379" w:rsidRDefault="00294379">
      <w:pPr>
        <w:ind w:left="1440"/>
        <w:rPr>
          <w:rFonts w:ascii="Times New Roman" w:eastAsia="Times New Roman" w:hAnsi="Times New Roman" w:cs="Times New Roman"/>
        </w:rPr>
      </w:pPr>
    </w:p>
    <w:p w14:paraId="00000010" w14:textId="77777777" w:rsidR="00294379" w:rsidRDefault="00294379">
      <w:pPr>
        <w:rPr>
          <w:rFonts w:ascii="Times New Roman" w:eastAsia="Times New Roman" w:hAnsi="Times New Roman" w:cs="Times New Roman"/>
          <w:b/>
          <w:u w:val="single"/>
        </w:rPr>
      </w:pPr>
    </w:p>
    <w:p w14:paraId="00000011"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English II</w:t>
      </w:r>
    </w:p>
    <w:p w14:paraId="00000012" w14:textId="77777777" w:rsidR="00294379" w:rsidRDefault="00294379">
      <w:pPr>
        <w:rPr>
          <w:rFonts w:ascii="Times New Roman" w:eastAsia="Times New Roman" w:hAnsi="Times New Roman" w:cs="Times New Roman"/>
          <w:b/>
          <w:u w:val="single"/>
        </w:rPr>
      </w:pPr>
    </w:p>
    <w:p w14:paraId="00000013"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1</w:t>
      </w:r>
      <w:r>
        <w:rPr>
          <w:rFonts w:ascii="Times New Roman" w:eastAsia="Times New Roman" w:hAnsi="Times New Roman" w:cs="Times New Roman"/>
          <w:b/>
          <w:u w:val="single"/>
        </w:rPr>
        <w:t xml:space="preserve"> (1.0 Credit)</w:t>
      </w:r>
    </w:p>
    <w:p w14:paraId="00000014"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English for grade 10 is an integrated curriculum, with each unit consisting of thematically related lessons in five domains: analyzing literature, analyzing informational text, writing, speaking and listening, and language study, which includ</w:t>
      </w:r>
      <w:r>
        <w:rPr>
          <w:rFonts w:ascii="Times New Roman" w:eastAsia="Times New Roman" w:hAnsi="Times New Roman" w:cs="Times New Roman"/>
        </w:rPr>
        <w:t xml:space="preserve">es word knowledge and grammar skills. The skills that students practice for this course are similar to the skills in English 9 but require more independence and depth of thought. An introductory lesson at the start of each unit helps students identify any </w:t>
      </w:r>
      <w:r>
        <w:rPr>
          <w:rFonts w:ascii="Times New Roman" w:eastAsia="Times New Roman" w:hAnsi="Times New Roman" w:cs="Times New Roman"/>
        </w:rPr>
        <w:t xml:space="preserve">areas of weakness and review those topics before starting the more challenging grade 10 lessons. Writing assignments required in Semester 1 of this course include fiction, expository, and persuasive, and analytical </w:t>
      </w:r>
      <w:proofErr w:type="spellStart"/>
      <w:r>
        <w:rPr>
          <w:rFonts w:ascii="Times New Roman" w:eastAsia="Times New Roman" w:hAnsi="Times New Roman" w:cs="Times New Roman"/>
        </w:rPr>
        <w:t>modeses</w:t>
      </w:r>
      <w:proofErr w:type="spellEnd"/>
      <w:r>
        <w:rPr>
          <w:rFonts w:ascii="Times New Roman" w:eastAsia="Times New Roman" w:hAnsi="Times New Roman" w:cs="Times New Roman"/>
        </w:rPr>
        <w:t xml:space="preserve">, emphasizing the use of details, </w:t>
      </w:r>
      <w:r>
        <w:rPr>
          <w:rFonts w:ascii="Times New Roman" w:eastAsia="Times New Roman" w:hAnsi="Times New Roman" w:cs="Times New Roman"/>
        </w:rPr>
        <w:t>evidence, and reasoning to support ideas. Speaking and listening lessons in Semester A cover collaborative discussion skills, the peer review process, and how to plan and deliver informative speeches and presentations. Vocabulary development instruction is</w:t>
      </w:r>
      <w:r>
        <w:rPr>
          <w:rFonts w:ascii="Times New Roman" w:eastAsia="Times New Roman" w:hAnsi="Times New Roman" w:cs="Times New Roman"/>
        </w:rPr>
        <w:t xml:space="preserve"> integrated into literature and informational text </w:t>
      </w:r>
      <w:r>
        <w:rPr>
          <w:rFonts w:ascii="Times New Roman" w:eastAsia="Times New Roman" w:hAnsi="Times New Roman" w:cs="Times New Roman"/>
        </w:rPr>
        <w:lastRenderedPageBreak/>
        <w:t>lessons. Each unit ends with an authentic assessment that presents students with a real-world scenario requiring some of the skills they learned in the unit.</w:t>
      </w:r>
    </w:p>
    <w:p w14:paraId="00000015" w14:textId="77777777" w:rsidR="00294379" w:rsidRDefault="00294379">
      <w:pPr>
        <w:ind w:left="1440"/>
        <w:rPr>
          <w:rFonts w:ascii="Times New Roman" w:eastAsia="Times New Roman" w:hAnsi="Times New Roman" w:cs="Times New Roman"/>
        </w:rPr>
      </w:pPr>
    </w:p>
    <w:p w14:paraId="00000016"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2 (1.0 Credit)</w:t>
      </w:r>
    </w:p>
    <w:p w14:paraId="00000017"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Like semester 1, semes</w:t>
      </w:r>
      <w:r>
        <w:rPr>
          <w:rFonts w:ascii="Times New Roman" w:eastAsia="Times New Roman" w:hAnsi="Times New Roman" w:cs="Times New Roman"/>
        </w:rPr>
        <w:t xml:space="preserve">ter 2 consists of integrated units focused on a theme or mode of study. Literature study in semester 2 focuses on the analysis of different forms of literature as well as the evaluation of various modes and forms of writing. Writing and informational text </w:t>
      </w:r>
      <w:r>
        <w:rPr>
          <w:rFonts w:ascii="Times New Roman" w:eastAsia="Times New Roman" w:hAnsi="Times New Roman" w:cs="Times New Roman"/>
        </w:rPr>
        <w:t xml:space="preserve">lessons guide students through the stages of a rigorous research process and demonstrate how to evaluate, integrate, and share the information gathered during research. Students are required to share their ideas and analysis using several different modes, </w:t>
      </w:r>
      <w:r>
        <w:rPr>
          <w:rFonts w:ascii="Times New Roman" w:eastAsia="Times New Roman" w:hAnsi="Times New Roman" w:cs="Times New Roman"/>
        </w:rPr>
        <w:t>including oral and multimedia presentations.</w:t>
      </w:r>
    </w:p>
    <w:p w14:paraId="00000018" w14:textId="77777777" w:rsidR="00294379" w:rsidRDefault="00294379">
      <w:pPr>
        <w:ind w:left="1440"/>
        <w:rPr>
          <w:rFonts w:ascii="Times New Roman" w:eastAsia="Times New Roman" w:hAnsi="Times New Roman" w:cs="Times New Roman"/>
        </w:rPr>
      </w:pPr>
    </w:p>
    <w:p w14:paraId="00000019"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English III</w:t>
      </w:r>
    </w:p>
    <w:p w14:paraId="0000001A" w14:textId="77777777" w:rsidR="00294379" w:rsidRDefault="00294379">
      <w:pPr>
        <w:rPr>
          <w:rFonts w:ascii="Times New Roman" w:eastAsia="Times New Roman" w:hAnsi="Times New Roman" w:cs="Times New Roman"/>
          <w:b/>
          <w:u w:val="single"/>
        </w:rPr>
      </w:pPr>
    </w:p>
    <w:p w14:paraId="0000001B"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1 (1.0 Credit)</w:t>
      </w:r>
    </w:p>
    <w:p w14:paraId="0000001C"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English for grade 11 is an American Literature course, with units organized chronologically according to periods in literary history. As students read foundation works of literature and other historical documents written between 1600 and 1900, they’ll revi</w:t>
      </w:r>
      <w:r>
        <w:rPr>
          <w:rFonts w:ascii="Times New Roman" w:eastAsia="Times New Roman" w:hAnsi="Times New Roman" w:cs="Times New Roman"/>
        </w:rPr>
        <w:t>ew and extend skills in five domains: analyzing literature, analyzing informational text, writing, speaking and listening, and language study, which includes word knowledge and grammar skills. Each module or unit begins with a lesson that provides historic</w:t>
      </w:r>
      <w:r>
        <w:rPr>
          <w:rFonts w:ascii="Times New Roman" w:eastAsia="Times New Roman" w:hAnsi="Times New Roman" w:cs="Times New Roman"/>
        </w:rPr>
        <w:t>al context for the era and introduces themes that emerged in the literature of that era. Each lesson provides students with an opportunity to review basic analysis skills before applying those skills to works of literature or key historical documents. Less</w:t>
      </w:r>
      <w:r>
        <w:rPr>
          <w:rFonts w:ascii="Times New Roman" w:eastAsia="Times New Roman" w:hAnsi="Times New Roman" w:cs="Times New Roman"/>
        </w:rPr>
        <w:t>ons focused on more difficult historical documents include activities that help students comprehend the complex ideas in these works.</w:t>
      </w:r>
    </w:p>
    <w:p w14:paraId="0000001D" w14:textId="77777777" w:rsidR="00294379" w:rsidRDefault="00294379">
      <w:pPr>
        <w:ind w:left="1440"/>
        <w:rPr>
          <w:rFonts w:ascii="Times New Roman" w:eastAsia="Times New Roman" w:hAnsi="Times New Roman" w:cs="Times New Roman"/>
        </w:rPr>
      </w:pPr>
    </w:p>
    <w:p w14:paraId="0000001E"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rPr>
        <w:t>Writing modes addressed in Semester 1 of this course include narrative, reflective, persuasive, and analytical modes. Ass</w:t>
      </w:r>
      <w:r>
        <w:rPr>
          <w:rFonts w:ascii="Times New Roman" w:eastAsia="Times New Roman" w:hAnsi="Times New Roman" w:cs="Times New Roman"/>
        </w:rPr>
        <w:t>ignments emphasize the use of details, evidence, and reasoning to support ideas; writing lessons include model essays that demonstrate key features of each mode. The speaking and listening lessons in Semester 1 cover rhetoric, the peer review or writing wo</w:t>
      </w:r>
      <w:r>
        <w:rPr>
          <w:rFonts w:ascii="Times New Roman" w:eastAsia="Times New Roman" w:hAnsi="Times New Roman" w:cs="Times New Roman"/>
        </w:rPr>
        <w:t>rkshop process, and performance skills. Vocabulary development instruction is integrated into literature and informational text lessons. Each unit ends with an authentic assessment that presents students with a real-world scenario requiring some of the ski</w:t>
      </w:r>
      <w:r>
        <w:rPr>
          <w:rFonts w:ascii="Times New Roman" w:eastAsia="Times New Roman" w:hAnsi="Times New Roman" w:cs="Times New Roman"/>
        </w:rPr>
        <w:t>lls they learned in the unit.</w:t>
      </w:r>
    </w:p>
    <w:p w14:paraId="0000001F" w14:textId="77777777" w:rsidR="00294379" w:rsidRDefault="00294379">
      <w:pPr>
        <w:rPr>
          <w:rFonts w:ascii="Times New Roman" w:eastAsia="Times New Roman" w:hAnsi="Times New Roman" w:cs="Times New Roman"/>
          <w:b/>
          <w:u w:val="single"/>
        </w:rPr>
      </w:pPr>
    </w:p>
    <w:p w14:paraId="00000020"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2 (1.0 Credit)</w:t>
      </w:r>
    </w:p>
    <w:p w14:paraId="00000021"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Semester 2 of English 11 consists of units focused on historical eras and literary movements of the 20th and 21st century, such as Naturalism, Imagism, the Harlem Renaissance, and Postmodernism. Litera</w:t>
      </w:r>
      <w:r>
        <w:rPr>
          <w:rFonts w:ascii="Times New Roman" w:eastAsia="Times New Roman" w:hAnsi="Times New Roman" w:cs="Times New Roman"/>
        </w:rPr>
        <w:t>ture analysis lessons in semester 2 focus on the forms of literature that were most commonly written during the Twentieth Century and how the forms, styles, and techniques of that century inform literature written today. Students will also evaluate various</w:t>
      </w:r>
      <w:r>
        <w:rPr>
          <w:rFonts w:ascii="Times New Roman" w:eastAsia="Times New Roman" w:hAnsi="Times New Roman" w:cs="Times New Roman"/>
        </w:rPr>
        <w:t xml:space="preserve"> modes and forms of language expression, including single media and multimedia messages. Writing and informational text lessons guide students through the stages of a rigorous research process and demonstrate how to evaluate, integrate, and share the infor</w:t>
      </w:r>
      <w:r>
        <w:rPr>
          <w:rFonts w:ascii="Times New Roman" w:eastAsia="Times New Roman" w:hAnsi="Times New Roman" w:cs="Times New Roman"/>
        </w:rPr>
        <w:t>mation gathered during research. Students are required to share their ideas and analysis using several different modes, including oral and multimedia presentations.</w:t>
      </w:r>
    </w:p>
    <w:p w14:paraId="00000022" w14:textId="77777777" w:rsidR="00294379" w:rsidRDefault="00294379">
      <w:pPr>
        <w:ind w:left="1440"/>
        <w:rPr>
          <w:rFonts w:ascii="Times New Roman" w:eastAsia="Times New Roman" w:hAnsi="Times New Roman" w:cs="Times New Roman"/>
        </w:rPr>
      </w:pPr>
    </w:p>
    <w:p w14:paraId="00000023"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English IV (1.0 Credit per semester)</w:t>
      </w:r>
    </w:p>
    <w:p w14:paraId="00000024"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lastRenderedPageBreak/>
        <w:t xml:space="preserve">Students examine major works of literature organized into thematic units. Each unit contains poetry, short stories, and a novel that revolves around the theme for the unit. Themes include the self, relationships, alienation, choice, and death. As students </w:t>
      </w:r>
      <w:r>
        <w:rPr>
          <w:rFonts w:ascii="Times New Roman" w:eastAsia="Times New Roman" w:hAnsi="Times New Roman" w:cs="Times New Roman"/>
        </w:rPr>
        <w:t xml:space="preserve">read these works, they have the opportunity to reflect on these important themes by writing in multiple modes and creating cross-disciplinary projects. This course is broken into S1 and S1. </w:t>
      </w:r>
    </w:p>
    <w:p w14:paraId="00000025" w14:textId="77777777" w:rsidR="00294379" w:rsidRDefault="00294379">
      <w:pPr>
        <w:rPr>
          <w:rFonts w:ascii="Times New Roman" w:eastAsia="Times New Roman" w:hAnsi="Times New Roman" w:cs="Times New Roman"/>
        </w:rPr>
      </w:pPr>
    </w:p>
    <w:p w14:paraId="00000026"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Speech (1.0 Credit)</w:t>
      </w:r>
    </w:p>
    <w:p w14:paraId="00000027" w14:textId="77777777" w:rsidR="00294379" w:rsidRDefault="00030743">
      <w:pPr>
        <w:shd w:val="clear" w:color="auto" w:fill="FFFFFF"/>
        <w:rPr>
          <w:rFonts w:ascii="Times New Roman" w:eastAsia="Times New Roman" w:hAnsi="Times New Roman" w:cs="Times New Roman"/>
        </w:rPr>
      </w:pPr>
      <w:r>
        <w:rPr>
          <w:rFonts w:ascii="Times New Roman" w:eastAsia="Times New Roman" w:hAnsi="Times New Roman" w:cs="Times New Roman"/>
        </w:rPr>
        <w:t>This course covers fundamentals of the commu</w:t>
      </w:r>
      <w:r>
        <w:rPr>
          <w:rFonts w:ascii="Times New Roman" w:eastAsia="Times New Roman" w:hAnsi="Times New Roman" w:cs="Times New Roman"/>
        </w:rPr>
        <w:t>nication process important for successful interaction in a variety of social and professional settings. Students can use the course to gain and apply knowledge about communication theories, characteristics of language and language use, interpersonal relati</w:t>
      </w:r>
      <w:r>
        <w:rPr>
          <w:rFonts w:ascii="Times New Roman" w:eastAsia="Times New Roman" w:hAnsi="Times New Roman" w:cs="Times New Roman"/>
        </w:rPr>
        <w:t>onships, group dynamics, and public speaking in order to interact more effectively with others.</w:t>
      </w:r>
    </w:p>
    <w:p w14:paraId="00000028" w14:textId="77777777" w:rsidR="00294379" w:rsidRDefault="00294379">
      <w:pPr>
        <w:shd w:val="clear" w:color="auto" w:fill="FFFFFF"/>
        <w:rPr>
          <w:rFonts w:ascii="Times New Roman" w:eastAsia="Times New Roman" w:hAnsi="Times New Roman" w:cs="Times New Roman"/>
        </w:rPr>
      </w:pPr>
    </w:p>
    <w:p w14:paraId="00000029" w14:textId="77777777" w:rsidR="00294379" w:rsidRDefault="00030743">
      <w:pPr>
        <w:shd w:val="clear" w:color="auto" w:fill="FFFFFF"/>
        <w:rPr>
          <w:rFonts w:ascii="Times New Roman" w:eastAsia="Times New Roman" w:hAnsi="Times New Roman" w:cs="Times New Roman"/>
        </w:rPr>
      </w:pPr>
      <w:r>
        <w:rPr>
          <w:rFonts w:ascii="Times New Roman" w:eastAsia="Times New Roman" w:hAnsi="Times New Roman" w:cs="Times New Roman"/>
        </w:rPr>
        <w:t>The course seeks to help students expand their knowledge and skills as communicators so that they may achieve the following goals:</w:t>
      </w:r>
    </w:p>
    <w:p w14:paraId="0000002A" w14:textId="77777777" w:rsidR="00294379" w:rsidRDefault="00030743">
      <w:pPr>
        <w:numPr>
          <w:ilvl w:val="0"/>
          <w:numId w:val="1"/>
        </w:numPr>
        <w:shd w:val="clear" w:color="auto" w:fill="FFFFFF"/>
        <w:rPr>
          <w:rFonts w:ascii="Times New Roman" w:eastAsia="Times New Roman" w:hAnsi="Times New Roman" w:cs="Times New Roman"/>
        </w:rPr>
      </w:pPr>
      <w:r>
        <w:rPr>
          <w:rFonts w:ascii="Times New Roman" w:eastAsia="Times New Roman" w:hAnsi="Times New Roman" w:cs="Times New Roman"/>
        </w:rPr>
        <w:t xml:space="preserve">Know and understand aspects </w:t>
      </w:r>
      <w:r>
        <w:rPr>
          <w:rFonts w:ascii="Times New Roman" w:eastAsia="Times New Roman" w:hAnsi="Times New Roman" w:cs="Times New Roman"/>
        </w:rPr>
        <w:t>of communication theories and processes appropriate to both social and professional settings.</w:t>
      </w:r>
    </w:p>
    <w:p w14:paraId="0000002B" w14:textId="77777777" w:rsidR="00294379" w:rsidRDefault="00030743">
      <w:pPr>
        <w:numPr>
          <w:ilvl w:val="0"/>
          <w:numId w:val="1"/>
        </w:numPr>
        <w:shd w:val="clear" w:color="auto" w:fill="FFFFFF"/>
        <w:rPr>
          <w:rFonts w:ascii="Times New Roman" w:eastAsia="Times New Roman" w:hAnsi="Times New Roman" w:cs="Times New Roman"/>
        </w:rPr>
      </w:pPr>
      <w:r>
        <w:rPr>
          <w:rFonts w:ascii="Times New Roman" w:eastAsia="Times New Roman" w:hAnsi="Times New Roman" w:cs="Times New Roman"/>
        </w:rPr>
        <w:t>Use interpersonal communication strategies appropriately in social and professional settings.</w:t>
      </w:r>
    </w:p>
    <w:p w14:paraId="0000002C" w14:textId="77777777" w:rsidR="00294379" w:rsidRDefault="00030743">
      <w:pPr>
        <w:numPr>
          <w:ilvl w:val="0"/>
          <w:numId w:val="1"/>
        </w:numPr>
        <w:shd w:val="clear" w:color="auto" w:fill="FFFFFF"/>
        <w:rPr>
          <w:rFonts w:ascii="Times New Roman" w:eastAsia="Times New Roman" w:hAnsi="Times New Roman" w:cs="Times New Roman"/>
        </w:rPr>
      </w:pPr>
      <w:r>
        <w:rPr>
          <w:rFonts w:ascii="Times New Roman" w:eastAsia="Times New Roman" w:hAnsi="Times New Roman" w:cs="Times New Roman"/>
        </w:rPr>
        <w:t>Effectively communicate in social and professional group settings.</w:t>
      </w:r>
    </w:p>
    <w:p w14:paraId="0000002D" w14:textId="77777777" w:rsidR="00294379" w:rsidRDefault="00030743">
      <w:pPr>
        <w:numPr>
          <w:ilvl w:val="0"/>
          <w:numId w:val="1"/>
        </w:numPr>
        <w:shd w:val="clear" w:color="auto" w:fill="FFFFFF"/>
        <w:rPr>
          <w:rFonts w:ascii="Times New Roman" w:eastAsia="Times New Roman" w:hAnsi="Times New Roman" w:cs="Times New Roman"/>
        </w:rPr>
      </w:pPr>
      <w:r>
        <w:rPr>
          <w:rFonts w:ascii="Times New Roman" w:eastAsia="Times New Roman" w:hAnsi="Times New Roman" w:cs="Times New Roman"/>
        </w:rPr>
        <w:t>P</w:t>
      </w:r>
      <w:r>
        <w:rPr>
          <w:rFonts w:ascii="Times New Roman" w:eastAsia="Times New Roman" w:hAnsi="Times New Roman" w:cs="Times New Roman"/>
        </w:rPr>
        <w:t>lan, prepare, deliver, and evaluate formal and informal personal and professional presentations.</w:t>
      </w:r>
    </w:p>
    <w:p w14:paraId="0000002E" w14:textId="77777777" w:rsidR="00294379" w:rsidRDefault="00030743">
      <w:pPr>
        <w:shd w:val="clear" w:color="auto" w:fill="FFFFFF"/>
        <w:rPr>
          <w:rFonts w:ascii="Times New Roman" w:eastAsia="Times New Roman" w:hAnsi="Times New Roman" w:cs="Times New Roman"/>
          <w:b/>
          <w:u w:val="single"/>
        </w:rPr>
      </w:pPr>
      <w:r>
        <w:rPr>
          <w:rFonts w:ascii="Times New Roman" w:eastAsia="Times New Roman" w:hAnsi="Times New Roman" w:cs="Times New Roman"/>
        </w:rPr>
        <w:t xml:space="preserve">In attaining these goals, students will be better equipped to use communication to hone other life skills, including exchanging information, fulfilling social </w:t>
      </w:r>
      <w:r>
        <w:rPr>
          <w:rFonts w:ascii="Times New Roman" w:eastAsia="Times New Roman" w:hAnsi="Times New Roman" w:cs="Times New Roman"/>
        </w:rPr>
        <w:t>obligations, developing relationships, and understanding and meeting the needs of others.</w:t>
      </w:r>
    </w:p>
    <w:p w14:paraId="0000002F" w14:textId="77777777" w:rsidR="00294379" w:rsidRDefault="00294379">
      <w:pPr>
        <w:ind w:left="1440"/>
        <w:rPr>
          <w:rFonts w:ascii="Times New Roman" w:eastAsia="Times New Roman" w:hAnsi="Times New Roman" w:cs="Times New Roman"/>
          <w:b/>
          <w:u w:val="single"/>
        </w:rPr>
      </w:pPr>
    </w:p>
    <w:p w14:paraId="00000030" w14:textId="77777777" w:rsidR="00294379" w:rsidRDefault="00030743">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Math Courses:</w:t>
      </w:r>
    </w:p>
    <w:p w14:paraId="00000031" w14:textId="77777777" w:rsidR="00294379" w:rsidRDefault="00294379">
      <w:pPr>
        <w:rPr>
          <w:rFonts w:ascii="Times New Roman" w:eastAsia="Times New Roman" w:hAnsi="Times New Roman" w:cs="Times New Roman"/>
          <w:b/>
          <w:u w:val="single"/>
        </w:rPr>
      </w:pPr>
    </w:p>
    <w:p w14:paraId="00000032"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Pre-Algebra </w:t>
      </w:r>
    </w:p>
    <w:p w14:paraId="00000033" w14:textId="77777777" w:rsidR="00294379" w:rsidRDefault="00294379">
      <w:pPr>
        <w:rPr>
          <w:rFonts w:ascii="Times New Roman" w:eastAsia="Times New Roman" w:hAnsi="Times New Roman" w:cs="Times New Roman"/>
          <w:b/>
          <w:u w:val="single"/>
        </w:rPr>
      </w:pPr>
    </w:p>
    <w:p w14:paraId="00000034"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1 (1.0 Credit)</w:t>
      </w:r>
    </w:p>
    <w:p w14:paraId="00000035"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Pre-Algebra 1 will help students move from the world of simple mathematics to the exciting world of Algebra and </w:t>
      </w:r>
      <w:r>
        <w:rPr>
          <w:rFonts w:ascii="Times New Roman" w:eastAsia="Times New Roman" w:hAnsi="Times New Roman" w:cs="Times New Roman"/>
        </w:rPr>
        <w:t xml:space="preserve">Geometry. They will develop skills that will be necessary throughout their life. Students will stretch their thinking by learning to solve real world </w:t>
      </w:r>
      <w:proofErr w:type="spellStart"/>
      <w:proofErr w:type="gramStart"/>
      <w:r>
        <w:rPr>
          <w:rFonts w:ascii="Times New Roman" w:eastAsia="Times New Roman" w:hAnsi="Times New Roman" w:cs="Times New Roman"/>
        </w:rPr>
        <w:t>problems.Learning</w:t>
      </w:r>
      <w:proofErr w:type="spellEnd"/>
      <w:proofErr w:type="gramEnd"/>
      <w:r>
        <w:rPr>
          <w:rFonts w:ascii="Times New Roman" w:eastAsia="Times New Roman" w:hAnsi="Times New Roman" w:cs="Times New Roman"/>
        </w:rPr>
        <w:t xml:space="preserve"> math and algebra concepts can be fun. Abstract ideas can be challenging for many student</w:t>
      </w:r>
      <w:r>
        <w:rPr>
          <w:rFonts w:ascii="Times New Roman" w:eastAsia="Times New Roman" w:hAnsi="Times New Roman" w:cs="Times New Roman"/>
        </w:rPr>
        <w:t xml:space="preserve">s but the challenge is one they can meet. Concepts are presented with a little humor, making the learning fun. Students will enjoy learning each new concept and develop a deeper understanding of the math skills they already have. Each concept is presented </w:t>
      </w:r>
      <w:r>
        <w:rPr>
          <w:rFonts w:ascii="Times New Roman" w:eastAsia="Times New Roman" w:hAnsi="Times New Roman" w:cs="Times New Roman"/>
        </w:rPr>
        <w:t>using examples of the skills, concepts, and strategies students will need. Scaffolding of ideas is provided to ensure student learning. The course is offered in a six-unit format containing 5 lessons each for a total of 30 lessons. Students will study text</w:t>
      </w:r>
      <w:r>
        <w:rPr>
          <w:rFonts w:ascii="Times New Roman" w:eastAsia="Times New Roman" w:hAnsi="Times New Roman" w:cs="Times New Roman"/>
        </w:rPr>
        <w:t xml:space="preserve"> pages, watch videos, interact with flash presentations, and complete practice problems. The pace is controlled by the student and reviewing the material is encouraged.</w:t>
      </w:r>
    </w:p>
    <w:p w14:paraId="00000036" w14:textId="77777777" w:rsidR="00294379" w:rsidRDefault="00294379">
      <w:pPr>
        <w:ind w:left="1440"/>
        <w:rPr>
          <w:rFonts w:ascii="Times New Roman" w:eastAsia="Times New Roman" w:hAnsi="Times New Roman" w:cs="Times New Roman"/>
        </w:rPr>
      </w:pPr>
    </w:p>
    <w:p w14:paraId="00000037" w14:textId="77777777" w:rsidR="00294379" w:rsidRDefault="00294379">
      <w:pPr>
        <w:rPr>
          <w:rFonts w:ascii="Times New Roman" w:eastAsia="Times New Roman" w:hAnsi="Times New Roman" w:cs="Times New Roman"/>
          <w:b/>
          <w:u w:val="single"/>
        </w:rPr>
      </w:pPr>
    </w:p>
    <w:p w14:paraId="00000038"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2 (1.0 Credit)</w:t>
      </w:r>
    </w:p>
    <w:p w14:paraId="00000039"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Pre-Algebra semester 2 will continue to move students into the exciting world of the unknown, Algebra. Building on what they have learned in mathematics and Pre-Algebra, students will expand their skills. They will be introduced to increasingly abstract co</w:t>
      </w:r>
      <w:r>
        <w:rPr>
          <w:rFonts w:ascii="Times New Roman" w:eastAsia="Times New Roman" w:hAnsi="Times New Roman" w:cs="Times New Roman"/>
        </w:rPr>
        <w:t>ncepts. Pre-</w:t>
      </w:r>
      <w:proofErr w:type="gramStart"/>
      <w:r>
        <w:rPr>
          <w:rFonts w:ascii="Times New Roman" w:eastAsia="Times New Roman" w:hAnsi="Times New Roman" w:cs="Times New Roman"/>
        </w:rPr>
        <w:t>Algebra  will</w:t>
      </w:r>
      <w:proofErr w:type="gramEnd"/>
      <w:r>
        <w:rPr>
          <w:rFonts w:ascii="Times New Roman" w:eastAsia="Times New Roman" w:hAnsi="Times New Roman" w:cs="Times New Roman"/>
        </w:rPr>
        <w:t xml:space="preserve"> provide the student with a </w:t>
      </w:r>
      <w:r>
        <w:rPr>
          <w:rFonts w:ascii="Times New Roman" w:eastAsia="Times New Roman" w:hAnsi="Times New Roman" w:cs="Times New Roman"/>
        </w:rPr>
        <w:lastRenderedPageBreak/>
        <w:t>concrete understanding of the basics for algebraic thinking. With numerous hands-on activities and demonstration videos, they will have multiple opportunities to enhance their process solving skills. Stu</w:t>
      </w:r>
      <w:r>
        <w:rPr>
          <w:rFonts w:ascii="Times New Roman" w:eastAsia="Times New Roman" w:hAnsi="Times New Roman" w:cs="Times New Roman"/>
        </w:rPr>
        <w:t>dents will be given different assessment opportunities to demonstrate mastery of each skill. The course is offered in a six-unit format containing 5 lessons each for a total of 30 lessons. Students will study text pages, watch videos, interact with flash p</w:t>
      </w:r>
      <w:r>
        <w:rPr>
          <w:rFonts w:ascii="Times New Roman" w:eastAsia="Times New Roman" w:hAnsi="Times New Roman" w:cs="Times New Roman"/>
        </w:rPr>
        <w:t>resentations, and complete practice problems. The pace is controlled by the student and reviewing the material is encouraged.</w:t>
      </w:r>
    </w:p>
    <w:p w14:paraId="0000003A" w14:textId="77777777" w:rsidR="00294379" w:rsidRDefault="00294379">
      <w:pPr>
        <w:rPr>
          <w:rFonts w:ascii="Times New Roman" w:eastAsia="Times New Roman" w:hAnsi="Times New Roman" w:cs="Times New Roman"/>
        </w:rPr>
      </w:pPr>
    </w:p>
    <w:p w14:paraId="0000003B"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Algebra 1</w:t>
      </w:r>
    </w:p>
    <w:p w14:paraId="0000003C" w14:textId="77777777" w:rsidR="00294379" w:rsidRDefault="00294379">
      <w:pPr>
        <w:rPr>
          <w:rFonts w:ascii="Times New Roman" w:eastAsia="Times New Roman" w:hAnsi="Times New Roman" w:cs="Times New Roman"/>
          <w:b/>
          <w:u w:val="single"/>
        </w:rPr>
      </w:pPr>
    </w:p>
    <w:p w14:paraId="0000003D"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1 (1.0 Credit)</w:t>
      </w:r>
    </w:p>
    <w:p w14:paraId="0000003E"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Algebra 1 semester 1 introduces students to the world of Algebra through expressions and equat</w:t>
      </w:r>
      <w:r>
        <w:rPr>
          <w:rFonts w:ascii="Times New Roman" w:eastAsia="Times New Roman" w:hAnsi="Times New Roman" w:cs="Times New Roman"/>
        </w:rPr>
        <w:t>ions. Students will evaluate algebraic expressions, solve linear equations and graph them. This course also steers students through various real-world scenarios with the emphasis on using basic statistics to interpret the information given and found.</w:t>
      </w:r>
    </w:p>
    <w:p w14:paraId="0000003F" w14:textId="77777777" w:rsidR="00294379" w:rsidRDefault="00294379">
      <w:pPr>
        <w:ind w:left="1440"/>
        <w:rPr>
          <w:rFonts w:ascii="Times New Roman" w:eastAsia="Times New Roman" w:hAnsi="Times New Roman" w:cs="Times New Roman"/>
        </w:rPr>
      </w:pPr>
    </w:p>
    <w:p w14:paraId="00000040"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rPr>
        <w:t>Stud</w:t>
      </w:r>
      <w:r>
        <w:rPr>
          <w:rFonts w:ascii="Times New Roman" w:eastAsia="Times New Roman" w:hAnsi="Times New Roman" w:cs="Times New Roman"/>
        </w:rPr>
        <w:t>ents learn through online lesson materials, videos and interactive activities. The end of each unit tests students’ understanding with a self-check quiz with feedback. Also included is a unit exam and project for students to apply what they have learned. T</w:t>
      </w:r>
      <w:r>
        <w:rPr>
          <w:rFonts w:ascii="Times New Roman" w:eastAsia="Times New Roman" w:hAnsi="Times New Roman" w:cs="Times New Roman"/>
        </w:rPr>
        <w:t>eacher feedback is provided throughout the semester.</w:t>
      </w:r>
    </w:p>
    <w:p w14:paraId="00000041" w14:textId="77777777" w:rsidR="00294379" w:rsidRDefault="00294379">
      <w:pPr>
        <w:rPr>
          <w:rFonts w:ascii="Times New Roman" w:eastAsia="Times New Roman" w:hAnsi="Times New Roman" w:cs="Times New Roman"/>
          <w:b/>
          <w:u w:val="single"/>
        </w:rPr>
      </w:pPr>
    </w:p>
    <w:p w14:paraId="00000042"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2 (1.0 Credit)</w:t>
      </w:r>
    </w:p>
    <w:p w14:paraId="00000043"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Algebra 1 semester 2 builds on the concepts learned in the first semester by providing a strong foundation in solving problems. Students will work with problems and applications </w:t>
      </w:r>
      <w:r>
        <w:rPr>
          <w:rFonts w:ascii="Times New Roman" w:eastAsia="Times New Roman" w:hAnsi="Times New Roman" w:cs="Times New Roman"/>
        </w:rPr>
        <w:t>that involve exponents, quadratic equations, polynomials and factoring methods, rational and radical equations, data analysis and probability. Students will interact with course materials through online lessons, videos, interactive questions and real-world</w:t>
      </w:r>
      <w:r>
        <w:rPr>
          <w:rFonts w:ascii="Times New Roman" w:eastAsia="Times New Roman" w:hAnsi="Times New Roman" w:cs="Times New Roman"/>
        </w:rPr>
        <w:t xml:space="preserve"> applications. Each unit ends with a self-check quiz to confirm knowledge of the concepts learned. There is also a unit exam and project. Teacher feedback is given throughout the course.</w:t>
      </w:r>
    </w:p>
    <w:p w14:paraId="00000044" w14:textId="77777777" w:rsidR="00294379" w:rsidRDefault="00294379">
      <w:pPr>
        <w:rPr>
          <w:rFonts w:ascii="Times New Roman" w:eastAsia="Times New Roman" w:hAnsi="Times New Roman" w:cs="Times New Roman"/>
        </w:rPr>
      </w:pPr>
    </w:p>
    <w:p w14:paraId="00000045"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Algebra 2 </w:t>
      </w:r>
    </w:p>
    <w:p w14:paraId="00000046" w14:textId="77777777" w:rsidR="00294379" w:rsidRDefault="00294379">
      <w:pPr>
        <w:rPr>
          <w:rFonts w:ascii="Times New Roman" w:eastAsia="Times New Roman" w:hAnsi="Times New Roman" w:cs="Times New Roman"/>
          <w:b/>
          <w:u w:val="single"/>
        </w:rPr>
      </w:pPr>
    </w:p>
    <w:p w14:paraId="00000047"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1 (1.0 Credit)</w:t>
      </w:r>
    </w:p>
    <w:p w14:paraId="00000048"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Algebra 2 semester </w:t>
      </w:r>
      <w:proofErr w:type="gramStart"/>
      <w:r>
        <w:rPr>
          <w:rFonts w:ascii="Times New Roman" w:eastAsia="Times New Roman" w:hAnsi="Times New Roman" w:cs="Times New Roman"/>
        </w:rPr>
        <w:t>1  further</w:t>
      </w:r>
      <w:proofErr w:type="gramEnd"/>
      <w:r>
        <w:rPr>
          <w:rFonts w:ascii="Times New Roman" w:eastAsia="Times New Roman" w:hAnsi="Times New Roman" w:cs="Times New Roman"/>
        </w:rPr>
        <w:t xml:space="preserve"> ex</w:t>
      </w:r>
      <w:r>
        <w:rPr>
          <w:rFonts w:ascii="Times New Roman" w:eastAsia="Times New Roman" w:hAnsi="Times New Roman" w:cs="Times New Roman"/>
        </w:rPr>
        <w:t xml:space="preserve">tends the learner’s understanding of major algebra concepts such as expressions, equations, functions, and inequalities. An emphasis will be placed on the use of appropriate functions to model real world situations and solve problems that arise from those </w:t>
      </w:r>
      <w:r>
        <w:rPr>
          <w:rFonts w:ascii="Times New Roman" w:eastAsia="Times New Roman" w:hAnsi="Times New Roman" w:cs="Times New Roman"/>
        </w:rPr>
        <w:t>situations. A focus is also on graphing functions by hand and understanding and identifying the parts of a graph.</w:t>
      </w:r>
    </w:p>
    <w:p w14:paraId="00000049" w14:textId="77777777" w:rsidR="00294379" w:rsidRDefault="00294379">
      <w:pPr>
        <w:rPr>
          <w:rFonts w:ascii="Times New Roman" w:eastAsia="Times New Roman" w:hAnsi="Times New Roman" w:cs="Times New Roman"/>
          <w:b/>
          <w:u w:val="single"/>
        </w:rPr>
      </w:pPr>
    </w:p>
    <w:p w14:paraId="0000004A"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2 (1.0 Credit)</w:t>
      </w:r>
    </w:p>
    <w:p w14:paraId="0000004B"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Algebra 2 semester 2 builds on the concepts learned in the first semester and prepares the learners with the building</w:t>
      </w:r>
      <w:r>
        <w:rPr>
          <w:rFonts w:ascii="Times New Roman" w:eastAsia="Times New Roman" w:hAnsi="Times New Roman" w:cs="Times New Roman"/>
        </w:rPr>
        <w:t xml:space="preserve"> blocks needed to dive deeper into trigonometry, pre-calculus and advanced probability and statistics.</w:t>
      </w:r>
    </w:p>
    <w:p w14:paraId="0000004C" w14:textId="77777777" w:rsidR="00294379" w:rsidRDefault="00294379">
      <w:pPr>
        <w:rPr>
          <w:rFonts w:ascii="Times New Roman" w:eastAsia="Times New Roman" w:hAnsi="Times New Roman" w:cs="Times New Roman"/>
        </w:rPr>
      </w:pPr>
    </w:p>
    <w:p w14:paraId="0000004D"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Geometry</w:t>
      </w:r>
    </w:p>
    <w:p w14:paraId="0000004E" w14:textId="77777777" w:rsidR="00294379" w:rsidRDefault="00294379">
      <w:pPr>
        <w:rPr>
          <w:rFonts w:ascii="Times New Roman" w:eastAsia="Times New Roman" w:hAnsi="Times New Roman" w:cs="Times New Roman"/>
          <w:b/>
          <w:u w:val="single"/>
        </w:rPr>
      </w:pPr>
    </w:p>
    <w:p w14:paraId="0000004F"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1 (1.0 Credit)</w:t>
      </w:r>
    </w:p>
    <w:p w14:paraId="00000050"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lastRenderedPageBreak/>
        <w:t xml:space="preserve">Geometry is the study of the measurement of the world. What makes Geometry so engaging is the relationship of figures </w:t>
      </w:r>
      <w:r>
        <w:rPr>
          <w:rFonts w:ascii="Times New Roman" w:eastAsia="Times New Roman" w:hAnsi="Times New Roman" w:cs="Times New Roman"/>
        </w:rPr>
        <w:t>and measures to each other, and how these relationships can predict results in the world around us. Through practical applications, the student sees how geometric reasoning provides insight into everyday life. The course begins with the tools needed in Geo</w:t>
      </w:r>
      <w:r>
        <w:rPr>
          <w:rFonts w:ascii="Times New Roman" w:eastAsia="Times New Roman" w:hAnsi="Times New Roman" w:cs="Times New Roman"/>
        </w:rPr>
        <w:t xml:space="preserve">metry. From these foundations, the student explores the measure of line segments, angles, and two-dimensional figures. Students will learn about similarity, triangles and trigonometric ratios. </w:t>
      </w:r>
    </w:p>
    <w:p w14:paraId="00000051" w14:textId="77777777" w:rsidR="00294379" w:rsidRDefault="00294379">
      <w:pPr>
        <w:rPr>
          <w:rFonts w:ascii="Times New Roman" w:eastAsia="Times New Roman" w:hAnsi="Times New Roman" w:cs="Times New Roman"/>
          <w:b/>
          <w:u w:val="single"/>
        </w:rPr>
      </w:pPr>
    </w:p>
    <w:p w14:paraId="00000052"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2 (1.0 Credit)</w:t>
      </w:r>
    </w:p>
    <w:p w14:paraId="00000053"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rPr>
        <w:t>This course builds on the foundation of the first terms in Geometry. As in previous courses, deductive and inductive reasoning are emphasized, while applying problem-solving techniques to real-world problems. Students explore quadrilaterals and circles, an</w:t>
      </w:r>
      <w:r>
        <w:rPr>
          <w:rFonts w:ascii="Times New Roman" w:eastAsia="Times New Roman" w:hAnsi="Times New Roman" w:cs="Times New Roman"/>
        </w:rPr>
        <w:t xml:space="preserve">d learn how an object is transformed, as well as how to represent that transformation algebraically and geometrically. Students calculate area and volume of 2-dimensional and 3-dimensional objects. </w:t>
      </w:r>
    </w:p>
    <w:p w14:paraId="00000054" w14:textId="77777777" w:rsidR="00294379" w:rsidRDefault="00294379">
      <w:pPr>
        <w:rPr>
          <w:rFonts w:ascii="Times New Roman" w:eastAsia="Times New Roman" w:hAnsi="Times New Roman" w:cs="Times New Roman"/>
          <w:b/>
          <w:u w:val="single"/>
        </w:rPr>
      </w:pPr>
    </w:p>
    <w:p w14:paraId="00000055" w14:textId="77777777" w:rsidR="00294379" w:rsidRDefault="00030743">
      <w:pPr>
        <w:rPr>
          <w:rFonts w:ascii="Times New Roman" w:eastAsia="Times New Roman" w:hAnsi="Times New Roman" w:cs="Times New Roman"/>
        </w:rPr>
      </w:pPr>
      <w:r>
        <w:rPr>
          <w:rFonts w:ascii="Times New Roman" w:eastAsia="Times New Roman" w:hAnsi="Times New Roman" w:cs="Times New Roman"/>
          <w:b/>
          <w:u w:val="single"/>
        </w:rPr>
        <w:t xml:space="preserve">Consumer </w:t>
      </w:r>
      <w:proofErr w:type="gramStart"/>
      <w:r>
        <w:rPr>
          <w:rFonts w:ascii="Times New Roman" w:eastAsia="Times New Roman" w:hAnsi="Times New Roman" w:cs="Times New Roman"/>
          <w:b/>
          <w:u w:val="single"/>
        </w:rPr>
        <w:t>Math  (</w:t>
      </w:r>
      <w:proofErr w:type="gramEnd"/>
      <w:r>
        <w:rPr>
          <w:rFonts w:ascii="Times New Roman" w:eastAsia="Times New Roman" w:hAnsi="Times New Roman" w:cs="Times New Roman"/>
          <w:b/>
          <w:u w:val="single"/>
        </w:rPr>
        <w:t>1.0 Credit per Semester)</w:t>
      </w:r>
    </w:p>
    <w:p w14:paraId="00000056"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This course foc</w:t>
      </w:r>
      <w:r>
        <w:rPr>
          <w:rFonts w:ascii="Times New Roman" w:eastAsia="Times New Roman" w:hAnsi="Times New Roman" w:cs="Times New Roman"/>
        </w:rPr>
        <w:t>uses on the mathematics involved in making wise consumer decisions. Students explore the many ways in which mathematics affects their daily lives. The first semester will cover paychecks and wages, taxes, insurance, budgets, bank accounts, credit cards, in</w:t>
      </w:r>
      <w:r>
        <w:rPr>
          <w:rFonts w:ascii="Times New Roman" w:eastAsia="Times New Roman" w:hAnsi="Times New Roman" w:cs="Times New Roman"/>
        </w:rPr>
        <w:t>terest calculations, and comparison shopping. Second semester topics include vehicle and home purchasing, investing, and business and employee management.</w:t>
      </w:r>
    </w:p>
    <w:p w14:paraId="00000057" w14:textId="77777777" w:rsidR="00294379" w:rsidRDefault="00294379">
      <w:pPr>
        <w:ind w:left="720" w:firstLine="720"/>
        <w:rPr>
          <w:rFonts w:ascii="Times New Roman" w:eastAsia="Times New Roman" w:hAnsi="Times New Roman" w:cs="Times New Roman"/>
        </w:rPr>
      </w:pPr>
    </w:p>
    <w:p w14:paraId="00000058" w14:textId="77777777" w:rsidR="00294379" w:rsidRDefault="00030743">
      <w:pPr>
        <w:rPr>
          <w:rFonts w:ascii="Times New Roman" w:eastAsia="Times New Roman" w:hAnsi="Times New Roman" w:cs="Times New Roman"/>
        </w:rPr>
      </w:pPr>
      <w:r>
        <w:rPr>
          <w:rFonts w:ascii="Times New Roman" w:eastAsia="Times New Roman" w:hAnsi="Times New Roman" w:cs="Times New Roman"/>
          <w:b/>
          <w:u w:val="single"/>
        </w:rPr>
        <w:t>Personal Financial Literacy (1.0 Credit)</w:t>
      </w:r>
    </w:p>
    <w:p w14:paraId="00000059"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This course is designed to help </w:t>
      </w:r>
      <w:proofErr w:type="gramStart"/>
      <w:r>
        <w:rPr>
          <w:rFonts w:ascii="Times New Roman" w:eastAsia="Times New Roman" w:hAnsi="Times New Roman" w:cs="Times New Roman"/>
        </w:rPr>
        <w:t>students</w:t>
      </w:r>
      <w:proofErr w:type="gramEnd"/>
      <w:r>
        <w:rPr>
          <w:rFonts w:ascii="Times New Roman" w:eastAsia="Times New Roman" w:hAnsi="Times New Roman" w:cs="Times New Roman"/>
        </w:rPr>
        <w:t xml:space="preserve"> budget, keep a che</w:t>
      </w:r>
      <w:r>
        <w:rPr>
          <w:rFonts w:ascii="Times New Roman" w:eastAsia="Times New Roman" w:hAnsi="Times New Roman" w:cs="Times New Roman"/>
        </w:rPr>
        <w:t>ckbook and filing system, deal with debt and credit, and become wiser consumers. Students will learn how money and the dynamics surrounding it affect their relationships, their lifestyles, and their retirement.</w:t>
      </w:r>
    </w:p>
    <w:p w14:paraId="0000005A" w14:textId="77777777" w:rsidR="00294379" w:rsidRDefault="00294379">
      <w:pPr>
        <w:rPr>
          <w:rFonts w:ascii="Times New Roman" w:eastAsia="Times New Roman" w:hAnsi="Times New Roman" w:cs="Times New Roman"/>
        </w:rPr>
      </w:pPr>
    </w:p>
    <w:p w14:paraId="0000005B" w14:textId="77777777" w:rsidR="00294379" w:rsidRDefault="00030743">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Science Courses: </w:t>
      </w:r>
    </w:p>
    <w:p w14:paraId="0000005C" w14:textId="77777777" w:rsidR="00294379" w:rsidRDefault="00294379">
      <w:pPr>
        <w:rPr>
          <w:rFonts w:ascii="Times New Roman" w:eastAsia="Times New Roman" w:hAnsi="Times New Roman" w:cs="Times New Roman"/>
          <w:b/>
          <w:u w:val="single"/>
        </w:rPr>
      </w:pPr>
    </w:p>
    <w:p w14:paraId="0000005D"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Biology</w:t>
      </w:r>
    </w:p>
    <w:p w14:paraId="0000005E" w14:textId="77777777" w:rsidR="00294379" w:rsidRDefault="00294379">
      <w:pPr>
        <w:rPr>
          <w:rFonts w:ascii="Times New Roman" w:eastAsia="Times New Roman" w:hAnsi="Times New Roman" w:cs="Times New Roman"/>
          <w:b/>
          <w:u w:val="single"/>
        </w:rPr>
      </w:pPr>
    </w:p>
    <w:p w14:paraId="0000005F"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color w:val="000000"/>
          <w:u w:val="single"/>
        </w:rPr>
        <w:t>Semester</w:t>
      </w:r>
      <w:r>
        <w:rPr>
          <w:rFonts w:ascii="Times New Roman" w:eastAsia="Times New Roman" w:hAnsi="Times New Roman" w:cs="Times New Roman"/>
          <w:b/>
          <w:u w:val="single"/>
        </w:rPr>
        <w:t xml:space="preserve"> 1 (1.0 </w:t>
      </w:r>
      <w:r>
        <w:rPr>
          <w:rFonts w:ascii="Times New Roman" w:eastAsia="Times New Roman" w:hAnsi="Times New Roman" w:cs="Times New Roman"/>
          <w:b/>
          <w:u w:val="single"/>
        </w:rPr>
        <w:t>Credit)</w:t>
      </w:r>
    </w:p>
    <w:p w14:paraId="00000060"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Biology semester 1 introduces students to the scientific method and the major concepts of biology from an historical and practical viewpoint. The three major themes of this course are the cell, the molecular basis of heredity, and the interdependen</w:t>
      </w:r>
      <w:r>
        <w:rPr>
          <w:rFonts w:ascii="Times New Roman" w:eastAsia="Times New Roman" w:hAnsi="Times New Roman" w:cs="Times New Roman"/>
        </w:rPr>
        <w:t>ce of organisms. Students who take this class will have a deeper appreciation for the complexities of living organisms. Life on this planet, unlike anywhere else in the observable universe, is complex and highly organized. Whether examining life on the mol</w:t>
      </w:r>
      <w:r>
        <w:rPr>
          <w:rFonts w:ascii="Times New Roman" w:eastAsia="Times New Roman" w:hAnsi="Times New Roman" w:cs="Times New Roman"/>
        </w:rPr>
        <w:t>ecular or the planetary level, it exhibits a highly organized structure that inspires awe by its genius and complexity. In the last 50 years, discoveries have launched new branches of biology that have transformed the daily routine, from conception to deat</w:t>
      </w:r>
      <w:r>
        <w:rPr>
          <w:rFonts w:ascii="Times New Roman" w:eastAsia="Times New Roman" w:hAnsi="Times New Roman" w:cs="Times New Roman"/>
        </w:rPr>
        <w:t>h. New challenges await, such as the current crisis in ecology, global warming, and the resurgence in viral disease. To make rational choices in the 21st century, the citizen must have a basic understanding of biological concepts and the reasoning behind t</w:t>
      </w:r>
      <w:r>
        <w:rPr>
          <w:rFonts w:ascii="Times New Roman" w:eastAsia="Times New Roman" w:hAnsi="Times New Roman" w:cs="Times New Roman"/>
        </w:rPr>
        <w:t xml:space="preserve">hem. Biology semester 1 is presented in a multimedia format using interactive modules, labs, narrated animation, text, and videos to present the study of life on this planet. Students work through and complete several self-check </w:t>
      </w:r>
      <w:r>
        <w:rPr>
          <w:rFonts w:ascii="Times New Roman" w:eastAsia="Times New Roman" w:hAnsi="Times New Roman" w:cs="Times New Roman"/>
        </w:rPr>
        <w:lastRenderedPageBreak/>
        <w:t xml:space="preserve">activities and quizzes for </w:t>
      </w:r>
      <w:r>
        <w:rPr>
          <w:rFonts w:ascii="Times New Roman" w:eastAsia="Times New Roman" w:hAnsi="Times New Roman" w:cs="Times New Roman"/>
        </w:rPr>
        <w:t>practice, and participate in self-reflection. In each unit, students complete the unit exam and deliver a unit project. Teacher feedback is provided throughout the course.</w:t>
      </w:r>
    </w:p>
    <w:p w14:paraId="00000061" w14:textId="77777777" w:rsidR="00294379" w:rsidRDefault="00030743">
      <w:pPr>
        <w:pStyle w:val="Heading4"/>
        <w:rPr>
          <w:rFonts w:ascii="Times New Roman" w:eastAsia="Times New Roman" w:hAnsi="Times New Roman" w:cs="Times New Roman"/>
        </w:rPr>
      </w:pPr>
      <w:bookmarkStart w:id="0" w:name="_6ayxmu5fg02n" w:colFirst="0" w:colLast="0"/>
      <w:bookmarkEnd w:id="0"/>
      <w:r>
        <w:rPr>
          <w:rFonts w:ascii="Times New Roman" w:eastAsia="Times New Roman" w:hAnsi="Times New Roman" w:cs="Times New Roman"/>
          <w:b/>
          <w:color w:val="000000"/>
          <w:sz w:val="22"/>
          <w:szCs w:val="22"/>
          <w:u w:val="single"/>
        </w:rPr>
        <w:t>Semester 2 (1.0 Credit)</w:t>
      </w:r>
    </w:p>
    <w:p w14:paraId="00000062"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Biology semester 2 is a continuation of the basic course in </w:t>
      </w:r>
      <w:r>
        <w:rPr>
          <w:rFonts w:ascii="Times New Roman" w:eastAsia="Times New Roman" w:hAnsi="Times New Roman" w:cs="Times New Roman"/>
        </w:rPr>
        <w:t xml:space="preserve">biology. The major concepts covered are population dynamics and evolution. Students explore population dynamics through the study of mutualism, predation, parasitism, and competition. The theory of evolution is presented, along with the many evidences and </w:t>
      </w:r>
      <w:r>
        <w:rPr>
          <w:rFonts w:ascii="Times New Roman" w:eastAsia="Times New Roman" w:hAnsi="Times New Roman" w:cs="Times New Roman"/>
        </w:rPr>
        <w:t xml:space="preserve">details that make evolution the backbone of modern biology. From biochemistry to evolution, biology fascinates people. Biochemists first astounded the world by showing that life obeys the same chemical principles as all creation, but that life </w:t>
      </w:r>
      <w:proofErr w:type="gramStart"/>
      <w:r>
        <w:rPr>
          <w:rFonts w:ascii="Times New Roman" w:eastAsia="Times New Roman" w:hAnsi="Times New Roman" w:cs="Times New Roman"/>
        </w:rPr>
        <w:t>engineers</w:t>
      </w:r>
      <w:proofErr w:type="gramEnd"/>
      <w:r>
        <w:rPr>
          <w:rFonts w:ascii="Times New Roman" w:eastAsia="Times New Roman" w:hAnsi="Times New Roman" w:cs="Times New Roman"/>
        </w:rPr>
        <w:t xml:space="preserve"> ch</w:t>
      </w:r>
      <w:r>
        <w:rPr>
          <w:rFonts w:ascii="Times New Roman" w:eastAsia="Times New Roman" w:hAnsi="Times New Roman" w:cs="Times New Roman"/>
        </w:rPr>
        <w:t>emistry to its own needs. Decades later, Darwin shocked the world by suggesting that life evolves according to the conditions of the environment it inhabits. Evolution, often debated and derided, has survived to become a key concept of biology. This second</w:t>
      </w:r>
      <w:r>
        <w:rPr>
          <w:rFonts w:ascii="Times New Roman" w:eastAsia="Times New Roman" w:hAnsi="Times New Roman" w:cs="Times New Roman"/>
        </w:rPr>
        <w:t xml:space="preserve"> course in biology examines the wonder of life and its mechanisms. Students work through and complete several self-check activities and quizzes for practice, and participate in self-reflection. In each unit, students complete the unit exam and deliver a un</w:t>
      </w:r>
      <w:r>
        <w:rPr>
          <w:rFonts w:ascii="Times New Roman" w:eastAsia="Times New Roman" w:hAnsi="Times New Roman" w:cs="Times New Roman"/>
        </w:rPr>
        <w:t>it project. Teacher feedback is provided throughout the course.</w:t>
      </w:r>
    </w:p>
    <w:p w14:paraId="00000063" w14:textId="77777777" w:rsidR="00294379" w:rsidRDefault="00030743">
      <w:pPr>
        <w:pStyle w:val="Heading4"/>
        <w:rPr>
          <w:rFonts w:ascii="Times New Roman" w:eastAsia="Times New Roman" w:hAnsi="Times New Roman" w:cs="Times New Roman"/>
          <w:b/>
          <w:color w:val="000000"/>
          <w:sz w:val="22"/>
          <w:szCs w:val="22"/>
          <w:u w:val="single"/>
        </w:rPr>
      </w:pPr>
      <w:bookmarkStart w:id="1" w:name="_tefaljsuv27w" w:colFirst="0" w:colLast="0"/>
      <w:bookmarkEnd w:id="1"/>
      <w:r>
        <w:rPr>
          <w:rFonts w:ascii="Times New Roman" w:eastAsia="Times New Roman" w:hAnsi="Times New Roman" w:cs="Times New Roman"/>
          <w:b/>
          <w:color w:val="000000"/>
          <w:sz w:val="22"/>
          <w:szCs w:val="22"/>
          <w:u w:val="single"/>
        </w:rPr>
        <w:t>Earth Science</w:t>
      </w:r>
    </w:p>
    <w:p w14:paraId="00000064" w14:textId="77777777" w:rsidR="00294379" w:rsidRDefault="00030743">
      <w:pPr>
        <w:pStyle w:val="Heading4"/>
        <w:rPr>
          <w:rFonts w:ascii="Times New Roman" w:eastAsia="Times New Roman" w:hAnsi="Times New Roman" w:cs="Times New Roman"/>
        </w:rPr>
      </w:pPr>
      <w:bookmarkStart w:id="2" w:name="_uuyfdvprvkzw" w:colFirst="0" w:colLast="0"/>
      <w:bookmarkEnd w:id="2"/>
      <w:r>
        <w:rPr>
          <w:rFonts w:ascii="Times New Roman" w:eastAsia="Times New Roman" w:hAnsi="Times New Roman" w:cs="Times New Roman"/>
          <w:b/>
          <w:color w:val="000000"/>
          <w:sz w:val="22"/>
          <w:szCs w:val="22"/>
          <w:u w:val="single"/>
        </w:rPr>
        <w:t>Semester 1 (1.0 Credit)</w:t>
      </w:r>
    </w:p>
    <w:p w14:paraId="00000065"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The first three modules of Semester 1 cover Scientific Inquiry, the Structure and Composition of the Universe, and the Features of the Solar System. Stude</w:t>
      </w:r>
      <w:r>
        <w:rPr>
          <w:rFonts w:ascii="Times New Roman" w:eastAsia="Times New Roman" w:hAnsi="Times New Roman" w:cs="Times New Roman"/>
        </w:rPr>
        <w:t>nts learn the importance of scientific inquiry and how to communicate the results of scientific investigations. They then have material on the formation of the universe, including the Big Bang Theory, the motions of celestial objects, and stellar evolution</w:t>
      </w:r>
      <w:r>
        <w:rPr>
          <w:rFonts w:ascii="Times New Roman" w:eastAsia="Times New Roman" w:hAnsi="Times New Roman" w:cs="Times New Roman"/>
        </w:rPr>
        <w:t>. The third module covers material related to the Solar System, including features of the Sun and the planets and the movements of Earth. The second three modules of Semester 1 cover Weather, Climate, and Earth’s Water Cycle. Students first learn in Module</w:t>
      </w:r>
      <w:r>
        <w:rPr>
          <w:rFonts w:ascii="Times New Roman" w:eastAsia="Times New Roman" w:hAnsi="Times New Roman" w:cs="Times New Roman"/>
        </w:rPr>
        <w:t xml:space="preserve"> 4 about the atmosphere and clouds, as well as the factors that influence local and global climate. In Module 5 they continue by learning about weather and air masses, meteorology and storms. Module 6 then discusses the water cycle, including groundwater a</w:t>
      </w:r>
      <w:r>
        <w:rPr>
          <w:rFonts w:ascii="Times New Roman" w:eastAsia="Times New Roman" w:hAnsi="Times New Roman" w:cs="Times New Roman"/>
        </w:rPr>
        <w:t>nd ocean features, as well as water scarcity and pollution.</w:t>
      </w:r>
    </w:p>
    <w:p w14:paraId="00000066" w14:textId="77777777" w:rsidR="00294379" w:rsidRDefault="00030743">
      <w:pPr>
        <w:pStyle w:val="Heading4"/>
        <w:rPr>
          <w:rFonts w:ascii="Times New Roman" w:eastAsia="Times New Roman" w:hAnsi="Times New Roman" w:cs="Times New Roman"/>
        </w:rPr>
      </w:pPr>
      <w:bookmarkStart w:id="3" w:name="_4h2k8u9otikm" w:colFirst="0" w:colLast="0"/>
      <w:bookmarkEnd w:id="3"/>
      <w:r>
        <w:rPr>
          <w:rFonts w:ascii="Times New Roman" w:eastAsia="Times New Roman" w:hAnsi="Times New Roman" w:cs="Times New Roman"/>
          <w:b/>
          <w:color w:val="000000"/>
          <w:sz w:val="22"/>
          <w:szCs w:val="22"/>
          <w:u w:val="single"/>
        </w:rPr>
        <w:t>Semester 2 (1.0 Credit)</w:t>
      </w:r>
    </w:p>
    <w:p w14:paraId="00000067"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The first three modules of Semester 2 cover the physical structure of the Earth and Earth’s tectonic system, including the rock cycle, tectonic activity, and mountain build</w:t>
      </w:r>
      <w:r>
        <w:rPr>
          <w:rFonts w:ascii="Times New Roman" w:eastAsia="Times New Roman" w:hAnsi="Times New Roman" w:cs="Times New Roman"/>
        </w:rPr>
        <w:t>ing. It then covers weathering and erosion and soil formation. The next material in the course then addresses the concept of systems; it addresses the Earth as a system, feedback in systems, and Earth’s major nutrient cycles. The second three modules of Se</w:t>
      </w:r>
      <w:r>
        <w:rPr>
          <w:rFonts w:ascii="Times New Roman" w:eastAsia="Times New Roman" w:hAnsi="Times New Roman" w:cs="Times New Roman"/>
        </w:rPr>
        <w:t>mester 2 cover geologic history, including the evolution of Earth’s atmosphere, the geologic time scale, and the fossil record. It then goes over natural resources and the effects of human population on natural resources. The course wraps up with a discuss</w:t>
      </w:r>
      <w:r>
        <w:rPr>
          <w:rFonts w:ascii="Times New Roman" w:eastAsia="Times New Roman" w:hAnsi="Times New Roman" w:cs="Times New Roman"/>
        </w:rPr>
        <w:t>ion of human society and its interconnectedness with the Earth’s environment, how science and technology work together, and the technological design process in earth science applications.</w:t>
      </w:r>
    </w:p>
    <w:p w14:paraId="00000068" w14:textId="77777777" w:rsidR="00294379" w:rsidRDefault="00294379">
      <w:pPr>
        <w:ind w:firstLine="720"/>
        <w:rPr>
          <w:rFonts w:ascii="Times New Roman" w:eastAsia="Times New Roman" w:hAnsi="Times New Roman" w:cs="Times New Roman"/>
        </w:rPr>
      </w:pPr>
    </w:p>
    <w:p w14:paraId="00000069"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Physical Science</w:t>
      </w:r>
    </w:p>
    <w:p w14:paraId="0000006A" w14:textId="77777777" w:rsidR="00294379" w:rsidRDefault="00030743">
      <w:pPr>
        <w:pStyle w:val="Heading4"/>
        <w:rPr>
          <w:rFonts w:ascii="Times New Roman" w:eastAsia="Times New Roman" w:hAnsi="Times New Roman" w:cs="Times New Roman"/>
        </w:rPr>
      </w:pPr>
      <w:bookmarkStart w:id="4" w:name="_9vbrk4fz0y4e" w:colFirst="0" w:colLast="0"/>
      <w:bookmarkEnd w:id="4"/>
      <w:r>
        <w:rPr>
          <w:rFonts w:ascii="Times New Roman" w:eastAsia="Times New Roman" w:hAnsi="Times New Roman" w:cs="Times New Roman"/>
          <w:b/>
          <w:color w:val="000000"/>
          <w:sz w:val="22"/>
          <w:szCs w:val="22"/>
          <w:u w:val="single"/>
        </w:rPr>
        <w:lastRenderedPageBreak/>
        <w:t>Semester 1 (1.0 Credit)</w:t>
      </w:r>
    </w:p>
    <w:p w14:paraId="0000006B"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This is an introduction to the Physical Sciences and scientific methodology. The objectives are to impart a basic knowledge of the physical properties and chemistry of matter. Skills are developed in the classroom, and reinforced through homework reading, </w:t>
      </w:r>
      <w:r>
        <w:rPr>
          <w:rFonts w:ascii="Times New Roman" w:eastAsia="Times New Roman" w:hAnsi="Times New Roman" w:cs="Times New Roman"/>
        </w:rPr>
        <w:t>and interesting labs that relate to everyday life.</w:t>
      </w:r>
    </w:p>
    <w:p w14:paraId="0000006C" w14:textId="77777777" w:rsidR="00294379" w:rsidRDefault="00030743">
      <w:pPr>
        <w:pStyle w:val="Heading4"/>
        <w:rPr>
          <w:rFonts w:ascii="Times New Roman" w:eastAsia="Times New Roman" w:hAnsi="Times New Roman" w:cs="Times New Roman"/>
          <w:b/>
          <w:color w:val="000000"/>
          <w:sz w:val="22"/>
          <w:szCs w:val="22"/>
          <w:u w:val="single"/>
        </w:rPr>
      </w:pPr>
      <w:bookmarkStart w:id="5" w:name="_aosxowjwon3u" w:colFirst="0" w:colLast="0"/>
      <w:bookmarkEnd w:id="5"/>
      <w:r>
        <w:rPr>
          <w:rFonts w:ascii="Times New Roman" w:eastAsia="Times New Roman" w:hAnsi="Times New Roman" w:cs="Times New Roman"/>
          <w:b/>
          <w:color w:val="000000"/>
          <w:sz w:val="22"/>
          <w:szCs w:val="22"/>
          <w:u w:val="single"/>
        </w:rPr>
        <w:t>Semester 2 (1.0 Credit)</w:t>
      </w:r>
    </w:p>
    <w:p w14:paraId="0000006D"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This is an introduction to the Physical Sciences and scientific methodology. The objectives are to impart a basic knowledge of the physical properties and chemistry of matter. Skills are developed in the classroom, and reinforced through homework reading, </w:t>
      </w:r>
      <w:r>
        <w:rPr>
          <w:rFonts w:ascii="Times New Roman" w:eastAsia="Times New Roman" w:hAnsi="Times New Roman" w:cs="Times New Roman"/>
        </w:rPr>
        <w:t>and interesting labs that relate to everyday life.</w:t>
      </w:r>
    </w:p>
    <w:p w14:paraId="0000006E" w14:textId="77777777" w:rsidR="00294379" w:rsidRDefault="00294379">
      <w:pPr>
        <w:rPr>
          <w:rFonts w:ascii="Times New Roman" w:eastAsia="Times New Roman" w:hAnsi="Times New Roman" w:cs="Times New Roman"/>
        </w:rPr>
      </w:pPr>
    </w:p>
    <w:p w14:paraId="0000006F" w14:textId="77777777" w:rsidR="00294379" w:rsidRDefault="00030743">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Social Studies Courses: </w:t>
      </w:r>
    </w:p>
    <w:p w14:paraId="00000070" w14:textId="77777777" w:rsidR="00294379" w:rsidRDefault="00294379">
      <w:pPr>
        <w:rPr>
          <w:rFonts w:ascii="Times New Roman" w:eastAsia="Times New Roman" w:hAnsi="Times New Roman" w:cs="Times New Roman"/>
          <w:b/>
          <w:u w:val="single"/>
        </w:rPr>
      </w:pPr>
    </w:p>
    <w:p w14:paraId="00000071"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American History</w:t>
      </w:r>
    </w:p>
    <w:p w14:paraId="00000072" w14:textId="77777777" w:rsidR="00294379" w:rsidRDefault="00030743">
      <w:pPr>
        <w:pStyle w:val="Heading4"/>
        <w:rPr>
          <w:rFonts w:ascii="Times New Roman" w:eastAsia="Times New Roman" w:hAnsi="Times New Roman" w:cs="Times New Roman"/>
        </w:rPr>
      </w:pPr>
      <w:bookmarkStart w:id="6" w:name="_635i73apir3t" w:colFirst="0" w:colLast="0"/>
      <w:bookmarkEnd w:id="6"/>
      <w:r>
        <w:rPr>
          <w:rFonts w:ascii="Times New Roman" w:eastAsia="Times New Roman" w:hAnsi="Times New Roman" w:cs="Times New Roman"/>
          <w:b/>
          <w:color w:val="000000"/>
          <w:sz w:val="22"/>
          <w:szCs w:val="22"/>
          <w:u w:val="single"/>
        </w:rPr>
        <w:t xml:space="preserve">Semester </w:t>
      </w:r>
      <w:proofErr w:type="gramStart"/>
      <w:r>
        <w:rPr>
          <w:rFonts w:ascii="Times New Roman" w:eastAsia="Times New Roman" w:hAnsi="Times New Roman" w:cs="Times New Roman"/>
          <w:b/>
          <w:color w:val="000000"/>
          <w:sz w:val="22"/>
          <w:szCs w:val="22"/>
          <w:u w:val="single"/>
        </w:rPr>
        <w:t>1  (</w:t>
      </w:r>
      <w:proofErr w:type="gramEnd"/>
      <w:r>
        <w:rPr>
          <w:rFonts w:ascii="Times New Roman" w:eastAsia="Times New Roman" w:hAnsi="Times New Roman" w:cs="Times New Roman"/>
          <w:b/>
          <w:color w:val="000000"/>
          <w:sz w:val="22"/>
          <w:szCs w:val="22"/>
          <w:u w:val="single"/>
        </w:rPr>
        <w:t>1.0 Credit)</w:t>
      </w:r>
    </w:p>
    <w:p w14:paraId="00000073"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This course covers the discovery, development, and growth of the United States. Major topics include; American Indian cultures, European</w:t>
      </w:r>
      <w:r>
        <w:rPr>
          <w:rFonts w:ascii="Times New Roman" w:eastAsia="Times New Roman" w:hAnsi="Times New Roman" w:cs="Times New Roman"/>
        </w:rPr>
        <w:t xml:space="preserve"> colonization of the Americas, and the causes and effects of the American Revolution. Geographical, economic, and political factors are explored as the key factors in the growth of the United States of America. American History is a survey of the struggle </w:t>
      </w:r>
      <w:r>
        <w:rPr>
          <w:rFonts w:ascii="Times New Roman" w:eastAsia="Times New Roman" w:hAnsi="Times New Roman" w:cs="Times New Roman"/>
        </w:rPr>
        <w:t>to build the United States of America from the colonial period to the beginning of the twentieth century. By means of reading, analyzing, and applying historical data, students come to appreciate the forces that shaped our history and character as an Ameri</w:t>
      </w:r>
      <w:r>
        <w:rPr>
          <w:rFonts w:ascii="Times New Roman" w:eastAsia="Times New Roman" w:hAnsi="Times New Roman" w:cs="Times New Roman"/>
        </w:rPr>
        <w:t xml:space="preserve">can people. Not only are the topics of American history discussed, but students also explore research methods and determine accurate sources of data from the past. Knowing the facts and dates of history are just the beginning: each student must understand </w:t>
      </w:r>
      <w:r>
        <w:rPr>
          <w:rFonts w:ascii="Times New Roman" w:eastAsia="Times New Roman" w:hAnsi="Times New Roman" w:cs="Times New Roman"/>
        </w:rPr>
        <w:t>how history affects him or her.</w:t>
      </w:r>
    </w:p>
    <w:p w14:paraId="00000074" w14:textId="77777777" w:rsidR="00294379" w:rsidRDefault="00030743">
      <w:pPr>
        <w:pStyle w:val="Heading4"/>
        <w:rPr>
          <w:rFonts w:ascii="Times New Roman" w:eastAsia="Times New Roman" w:hAnsi="Times New Roman" w:cs="Times New Roman"/>
        </w:rPr>
      </w:pPr>
      <w:bookmarkStart w:id="7" w:name="_n76qej5k2mea" w:colFirst="0" w:colLast="0"/>
      <w:bookmarkEnd w:id="7"/>
      <w:r>
        <w:rPr>
          <w:rFonts w:ascii="Times New Roman" w:eastAsia="Times New Roman" w:hAnsi="Times New Roman" w:cs="Times New Roman"/>
          <w:b/>
          <w:color w:val="000000"/>
          <w:sz w:val="22"/>
          <w:szCs w:val="22"/>
          <w:u w:val="single"/>
        </w:rPr>
        <w:t>Semester 2 (1.0 Credit)</w:t>
      </w:r>
    </w:p>
    <w:p w14:paraId="00000075"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American History semester 2 begins with a study of American life before the 1929 Stock Market crash and how the Roaring Twenties influenced society in the late 19th through early 20th centuries. Stude</w:t>
      </w:r>
      <w:r>
        <w:rPr>
          <w:rFonts w:ascii="Times New Roman" w:eastAsia="Times New Roman" w:hAnsi="Times New Roman" w:cs="Times New Roman"/>
        </w:rPr>
        <w:t xml:space="preserve">nts will examine the causes and consequences of the Great Depression and move on into a detailed study of World War II with an emphasis on America’s role in the conflict. The course continues with an analysis of the Cold War struggle and America’s rise as </w:t>
      </w:r>
      <w:r>
        <w:rPr>
          <w:rFonts w:ascii="Times New Roman" w:eastAsia="Times New Roman" w:hAnsi="Times New Roman" w:cs="Times New Roman"/>
        </w:rPr>
        <w:t>a superpower. The Civil Rights and Women’s rights movements, pollution and the environment, and American domestic and foreign policy will be examined. The course wraps up with a summary of current events and issues, including a study of the Middle East. Th</w:t>
      </w:r>
      <w:r>
        <w:rPr>
          <w:rFonts w:ascii="Times New Roman" w:eastAsia="Times New Roman" w:hAnsi="Times New Roman" w:cs="Times New Roman"/>
        </w:rPr>
        <w:t xml:space="preserve">is course begins with an assessment of life in the United States </w:t>
      </w:r>
      <w:proofErr w:type="gramStart"/>
      <w:r>
        <w:rPr>
          <w:rFonts w:ascii="Times New Roman" w:eastAsia="Times New Roman" w:hAnsi="Times New Roman" w:cs="Times New Roman"/>
        </w:rPr>
        <w:t>pre-World</w:t>
      </w:r>
      <w:proofErr w:type="gramEnd"/>
      <w:r>
        <w:rPr>
          <w:rFonts w:ascii="Times New Roman" w:eastAsia="Times New Roman" w:hAnsi="Times New Roman" w:cs="Times New Roman"/>
        </w:rPr>
        <w:t xml:space="preserve"> War I and ends with the conflicts of the new millennium. Students look at the nation in terms of economic, social, and political trends. The experiences of the last century are summ</w:t>
      </w:r>
      <w:r>
        <w:rPr>
          <w:rFonts w:ascii="Times New Roman" w:eastAsia="Times New Roman" w:hAnsi="Times New Roman" w:cs="Times New Roman"/>
        </w:rPr>
        <w:t>arized, including a look into the civil rights issues that have embroiled the nation in conflict. The development of the United States of America into a superpower is explored within a global context.</w:t>
      </w:r>
    </w:p>
    <w:p w14:paraId="00000076" w14:textId="77777777" w:rsidR="00294379" w:rsidRDefault="00294379">
      <w:pPr>
        <w:rPr>
          <w:rFonts w:ascii="Times New Roman" w:eastAsia="Times New Roman" w:hAnsi="Times New Roman" w:cs="Times New Roman"/>
        </w:rPr>
      </w:pPr>
    </w:p>
    <w:p w14:paraId="00000077"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Government (1.0 Credit)</w:t>
      </w:r>
    </w:p>
    <w:p w14:paraId="00000078"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This course will guide student</w:t>
      </w:r>
      <w:r>
        <w:rPr>
          <w:rFonts w:ascii="Times New Roman" w:eastAsia="Times New Roman" w:hAnsi="Times New Roman" w:cs="Times New Roman"/>
        </w:rPr>
        <w:t xml:space="preserve">s through an in-depth study of the history, structure, and guiding principles of American government. The first unit will review the origins of government in general and American </w:t>
      </w:r>
      <w:r>
        <w:rPr>
          <w:rFonts w:ascii="Times New Roman" w:eastAsia="Times New Roman" w:hAnsi="Times New Roman" w:cs="Times New Roman"/>
        </w:rPr>
        <w:lastRenderedPageBreak/>
        <w:t>government in particular—from the earliest models for democracy to the foundi</w:t>
      </w:r>
      <w:r>
        <w:rPr>
          <w:rFonts w:ascii="Times New Roman" w:eastAsia="Times New Roman" w:hAnsi="Times New Roman" w:cs="Times New Roman"/>
        </w:rPr>
        <w:t>ng documents that created a federalist system of government in the U.S. Several units will help students explore the roles and responsibilities of each branch of government as well as the impact that the Constitution has had and continues to have on the wa</w:t>
      </w:r>
      <w:r>
        <w:rPr>
          <w:rFonts w:ascii="Times New Roman" w:eastAsia="Times New Roman" w:hAnsi="Times New Roman" w:cs="Times New Roman"/>
        </w:rPr>
        <w:t>y government works and on the lives of individual Americans. The course’s final unit will guide students through a series of projects that require them to apply what they have learned about American government to an issue that interests them.</w:t>
      </w:r>
    </w:p>
    <w:p w14:paraId="00000079" w14:textId="77777777" w:rsidR="00294379" w:rsidRDefault="00294379">
      <w:pPr>
        <w:rPr>
          <w:rFonts w:ascii="Times New Roman" w:eastAsia="Times New Roman" w:hAnsi="Times New Roman" w:cs="Times New Roman"/>
        </w:rPr>
      </w:pPr>
    </w:p>
    <w:p w14:paraId="0000007A"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World Geogra</w:t>
      </w:r>
      <w:r>
        <w:rPr>
          <w:rFonts w:ascii="Times New Roman" w:eastAsia="Times New Roman" w:hAnsi="Times New Roman" w:cs="Times New Roman"/>
          <w:b/>
          <w:u w:val="single"/>
        </w:rPr>
        <w:t>phy &amp; Cultures</w:t>
      </w:r>
    </w:p>
    <w:p w14:paraId="0000007B" w14:textId="77777777" w:rsidR="00294379" w:rsidRDefault="00030743">
      <w:pPr>
        <w:pStyle w:val="Heading4"/>
        <w:rPr>
          <w:rFonts w:ascii="Times New Roman" w:eastAsia="Times New Roman" w:hAnsi="Times New Roman" w:cs="Times New Roman"/>
          <w:color w:val="000000"/>
          <w:sz w:val="22"/>
          <w:szCs w:val="22"/>
        </w:rPr>
      </w:pPr>
      <w:bookmarkStart w:id="8" w:name="_t6plre9bcu0h" w:colFirst="0" w:colLast="0"/>
      <w:bookmarkEnd w:id="8"/>
      <w:r>
        <w:rPr>
          <w:rFonts w:ascii="Times New Roman" w:eastAsia="Times New Roman" w:hAnsi="Times New Roman" w:cs="Times New Roman"/>
          <w:b/>
          <w:color w:val="000000"/>
          <w:sz w:val="22"/>
          <w:szCs w:val="22"/>
          <w:u w:val="single"/>
        </w:rPr>
        <w:t xml:space="preserve">Semester </w:t>
      </w:r>
      <w:proofErr w:type="gramStart"/>
      <w:r>
        <w:rPr>
          <w:rFonts w:ascii="Times New Roman" w:eastAsia="Times New Roman" w:hAnsi="Times New Roman" w:cs="Times New Roman"/>
          <w:b/>
          <w:color w:val="000000"/>
          <w:sz w:val="22"/>
          <w:szCs w:val="22"/>
          <w:u w:val="single"/>
        </w:rPr>
        <w:t>1  (</w:t>
      </w:r>
      <w:proofErr w:type="gramEnd"/>
      <w:r>
        <w:rPr>
          <w:rFonts w:ascii="Times New Roman" w:eastAsia="Times New Roman" w:hAnsi="Times New Roman" w:cs="Times New Roman"/>
          <w:b/>
          <w:color w:val="000000"/>
          <w:sz w:val="22"/>
          <w:szCs w:val="22"/>
          <w:u w:val="single"/>
        </w:rPr>
        <w:t>1.0 Credit)</w:t>
      </w:r>
      <w:r>
        <w:rPr>
          <w:rFonts w:ascii="Times New Roman" w:eastAsia="Times New Roman" w:hAnsi="Times New Roman" w:cs="Times New Roman"/>
          <w:b/>
          <w:color w:val="000000"/>
          <w:sz w:val="22"/>
          <w:szCs w:val="22"/>
          <w:u w:val="single"/>
        </w:rPr>
        <w:br/>
      </w:r>
      <w:r>
        <w:rPr>
          <w:rFonts w:ascii="Times New Roman" w:eastAsia="Times New Roman" w:hAnsi="Times New Roman" w:cs="Times New Roman"/>
          <w:color w:val="000000"/>
          <w:sz w:val="22"/>
          <w:szCs w:val="22"/>
        </w:rPr>
        <w:t>The student will be taught to use the basic skills of map reading and development, geographic technology, and the recognition of geographic themes to make sense of the world. The course examines world regions includi</w:t>
      </w:r>
      <w:r>
        <w:rPr>
          <w:rFonts w:ascii="Times New Roman" w:eastAsia="Times New Roman" w:hAnsi="Times New Roman" w:cs="Times New Roman"/>
          <w:color w:val="000000"/>
          <w:sz w:val="22"/>
          <w:szCs w:val="22"/>
        </w:rPr>
        <w:t>ng the nations, people, and cultures of the Americas and Western Europe.</w:t>
      </w:r>
    </w:p>
    <w:p w14:paraId="0000007C" w14:textId="77777777" w:rsidR="00294379" w:rsidRDefault="00030743">
      <w:pPr>
        <w:pStyle w:val="Heading4"/>
        <w:rPr>
          <w:rFonts w:ascii="Times New Roman" w:eastAsia="Times New Roman" w:hAnsi="Times New Roman" w:cs="Times New Roman"/>
          <w:color w:val="000000"/>
          <w:sz w:val="22"/>
          <w:szCs w:val="22"/>
        </w:rPr>
      </w:pPr>
      <w:bookmarkStart w:id="9" w:name="_s3wih239kksr" w:colFirst="0" w:colLast="0"/>
      <w:bookmarkEnd w:id="9"/>
      <w:r>
        <w:rPr>
          <w:rFonts w:ascii="Times New Roman" w:eastAsia="Times New Roman" w:hAnsi="Times New Roman" w:cs="Times New Roman"/>
          <w:b/>
          <w:color w:val="000000"/>
          <w:sz w:val="22"/>
          <w:szCs w:val="22"/>
          <w:u w:val="single"/>
        </w:rPr>
        <w:t xml:space="preserve">Semester </w:t>
      </w:r>
      <w:proofErr w:type="gramStart"/>
      <w:r>
        <w:rPr>
          <w:rFonts w:ascii="Times New Roman" w:eastAsia="Times New Roman" w:hAnsi="Times New Roman" w:cs="Times New Roman"/>
          <w:b/>
          <w:color w:val="000000"/>
          <w:sz w:val="22"/>
          <w:szCs w:val="22"/>
          <w:u w:val="single"/>
        </w:rPr>
        <w:t>2  (</w:t>
      </w:r>
      <w:proofErr w:type="gramEnd"/>
      <w:r>
        <w:rPr>
          <w:rFonts w:ascii="Times New Roman" w:eastAsia="Times New Roman" w:hAnsi="Times New Roman" w:cs="Times New Roman"/>
          <w:b/>
          <w:color w:val="000000"/>
          <w:sz w:val="22"/>
          <w:szCs w:val="22"/>
          <w:u w:val="single"/>
        </w:rPr>
        <w:t>1.0 Credit)</w:t>
      </w:r>
      <w:r>
        <w:rPr>
          <w:rFonts w:ascii="Times New Roman" w:eastAsia="Times New Roman" w:hAnsi="Times New Roman" w:cs="Times New Roman"/>
          <w:b/>
          <w:color w:val="000000"/>
          <w:sz w:val="22"/>
          <w:szCs w:val="22"/>
          <w:u w:val="single"/>
        </w:rPr>
        <w:br/>
      </w:r>
      <w:r>
        <w:rPr>
          <w:rFonts w:ascii="Times New Roman" w:eastAsia="Times New Roman" w:hAnsi="Times New Roman" w:cs="Times New Roman"/>
          <w:color w:val="000000"/>
          <w:sz w:val="22"/>
          <w:szCs w:val="22"/>
        </w:rPr>
        <w:t>This second-semester course continues to teach the basic skills of map reading and development, the use of geographic technology, and the recognition of geogr</w:t>
      </w:r>
      <w:r>
        <w:rPr>
          <w:rFonts w:ascii="Times New Roman" w:eastAsia="Times New Roman" w:hAnsi="Times New Roman" w:cs="Times New Roman"/>
          <w:color w:val="000000"/>
          <w:sz w:val="22"/>
          <w:szCs w:val="22"/>
        </w:rPr>
        <w:t>aphic themes. The focus examines the world regions, including the nations, people, and cultures of Central Europe and Northern Eurasia, Central and Southwest Asia, South Asia, Africa, East Asia, and the Pacific.</w:t>
      </w:r>
    </w:p>
    <w:p w14:paraId="0000007D" w14:textId="77777777" w:rsidR="00294379" w:rsidRDefault="00294379">
      <w:pPr>
        <w:rPr>
          <w:rFonts w:ascii="Times New Roman" w:eastAsia="Times New Roman" w:hAnsi="Times New Roman" w:cs="Times New Roman"/>
        </w:rPr>
      </w:pPr>
    </w:p>
    <w:p w14:paraId="0000007E"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World History</w:t>
      </w:r>
    </w:p>
    <w:p w14:paraId="0000007F" w14:textId="77777777" w:rsidR="00294379" w:rsidRDefault="00030743">
      <w:pPr>
        <w:pStyle w:val="Heading4"/>
        <w:rPr>
          <w:rFonts w:ascii="Times New Roman" w:eastAsia="Times New Roman" w:hAnsi="Times New Roman" w:cs="Times New Roman"/>
        </w:rPr>
      </w:pPr>
      <w:bookmarkStart w:id="10" w:name="_116sbp8kf6wc" w:colFirst="0" w:colLast="0"/>
      <w:bookmarkEnd w:id="10"/>
      <w:r>
        <w:rPr>
          <w:rFonts w:ascii="Times New Roman" w:eastAsia="Times New Roman" w:hAnsi="Times New Roman" w:cs="Times New Roman"/>
          <w:b/>
          <w:color w:val="000000"/>
          <w:sz w:val="22"/>
          <w:szCs w:val="22"/>
          <w:u w:val="single"/>
        </w:rPr>
        <w:t>Semester 1 (1.0 Credit)</w:t>
      </w:r>
    </w:p>
    <w:p w14:paraId="00000080"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World History begins with a focus on the skills needed to read, understand, and analyze history, also demonstrating how historians and social scientists arrive at their conclusions about human history.  Semester A covers the history of civilization from hu</w:t>
      </w:r>
      <w:r>
        <w:rPr>
          <w:rFonts w:ascii="Times New Roman" w:eastAsia="Times New Roman" w:hAnsi="Times New Roman" w:cs="Times New Roman"/>
        </w:rPr>
        <w:t xml:space="preserve">nter-gatherer societies through the characteristics of the earliest civilizations to the Enlightenment period in Western Europe. The second half of Semester 1 explores early intellectual, spiritual, and political movements and their impact on interactions </w:t>
      </w:r>
      <w:r>
        <w:rPr>
          <w:rFonts w:ascii="Times New Roman" w:eastAsia="Times New Roman" w:hAnsi="Times New Roman" w:cs="Times New Roman"/>
        </w:rPr>
        <w:t>among world cultures.</w:t>
      </w:r>
    </w:p>
    <w:p w14:paraId="00000081" w14:textId="77777777" w:rsidR="00294379" w:rsidRDefault="00030743">
      <w:pPr>
        <w:pStyle w:val="Heading4"/>
        <w:rPr>
          <w:rFonts w:ascii="Times New Roman" w:eastAsia="Times New Roman" w:hAnsi="Times New Roman" w:cs="Times New Roman"/>
        </w:rPr>
      </w:pPr>
      <w:bookmarkStart w:id="11" w:name="_1wp4verskgsc" w:colFirst="0" w:colLast="0"/>
      <w:bookmarkEnd w:id="11"/>
      <w:r>
        <w:rPr>
          <w:rFonts w:ascii="Times New Roman" w:eastAsia="Times New Roman" w:hAnsi="Times New Roman" w:cs="Times New Roman"/>
          <w:b/>
          <w:color w:val="000000"/>
          <w:sz w:val="22"/>
          <w:szCs w:val="22"/>
          <w:u w:val="single"/>
        </w:rPr>
        <w:t>Semester 2 (1.0 Credit)</w:t>
      </w:r>
    </w:p>
    <w:p w14:paraId="00000082"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Semester 2 applies the reading and analytical strategies introduced in Semester 1 to the events and movements that created the modern world. In the second semester, World History emphasizes the effects of the I</w:t>
      </w:r>
      <w:r>
        <w:rPr>
          <w:rFonts w:ascii="Times New Roman" w:eastAsia="Times New Roman" w:hAnsi="Times New Roman" w:cs="Times New Roman"/>
        </w:rPr>
        <w:t>ndustrial Revolution and changing attitudes about science and religion as well as the impact of European colonization. Students are encouraged to make connections between World War I and II and events related to the Cold War and between 19th-century imperi</w:t>
      </w:r>
      <w:r>
        <w:rPr>
          <w:rFonts w:ascii="Times New Roman" w:eastAsia="Times New Roman" w:hAnsi="Times New Roman" w:cs="Times New Roman"/>
        </w:rPr>
        <w:t>alism and modern independence movements.</w:t>
      </w:r>
    </w:p>
    <w:p w14:paraId="00000083" w14:textId="77777777" w:rsidR="00294379" w:rsidRDefault="00294379">
      <w:pPr>
        <w:rPr>
          <w:rFonts w:ascii="Times New Roman" w:eastAsia="Times New Roman" w:hAnsi="Times New Roman" w:cs="Times New Roman"/>
        </w:rPr>
      </w:pPr>
    </w:p>
    <w:p w14:paraId="00000084" w14:textId="77777777" w:rsidR="00294379" w:rsidRDefault="00030743">
      <w:pPr>
        <w:rPr>
          <w:rFonts w:ascii="Times New Roman" w:eastAsia="Times New Roman" w:hAnsi="Times New Roman" w:cs="Times New Roman"/>
        </w:rPr>
      </w:pPr>
      <w:r>
        <w:rPr>
          <w:rFonts w:ascii="Times New Roman" w:eastAsia="Times New Roman" w:hAnsi="Times New Roman" w:cs="Times New Roman"/>
          <w:b/>
          <w:sz w:val="24"/>
          <w:szCs w:val="24"/>
          <w:u w:val="single"/>
        </w:rPr>
        <w:t xml:space="preserve">Foreign Language Courses: </w:t>
      </w:r>
    </w:p>
    <w:p w14:paraId="00000085" w14:textId="77777777" w:rsidR="00294379" w:rsidRDefault="00294379">
      <w:pPr>
        <w:rPr>
          <w:rFonts w:ascii="Times New Roman" w:eastAsia="Times New Roman" w:hAnsi="Times New Roman" w:cs="Times New Roman"/>
        </w:rPr>
      </w:pPr>
    </w:p>
    <w:p w14:paraId="00000086"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French I (1.0 Credit per Semester)</w:t>
      </w:r>
    </w:p>
    <w:p w14:paraId="00000087"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French 1 focuses on developing listening skills by repeated exposure to the spoken language. Speaking skills are encouraged through recommended assignm</w:t>
      </w:r>
      <w:r>
        <w:rPr>
          <w:rFonts w:ascii="Times New Roman" w:eastAsia="Times New Roman" w:hAnsi="Times New Roman" w:cs="Times New Roman"/>
        </w:rPr>
        <w:t xml:space="preserve">ents using voice tools. Reading and writing skills, as </w:t>
      </w:r>
      <w:r>
        <w:rPr>
          <w:rFonts w:ascii="Times New Roman" w:eastAsia="Times New Roman" w:hAnsi="Times New Roman" w:cs="Times New Roman"/>
        </w:rPr>
        <w:lastRenderedPageBreak/>
        <w:t>well as language structures, are practiced through meaningful, real-life contexts. The use of technology enhances and reinforces authentic language development and fosters cultural understandings throu</w:t>
      </w:r>
      <w:r>
        <w:rPr>
          <w:rFonts w:ascii="Times New Roman" w:eastAsia="Times New Roman" w:hAnsi="Times New Roman" w:cs="Times New Roman"/>
        </w:rPr>
        <w:t xml:space="preserve">gh exposure to native speakers and their daily routines. This course is broken into S1 and S2. </w:t>
      </w:r>
    </w:p>
    <w:p w14:paraId="00000088" w14:textId="77777777" w:rsidR="00294379" w:rsidRDefault="00294379">
      <w:pPr>
        <w:ind w:firstLine="720"/>
        <w:rPr>
          <w:rFonts w:ascii="Times New Roman" w:eastAsia="Times New Roman" w:hAnsi="Times New Roman" w:cs="Times New Roman"/>
        </w:rPr>
      </w:pPr>
    </w:p>
    <w:p w14:paraId="00000089"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French II</w:t>
      </w:r>
    </w:p>
    <w:p w14:paraId="0000008A" w14:textId="77777777" w:rsidR="00294379" w:rsidRDefault="00030743">
      <w:pPr>
        <w:pStyle w:val="Heading4"/>
        <w:rPr>
          <w:rFonts w:ascii="Times New Roman" w:eastAsia="Times New Roman" w:hAnsi="Times New Roman" w:cs="Times New Roman"/>
        </w:rPr>
      </w:pPr>
      <w:bookmarkStart w:id="12" w:name="_pxbd12njza83" w:colFirst="0" w:colLast="0"/>
      <w:bookmarkEnd w:id="12"/>
      <w:r>
        <w:rPr>
          <w:rFonts w:ascii="Times New Roman" w:eastAsia="Times New Roman" w:hAnsi="Times New Roman" w:cs="Times New Roman"/>
          <w:b/>
          <w:color w:val="000000"/>
          <w:sz w:val="22"/>
          <w:szCs w:val="22"/>
          <w:u w:val="single"/>
        </w:rPr>
        <w:t>Semester 1 (1.0 Credit)</w:t>
      </w:r>
    </w:p>
    <w:p w14:paraId="0000008B"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Semester 1 focuses on the continuation and enhancement of language skills presented in Level 1. Vocabulary and grammar structures are revisited and expanded to provide students an opportunity to move towards an intermediate comprehension level. Speaking an</w:t>
      </w:r>
      <w:r>
        <w:rPr>
          <w:rFonts w:ascii="Times New Roman" w:eastAsia="Times New Roman" w:hAnsi="Times New Roman" w:cs="Times New Roman"/>
        </w:rPr>
        <w:t>d listening skills are enhanced through recommended real-life voice activities. Listening skills are honed through online dialogues. Reading and writing skills are developed through access to completion of meaningful activities, reading of culturally-relat</w:t>
      </w:r>
      <w:r>
        <w:rPr>
          <w:rFonts w:ascii="Times New Roman" w:eastAsia="Times New Roman" w:hAnsi="Times New Roman" w:cs="Times New Roman"/>
        </w:rPr>
        <w:t>ed articles of interest and responding to reading in the target language. The use of technology enhances and reinforces authentic language development and fosters cultural understandings through exposure to native speakers and their daily routines.</w:t>
      </w:r>
    </w:p>
    <w:p w14:paraId="0000008C" w14:textId="77777777" w:rsidR="00294379" w:rsidRDefault="00030743">
      <w:pPr>
        <w:pStyle w:val="Heading4"/>
        <w:rPr>
          <w:rFonts w:ascii="Times New Roman" w:eastAsia="Times New Roman" w:hAnsi="Times New Roman" w:cs="Times New Roman"/>
        </w:rPr>
      </w:pPr>
      <w:bookmarkStart w:id="13" w:name="_t3ep0fz1hp74" w:colFirst="0" w:colLast="0"/>
      <w:bookmarkEnd w:id="13"/>
      <w:r>
        <w:rPr>
          <w:rFonts w:ascii="Times New Roman" w:eastAsia="Times New Roman" w:hAnsi="Times New Roman" w:cs="Times New Roman"/>
          <w:b/>
          <w:color w:val="000000"/>
          <w:sz w:val="22"/>
          <w:szCs w:val="22"/>
          <w:u w:val="single"/>
        </w:rPr>
        <w:t>Semeste</w:t>
      </w:r>
      <w:r>
        <w:rPr>
          <w:rFonts w:ascii="Times New Roman" w:eastAsia="Times New Roman" w:hAnsi="Times New Roman" w:cs="Times New Roman"/>
          <w:b/>
          <w:color w:val="000000"/>
          <w:sz w:val="22"/>
          <w:szCs w:val="22"/>
          <w:u w:val="single"/>
        </w:rPr>
        <w:t>r 2 (1.0 Credit)</w:t>
      </w:r>
    </w:p>
    <w:p w14:paraId="0000008D"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Semester 2 continues the enhancement of language skills. Vocabulary and grammar structures are revisited and expanded as students explore other French-speaking areas. Speaking and listening skills are enhanced through recommended real-life</w:t>
      </w:r>
      <w:r>
        <w:rPr>
          <w:rFonts w:ascii="Times New Roman" w:eastAsia="Times New Roman" w:hAnsi="Times New Roman" w:cs="Times New Roman"/>
        </w:rPr>
        <w:t xml:space="preserve"> voice activities. Listening skills are honed through online dialogues. Reading and writing skills are developed through access to completion of meaningful activities related to travel, to the Olympics, to natural disasters, and to the space program. Readi</w:t>
      </w:r>
      <w:r>
        <w:rPr>
          <w:rFonts w:ascii="Times New Roman" w:eastAsia="Times New Roman" w:hAnsi="Times New Roman" w:cs="Times New Roman"/>
        </w:rPr>
        <w:t>ng of culturally related articles of interest and responding to reading in the target language, along with the use of technology, reinforces authentic language development and fosters cultural understandings through exposure to native speakers and their da</w:t>
      </w:r>
      <w:r>
        <w:rPr>
          <w:rFonts w:ascii="Times New Roman" w:eastAsia="Times New Roman" w:hAnsi="Times New Roman" w:cs="Times New Roman"/>
        </w:rPr>
        <w:t>ily routines.</w:t>
      </w:r>
    </w:p>
    <w:p w14:paraId="0000008E" w14:textId="77777777" w:rsidR="00294379" w:rsidRDefault="00294379">
      <w:pPr>
        <w:rPr>
          <w:rFonts w:ascii="Times New Roman" w:eastAsia="Times New Roman" w:hAnsi="Times New Roman" w:cs="Times New Roman"/>
        </w:rPr>
      </w:pPr>
    </w:p>
    <w:p w14:paraId="0000008F" w14:textId="77777777" w:rsidR="00294379" w:rsidRDefault="00030743">
      <w:pPr>
        <w:rPr>
          <w:rFonts w:ascii="Times New Roman" w:eastAsia="Times New Roman" w:hAnsi="Times New Roman" w:cs="Times New Roman"/>
          <w:b/>
          <w:color w:val="000000"/>
          <w:u w:val="single"/>
        </w:rPr>
      </w:pPr>
      <w:r>
        <w:rPr>
          <w:rFonts w:ascii="Times New Roman" w:eastAsia="Times New Roman" w:hAnsi="Times New Roman" w:cs="Times New Roman"/>
          <w:b/>
          <w:u w:val="single"/>
        </w:rPr>
        <w:t xml:space="preserve">French III </w:t>
      </w:r>
      <w:r>
        <w:rPr>
          <w:rFonts w:ascii="Times New Roman" w:eastAsia="Times New Roman" w:hAnsi="Times New Roman" w:cs="Times New Roman"/>
          <w:b/>
          <w:color w:val="000000"/>
          <w:u w:val="single"/>
        </w:rPr>
        <w:t>(1.0 Credit per Semester)</w:t>
      </w:r>
    </w:p>
    <w:p w14:paraId="00000090" w14:textId="77777777" w:rsidR="00294379" w:rsidRDefault="00030743">
      <w:pPr>
        <w:rPr>
          <w:rFonts w:ascii="Times New Roman" w:eastAsia="Times New Roman" w:hAnsi="Times New Roman" w:cs="Times New Roman"/>
          <w:color w:val="657580"/>
          <w:sz w:val="23"/>
          <w:szCs w:val="23"/>
        </w:rPr>
      </w:pPr>
      <w:r>
        <w:rPr>
          <w:rFonts w:ascii="Times New Roman" w:eastAsia="Times New Roman" w:hAnsi="Times New Roman" w:cs="Times New Roman"/>
        </w:rPr>
        <w:t>The purpose of the French 3 course is to further students’ language acquisition and to provide students with the necessary skills and intercultural understanding to enable them to communicate successfully</w:t>
      </w:r>
      <w:r>
        <w:rPr>
          <w:rFonts w:ascii="Times New Roman" w:eastAsia="Times New Roman" w:hAnsi="Times New Roman" w:cs="Times New Roman"/>
        </w:rPr>
        <w:t xml:space="preserve"> in an environment where French is spoken.  This course is based on the ACTFL standards and provides students with opportunities to expand their listening, speaking, reading, and writing skills as they create with the language and access various materials </w:t>
      </w:r>
      <w:r>
        <w:rPr>
          <w:rFonts w:ascii="Times New Roman" w:eastAsia="Times New Roman" w:hAnsi="Times New Roman" w:cs="Times New Roman"/>
        </w:rPr>
        <w:t>on generally familiar topics. Students identify the main idea(s) and details in texts, dialogues, and videos within a cultural context. They read and interpret authentic materials. They read, speak, write, and listen to short, cohesive passages in the pres</w:t>
      </w:r>
      <w:r>
        <w:rPr>
          <w:rFonts w:ascii="Times New Roman" w:eastAsia="Times New Roman" w:hAnsi="Times New Roman" w:cs="Times New Roman"/>
        </w:rPr>
        <w:t>ent, past, and future times. Students extend their knowledge and understanding of the target language and culture(s). They learn the interrelationship of other cultures to their own by identifying behaviors appropriate in target cultures. Students will hav</w:t>
      </w:r>
      <w:r>
        <w:rPr>
          <w:rFonts w:ascii="Times New Roman" w:eastAsia="Times New Roman" w:hAnsi="Times New Roman" w:cs="Times New Roman"/>
        </w:rPr>
        <w:t xml:space="preserve">e a module exam after each module and will finish the semester with a semester exam. This course is broken in to S1 and S2. </w:t>
      </w:r>
    </w:p>
    <w:p w14:paraId="00000091" w14:textId="77777777" w:rsidR="00294379" w:rsidRDefault="00294379">
      <w:pPr>
        <w:rPr>
          <w:rFonts w:ascii="Times New Roman" w:eastAsia="Times New Roman" w:hAnsi="Times New Roman" w:cs="Times New Roman"/>
        </w:rPr>
      </w:pPr>
    </w:p>
    <w:p w14:paraId="00000092"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German I</w:t>
      </w:r>
    </w:p>
    <w:p w14:paraId="00000093" w14:textId="77777777" w:rsidR="00294379" w:rsidRDefault="00294379">
      <w:pPr>
        <w:rPr>
          <w:rFonts w:ascii="Times New Roman" w:eastAsia="Times New Roman" w:hAnsi="Times New Roman" w:cs="Times New Roman"/>
          <w:b/>
          <w:u w:val="single"/>
        </w:rPr>
      </w:pPr>
    </w:p>
    <w:p w14:paraId="00000094"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1 (1.0 Credit)</w:t>
      </w:r>
    </w:p>
    <w:p w14:paraId="00000095"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This course is an introductory course teaching basic comprehension and communication in German. </w:t>
      </w:r>
      <w:r>
        <w:rPr>
          <w:rFonts w:ascii="Times New Roman" w:eastAsia="Times New Roman" w:hAnsi="Times New Roman" w:cs="Times New Roman"/>
        </w:rPr>
        <w:t xml:space="preserve">It coordinates the study of language with culture through the use of video, audio and mass media </w:t>
      </w:r>
      <w:r>
        <w:rPr>
          <w:rFonts w:ascii="Times New Roman" w:eastAsia="Times New Roman" w:hAnsi="Times New Roman" w:cs="Times New Roman"/>
        </w:rPr>
        <w:lastRenderedPageBreak/>
        <w:t xml:space="preserve">production. This course assumes prior or no knowledge of the German language. It introduces the fundamentals of conversational and grammatical patterns of the </w:t>
      </w:r>
      <w:r>
        <w:rPr>
          <w:rFonts w:ascii="Times New Roman" w:eastAsia="Times New Roman" w:hAnsi="Times New Roman" w:cs="Times New Roman"/>
        </w:rPr>
        <w:t>German language with presentations to present the material. Students who complete the course successfully will begin to develop a functional competency in the four primary language areas: speaking, reading, listening and writing, while establishing a solid</w:t>
      </w:r>
      <w:r>
        <w:rPr>
          <w:rFonts w:ascii="Times New Roman" w:eastAsia="Times New Roman" w:hAnsi="Times New Roman" w:cs="Times New Roman"/>
        </w:rPr>
        <w:t xml:space="preserve"> grammatical base and exploration into German culture.</w:t>
      </w:r>
    </w:p>
    <w:p w14:paraId="00000096" w14:textId="77777777" w:rsidR="00294379" w:rsidRDefault="00294379">
      <w:pPr>
        <w:rPr>
          <w:rFonts w:ascii="Times New Roman" w:eastAsia="Times New Roman" w:hAnsi="Times New Roman" w:cs="Times New Roman"/>
        </w:rPr>
      </w:pPr>
    </w:p>
    <w:p w14:paraId="00000097"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Semester 2 (1.0 Credit)</w:t>
      </w:r>
    </w:p>
    <w:p w14:paraId="00000098"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The second semester course will expand on the knowledge gained from German 1 semester 1 and further develop their skills in pronunciation, grammar skills, grammar structures an</w:t>
      </w:r>
      <w:r>
        <w:rPr>
          <w:rFonts w:ascii="Times New Roman" w:eastAsia="Times New Roman" w:hAnsi="Times New Roman" w:cs="Times New Roman"/>
        </w:rPr>
        <w:t xml:space="preserve">d vocabulary. Oral practice (via Voice Tools), homework assignments, games, songs, watching videos, quizzes, tests, projects and other activities such as writing wikis and journal entries, will be emphasized to accomplish this goal. The different cultures </w:t>
      </w:r>
      <w:r>
        <w:rPr>
          <w:rFonts w:ascii="Times New Roman" w:eastAsia="Times New Roman" w:hAnsi="Times New Roman" w:cs="Times New Roman"/>
        </w:rPr>
        <w:t>of the German-speaking world are emphasized through readings, videos and other activities. Taking the time to learn another language is a mind-expanding activity that can open up a world of opportunities and advantages.</w:t>
      </w:r>
    </w:p>
    <w:p w14:paraId="00000099" w14:textId="77777777" w:rsidR="00294379" w:rsidRDefault="00294379">
      <w:pPr>
        <w:rPr>
          <w:rFonts w:ascii="Times New Roman" w:eastAsia="Times New Roman" w:hAnsi="Times New Roman" w:cs="Times New Roman"/>
        </w:rPr>
      </w:pPr>
    </w:p>
    <w:p w14:paraId="0000009A"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Spanish I</w:t>
      </w:r>
    </w:p>
    <w:p w14:paraId="0000009B" w14:textId="77777777" w:rsidR="00294379" w:rsidRDefault="00294379">
      <w:pPr>
        <w:rPr>
          <w:rFonts w:ascii="Times New Roman" w:eastAsia="Times New Roman" w:hAnsi="Times New Roman" w:cs="Times New Roman"/>
          <w:b/>
          <w:u w:val="single"/>
        </w:rPr>
      </w:pPr>
    </w:p>
    <w:p w14:paraId="0000009C"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Semester </w:t>
      </w:r>
      <w:proofErr w:type="gramStart"/>
      <w:r>
        <w:rPr>
          <w:rFonts w:ascii="Times New Roman" w:eastAsia="Times New Roman" w:hAnsi="Times New Roman" w:cs="Times New Roman"/>
          <w:b/>
          <w:u w:val="single"/>
        </w:rPr>
        <w:t>1  (</w:t>
      </w:r>
      <w:proofErr w:type="gramEnd"/>
      <w:r>
        <w:rPr>
          <w:rFonts w:ascii="Times New Roman" w:eastAsia="Times New Roman" w:hAnsi="Times New Roman" w:cs="Times New Roman"/>
          <w:b/>
          <w:u w:val="single"/>
        </w:rPr>
        <w:t>1.0 Credit)</w:t>
      </w:r>
    </w:p>
    <w:p w14:paraId="0000009D"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Spanish 1, Semester 1, is an introduction to Spanish language and culture.  Students learn to start with the basics of greetings and basic conversation, working to incorporate ideas from their life and experiences in Spanish conversation.  This will be ac</w:t>
      </w:r>
      <w:r>
        <w:rPr>
          <w:rFonts w:ascii="Times New Roman" w:eastAsia="Times New Roman" w:hAnsi="Times New Roman" w:cs="Times New Roman"/>
        </w:rPr>
        <w:t>complished through written and verbal expression of the Spanish language.</w:t>
      </w:r>
    </w:p>
    <w:p w14:paraId="0000009E" w14:textId="77777777" w:rsidR="00294379" w:rsidRDefault="00294379">
      <w:pPr>
        <w:rPr>
          <w:rFonts w:ascii="Times New Roman" w:eastAsia="Times New Roman" w:hAnsi="Times New Roman" w:cs="Times New Roman"/>
        </w:rPr>
      </w:pPr>
    </w:p>
    <w:p w14:paraId="0000009F"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Semester </w:t>
      </w:r>
      <w:proofErr w:type="gramStart"/>
      <w:r>
        <w:rPr>
          <w:rFonts w:ascii="Times New Roman" w:eastAsia="Times New Roman" w:hAnsi="Times New Roman" w:cs="Times New Roman"/>
          <w:b/>
          <w:u w:val="single"/>
        </w:rPr>
        <w:t>2  (</w:t>
      </w:r>
      <w:proofErr w:type="gramEnd"/>
      <w:r>
        <w:rPr>
          <w:rFonts w:ascii="Times New Roman" w:eastAsia="Times New Roman" w:hAnsi="Times New Roman" w:cs="Times New Roman"/>
          <w:b/>
          <w:u w:val="single"/>
        </w:rPr>
        <w:t>1.0 Credit)</w:t>
      </w:r>
    </w:p>
    <w:p w14:paraId="000000A0"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Building upon Semester 1, Spanish 1 Semester 2 expands to asking questions and conversational Spanish throughout one’s neighborhood and daily life.  Through</w:t>
      </w:r>
      <w:r>
        <w:rPr>
          <w:rFonts w:ascii="Times New Roman" w:eastAsia="Times New Roman" w:hAnsi="Times New Roman" w:cs="Times New Roman"/>
        </w:rPr>
        <w:t xml:space="preserve"> real-life scenarios and learning examples, students will describe situations, in Spanish, both verbally and written.</w:t>
      </w:r>
    </w:p>
    <w:p w14:paraId="000000A1" w14:textId="77777777" w:rsidR="00294379" w:rsidRDefault="00294379">
      <w:pPr>
        <w:rPr>
          <w:rFonts w:ascii="Times New Roman" w:eastAsia="Times New Roman" w:hAnsi="Times New Roman" w:cs="Times New Roman"/>
          <w:b/>
          <w:u w:val="single"/>
        </w:rPr>
      </w:pPr>
    </w:p>
    <w:p w14:paraId="000000A2"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Spanish II (1.0 Credit per Semester)</w:t>
      </w:r>
    </w:p>
    <w:p w14:paraId="000000A3"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Students build upon the foundation developed in Spanish 1. They continue to build vocabulary, learn </w:t>
      </w:r>
      <w:r>
        <w:rPr>
          <w:rFonts w:ascii="Times New Roman" w:eastAsia="Times New Roman" w:hAnsi="Times New Roman" w:cs="Times New Roman"/>
        </w:rPr>
        <w:t>new verb tenses and other grammar concepts, and they increase their ability to communicate with others. They learn new concepts, like reflexive verbs, infinitive expressions, commands, and imperfect tense. Semester B will continue building on vocabulary, g</w:t>
      </w:r>
      <w:r>
        <w:rPr>
          <w:rFonts w:ascii="Times New Roman" w:eastAsia="Times New Roman" w:hAnsi="Times New Roman" w:cs="Times New Roman"/>
        </w:rPr>
        <w:t xml:space="preserve">rammar concepts and communicating effectively in the target language. You will explore new countries where Spanish is spoken and continue to keep abreast of current events in the Spanish-speaking world. This course is broken into S1 and S2. </w:t>
      </w:r>
    </w:p>
    <w:p w14:paraId="000000A4" w14:textId="77777777" w:rsidR="00294379" w:rsidRDefault="00294379">
      <w:pPr>
        <w:rPr>
          <w:rFonts w:ascii="Times New Roman" w:eastAsia="Times New Roman" w:hAnsi="Times New Roman" w:cs="Times New Roman"/>
        </w:rPr>
      </w:pPr>
    </w:p>
    <w:p w14:paraId="000000A5"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Spanish III (</w:t>
      </w:r>
      <w:r>
        <w:rPr>
          <w:rFonts w:ascii="Times New Roman" w:eastAsia="Times New Roman" w:hAnsi="Times New Roman" w:cs="Times New Roman"/>
          <w:b/>
          <w:u w:val="single"/>
        </w:rPr>
        <w:t>1.0 Credit per Semester)</w:t>
      </w:r>
    </w:p>
    <w:p w14:paraId="000000A6"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Students continue to develop their ability in reading, writing, speaking, and understanding Spanish through a systematic review of its structure. Students focus on applying vocabulary in a wider array of situations by learning about the past progressive an</w:t>
      </w:r>
      <w:r>
        <w:rPr>
          <w:rFonts w:ascii="Times New Roman" w:eastAsia="Times New Roman" w:hAnsi="Times New Roman" w:cs="Times New Roman"/>
        </w:rPr>
        <w:t xml:space="preserve">d subjunctive moods and the present perfect, future, and conditional </w:t>
      </w:r>
      <w:proofErr w:type="spellStart"/>
      <w:proofErr w:type="gramStart"/>
      <w:r>
        <w:rPr>
          <w:rFonts w:ascii="Times New Roman" w:eastAsia="Times New Roman" w:hAnsi="Times New Roman" w:cs="Times New Roman"/>
        </w:rPr>
        <w:t>tenses.This</w:t>
      </w:r>
      <w:proofErr w:type="spellEnd"/>
      <w:proofErr w:type="gramEnd"/>
      <w:r>
        <w:rPr>
          <w:rFonts w:ascii="Times New Roman" w:eastAsia="Times New Roman" w:hAnsi="Times New Roman" w:cs="Times New Roman"/>
        </w:rPr>
        <w:t xml:space="preserve"> course is broken into S1 and S2. </w:t>
      </w:r>
    </w:p>
    <w:p w14:paraId="000000A7" w14:textId="77777777" w:rsidR="00294379" w:rsidRDefault="00294379">
      <w:pPr>
        <w:rPr>
          <w:rFonts w:ascii="Times New Roman" w:eastAsia="Times New Roman" w:hAnsi="Times New Roman" w:cs="Times New Roman"/>
          <w:b/>
          <w:u w:val="single"/>
        </w:rPr>
      </w:pPr>
    </w:p>
    <w:p w14:paraId="000000A8" w14:textId="77777777" w:rsidR="00294379" w:rsidRDefault="00030743">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Elective Courses:</w:t>
      </w:r>
    </w:p>
    <w:p w14:paraId="000000A9" w14:textId="77777777" w:rsidR="00294379" w:rsidRDefault="00294379">
      <w:pPr>
        <w:rPr>
          <w:rFonts w:ascii="Times New Roman" w:eastAsia="Times New Roman" w:hAnsi="Times New Roman" w:cs="Times New Roman"/>
          <w:b/>
          <w:u w:val="single"/>
        </w:rPr>
      </w:pPr>
    </w:p>
    <w:p w14:paraId="000000AA" w14:textId="77777777" w:rsidR="00294379" w:rsidRDefault="00030743">
      <w:pPr>
        <w:rPr>
          <w:rFonts w:ascii="Times New Roman" w:eastAsia="Times New Roman" w:hAnsi="Times New Roman" w:cs="Times New Roman"/>
          <w:b/>
          <w:u w:val="single"/>
        </w:rPr>
      </w:pPr>
      <w:proofErr w:type="gramStart"/>
      <w:r>
        <w:rPr>
          <w:rFonts w:ascii="Times New Roman" w:eastAsia="Times New Roman" w:hAnsi="Times New Roman" w:cs="Times New Roman"/>
          <w:b/>
          <w:u w:val="single"/>
        </w:rPr>
        <w:lastRenderedPageBreak/>
        <w:t>Accounting  (</w:t>
      </w:r>
      <w:proofErr w:type="gramEnd"/>
      <w:r>
        <w:rPr>
          <w:rFonts w:ascii="Times New Roman" w:eastAsia="Times New Roman" w:hAnsi="Times New Roman" w:cs="Times New Roman"/>
          <w:b/>
          <w:u w:val="single"/>
        </w:rPr>
        <w:t>1.0 Credit)</w:t>
      </w:r>
    </w:p>
    <w:p w14:paraId="000000AB"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In this semester course, you will explore accounting, including investigating accounting careers</w:t>
      </w:r>
      <w:r>
        <w:rPr>
          <w:rFonts w:ascii="Times New Roman" w:eastAsia="Times New Roman" w:hAnsi="Times New Roman" w:cs="Times New Roman"/>
        </w:rPr>
        <w:t>. You will learn basic accounting skills and procedures both with and without a computer for general journals, general ledgers, cash payments journals, cash receipts journals, sales journals, accounts payable ledgers, and accounts receivable ledgers. You w</w:t>
      </w:r>
      <w:r>
        <w:rPr>
          <w:rFonts w:ascii="Times New Roman" w:eastAsia="Times New Roman" w:hAnsi="Times New Roman" w:cs="Times New Roman"/>
        </w:rPr>
        <w:t>ill also learn how to reconcile a bank statement and to prepare payroll records. This course covers the basic principles of financial accounting for individuals and for companies with attention to both the mathematical formulas and to the ethical side of a</w:t>
      </w:r>
      <w:r>
        <w:rPr>
          <w:rFonts w:ascii="Times New Roman" w:eastAsia="Times New Roman" w:hAnsi="Times New Roman" w:cs="Times New Roman"/>
        </w:rPr>
        <w:t>ccounting. Each unit has practical exercises including a project at the end of the unit.</w:t>
      </w:r>
    </w:p>
    <w:p w14:paraId="000000AC" w14:textId="77777777" w:rsidR="00294379" w:rsidRDefault="00294379">
      <w:pPr>
        <w:rPr>
          <w:rFonts w:ascii="Times New Roman" w:eastAsia="Times New Roman" w:hAnsi="Times New Roman" w:cs="Times New Roman"/>
          <w:b/>
          <w:u w:val="single"/>
        </w:rPr>
      </w:pPr>
    </w:p>
    <w:p w14:paraId="000000AD" w14:textId="77777777" w:rsidR="00294379" w:rsidRDefault="00030743">
      <w:pPr>
        <w:rPr>
          <w:rFonts w:ascii="Times New Roman" w:eastAsia="Times New Roman" w:hAnsi="Times New Roman" w:cs="Times New Roman"/>
          <w:b/>
          <w:highlight w:val="white"/>
          <w:u w:val="single"/>
        </w:rPr>
      </w:pPr>
      <w:r>
        <w:rPr>
          <w:rFonts w:ascii="Times New Roman" w:eastAsia="Times New Roman" w:hAnsi="Times New Roman" w:cs="Times New Roman"/>
          <w:b/>
          <w:highlight w:val="white"/>
          <w:u w:val="single"/>
        </w:rPr>
        <w:t xml:space="preserve">ACE-Entrepreneurship (1.0 Credit) </w:t>
      </w:r>
    </w:p>
    <w:p w14:paraId="000000AE" w14:textId="77777777" w:rsidR="00294379" w:rsidRDefault="00294379">
      <w:pPr>
        <w:rPr>
          <w:rFonts w:ascii="Times New Roman" w:eastAsia="Times New Roman" w:hAnsi="Times New Roman" w:cs="Times New Roman"/>
          <w:b/>
          <w:highlight w:val="white"/>
          <w:u w:val="single"/>
        </w:rPr>
      </w:pPr>
    </w:p>
    <w:p w14:paraId="000000AF" w14:textId="77777777" w:rsidR="00294379" w:rsidRDefault="00030743">
      <w:pPr>
        <w:rPr>
          <w:rFonts w:ascii="Times New Roman" w:eastAsia="Times New Roman" w:hAnsi="Times New Roman" w:cs="Times New Roman"/>
          <w:b/>
          <w:color w:val="000000"/>
          <w:highlight w:val="white"/>
          <w:u w:val="single"/>
        </w:rPr>
      </w:pPr>
      <w:r>
        <w:rPr>
          <w:rFonts w:ascii="Times New Roman" w:eastAsia="Times New Roman" w:hAnsi="Times New Roman" w:cs="Times New Roman"/>
          <w:b/>
          <w:highlight w:val="white"/>
          <w:u w:val="single"/>
        </w:rPr>
        <w:t>ACE-Business Management (1.0 Credit)</w:t>
      </w:r>
    </w:p>
    <w:p w14:paraId="000000B0" w14:textId="77777777" w:rsidR="00294379" w:rsidRDefault="00030743">
      <w:pPr>
        <w:pStyle w:val="Heading3"/>
        <w:rPr>
          <w:rFonts w:ascii="Times New Roman" w:eastAsia="Times New Roman" w:hAnsi="Times New Roman" w:cs="Times New Roman"/>
          <w:sz w:val="22"/>
          <w:szCs w:val="22"/>
        </w:rPr>
      </w:pPr>
      <w:bookmarkStart w:id="14" w:name="_ddpruyau0ute" w:colFirst="0" w:colLast="0"/>
      <w:bookmarkEnd w:id="14"/>
      <w:r>
        <w:rPr>
          <w:rFonts w:ascii="Times New Roman" w:eastAsia="Times New Roman" w:hAnsi="Times New Roman" w:cs="Times New Roman"/>
          <w:b/>
          <w:color w:val="000000"/>
          <w:sz w:val="22"/>
          <w:szCs w:val="22"/>
          <w:u w:val="single"/>
        </w:rPr>
        <w:t>Adobe Photoshop (1.0 Credit)</w:t>
      </w:r>
      <w:r>
        <w:rPr>
          <w:rFonts w:ascii="Times New Roman" w:eastAsia="Times New Roman" w:hAnsi="Times New Roman" w:cs="Times New Roman"/>
          <w:b/>
          <w:color w:val="000000"/>
          <w:sz w:val="22"/>
          <w:szCs w:val="22"/>
          <w:u w:val="single"/>
        </w:rPr>
        <w:br/>
      </w:r>
      <w:r>
        <w:rPr>
          <w:rFonts w:ascii="Times New Roman" w:eastAsia="Times New Roman" w:hAnsi="Times New Roman" w:cs="Times New Roman"/>
          <w:color w:val="000000"/>
          <w:sz w:val="22"/>
          <w:szCs w:val="22"/>
        </w:rPr>
        <w:t>This course introduces students to the world of Adobe Photoshop. Students will get an insight into what it is like working in the visual and graphic design industry. Students will learn everything from absolute basics like navigating Photoshop to performin</w:t>
      </w:r>
      <w:r>
        <w:rPr>
          <w:rFonts w:ascii="Times New Roman" w:eastAsia="Times New Roman" w:hAnsi="Times New Roman" w:cs="Times New Roman"/>
          <w:color w:val="000000"/>
          <w:sz w:val="22"/>
          <w:szCs w:val="22"/>
        </w:rPr>
        <w:t xml:space="preserve">g complex tasks like editing and retouching photos, applying filters and effects, and even creating original artwork. The course contains guided tutorials, do-it-yourself projects, and great resources that will help students practice and learn how to work </w:t>
      </w:r>
      <w:r>
        <w:rPr>
          <w:rFonts w:ascii="Times New Roman" w:eastAsia="Times New Roman" w:hAnsi="Times New Roman" w:cs="Times New Roman"/>
          <w:color w:val="000000"/>
          <w:sz w:val="22"/>
          <w:szCs w:val="22"/>
        </w:rPr>
        <w:t>in Photoshop. This course prepares students to take the Adobe Certified Professional Certification for Adobe Photoshop exam.</w:t>
      </w:r>
    </w:p>
    <w:p w14:paraId="000000B1" w14:textId="77777777" w:rsidR="00294379" w:rsidRDefault="00030743">
      <w:pPr>
        <w:pStyle w:val="Heading3"/>
        <w:rPr>
          <w:rFonts w:ascii="Times New Roman" w:eastAsia="Times New Roman" w:hAnsi="Times New Roman" w:cs="Times New Roman"/>
          <w:b/>
          <w:color w:val="000000"/>
          <w:sz w:val="22"/>
          <w:szCs w:val="22"/>
          <w:u w:val="single"/>
        </w:rPr>
      </w:pPr>
      <w:bookmarkStart w:id="15" w:name="_15ug268yxrop" w:colFirst="0" w:colLast="0"/>
      <w:bookmarkEnd w:id="15"/>
      <w:r>
        <w:rPr>
          <w:rFonts w:ascii="Times New Roman" w:eastAsia="Times New Roman" w:hAnsi="Times New Roman" w:cs="Times New Roman"/>
          <w:b/>
          <w:color w:val="000000"/>
          <w:sz w:val="22"/>
          <w:szCs w:val="22"/>
          <w:u w:val="single"/>
        </w:rPr>
        <w:t>Anatomy &amp; Physiology</w:t>
      </w:r>
    </w:p>
    <w:p w14:paraId="000000B2" w14:textId="77777777" w:rsidR="00294379" w:rsidRDefault="00030743">
      <w:pPr>
        <w:pStyle w:val="Heading3"/>
        <w:rPr>
          <w:rFonts w:ascii="Times New Roman" w:eastAsia="Times New Roman" w:hAnsi="Times New Roman" w:cs="Times New Roman"/>
        </w:rPr>
      </w:pPr>
      <w:bookmarkStart w:id="16" w:name="_j3fw4iacj23w" w:colFirst="0" w:colLast="0"/>
      <w:bookmarkEnd w:id="16"/>
      <w:r>
        <w:rPr>
          <w:rFonts w:ascii="Times New Roman" w:eastAsia="Times New Roman" w:hAnsi="Times New Roman" w:cs="Times New Roman"/>
          <w:b/>
          <w:color w:val="000000"/>
          <w:sz w:val="22"/>
          <w:szCs w:val="22"/>
          <w:u w:val="single"/>
        </w:rPr>
        <w:t>Semester 1 (1.0 Credit)</w:t>
      </w:r>
    </w:p>
    <w:p w14:paraId="000000B3"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The aim of this course is to expand upon what was learned in your Biology class, while</w:t>
      </w:r>
      <w:r>
        <w:rPr>
          <w:rFonts w:ascii="Times New Roman" w:eastAsia="Times New Roman" w:hAnsi="Times New Roman" w:cs="Times New Roman"/>
        </w:rPr>
        <w:t xml:space="preserve"> emphasizing the application of this material to human structures and functions. This course begins the study of human beings at the microscopic level and works its way up to an in-depth study of select organ systems. Special emphasis will be placed upon a</w:t>
      </w:r>
      <w:r>
        <w:rPr>
          <w:rFonts w:ascii="Times New Roman" w:eastAsia="Times New Roman" w:hAnsi="Times New Roman" w:cs="Times New Roman"/>
        </w:rPr>
        <w:t>pplying and demonstrating the information learned in this course through, not only tests and quizzes, but through special projects and collaboration as well.</w:t>
      </w:r>
    </w:p>
    <w:p w14:paraId="000000B4" w14:textId="77777777" w:rsidR="00294379" w:rsidRDefault="00030743">
      <w:pPr>
        <w:pStyle w:val="Heading3"/>
        <w:rPr>
          <w:rFonts w:ascii="Times New Roman" w:eastAsia="Times New Roman" w:hAnsi="Times New Roman" w:cs="Times New Roman"/>
        </w:rPr>
      </w:pPr>
      <w:bookmarkStart w:id="17" w:name="_crp9zd4ic4sb" w:colFirst="0" w:colLast="0"/>
      <w:bookmarkEnd w:id="17"/>
      <w:r>
        <w:rPr>
          <w:rFonts w:ascii="Times New Roman" w:eastAsia="Times New Roman" w:hAnsi="Times New Roman" w:cs="Times New Roman"/>
          <w:b/>
          <w:color w:val="000000"/>
          <w:sz w:val="22"/>
          <w:szCs w:val="22"/>
          <w:u w:val="single"/>
        </w:rPr>
        <w:t>Semester 2 (1.0 Credit)</w:t>
      </w:r>
    </w:p>
    <w:p w14:paraId="000000B5"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Semester 2 is designed to give the student an understanding of how structu</w:t>
      </w:r>
      <w:r>
        <w:rPr>
          <w:rFonts w:ascii="Times New Roman" w:eastAsia="Times New Roman" w:hAnsi="Times New Roman" w:cs="Times New Roman"/>
        </w:rPr>
        <w:t>re and function are related in the human body. The student will study the human body from the cellular level to the organ system level. All of the major body systems will be studied in great detail. Additionally, biochemistry, cell biology, histology, biot</w:t>
      </w:r>
      <w:r>
        <w:rPr>
          <w:rFonts w:ascii="Times New Roman" w:eastAsia="Times New Roman" w:hAnsi="Times New Roman" w:cs="Times New Roman"/>
        </w:rPr>
        <w:t>echnology, bioethics, and pathology will also be studied. This course is highly recommended for students seeking a career in science or a health-related profession.</w:t>
      </w:r>
    </w:p>
    <w:p w14:paraId="000000B6" w14:textId="77777777" w:rsidR="00294379" w:rsidRDefault="00294379">
      <w:pPr>
        <w:rPr>
          <w:rFonts w:ascii="Times New Roman" w:eastAsia="Times New Roman" w:hAnsi="Times New Roman" w:cs="Times New Roman"/>
          <w:b/>
          <w:u w:val="single"/>
        </w:rPr>
      </w:pPr>
    </w:p>
    <w:p w14:paraId="000000B7"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Art </w:t>
      </w:r>
      <w:proofErr w:type="gramStart"/>
      <w:r>
        <w:rPr>
          <w:rFonts w:ascii="Times New Roman" w:eastAsia="Times New Roman" w:hAnsi="Times New Roman" w:cs="Times New Roman"/>
          <w:b/>
          <w:u w:val="single"/>
        </w:rPr>
        <w:t>Appreciation  (</w:t>
      </w:r>
      <w:proofErr w:type="gramEnd"/>
      <w:r>
        <w:rPr>
          <w:rFonts w:ascii="Times New Roman" w:eastAsia="Times New Roman" w:hAnsi="Times New Roman" w:cs="Times New Roman"/>
          <w:b/>
          <w:u w:val="single"/>
        </w:rPr>
        <w:t>1.0 Credit)</w:t>
      </w:r>
    </w:p>
    <w:p w14:paraId="000000B8"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rPr>
        <w:t xml:space="preserve">What makes an artwork a masterpiece? Why do artists create </w:t>
      </w:r>
      <w:r>
        <w:rPr>
          <w:rFonts w:ascii="Times New Roman" w:eastAsia="Times New Roman" w:hAnsi="Times New Roman" w:cs="Times New Roman"/>
        </w:rPr>
        <w:t>art? What is the difference between Rococo and Art Nouveau? In this course, students will discover the answers to these questions and more. We examine the elements of art and principles of design, and explore how artists have used these elements and princi</w:t>
      </w:r>
      <w:r>
        <w:rPr>
          <w:rFonts w:ascii="Times New Roman" w:eastAsia="Times New Roman" w:hAnsi="Times New Roman" w:cs="Times New Roman"/>
        </w:rPr>
        <w:t>ples in the creation of art for centuries.</w:t>
      </w:r>
    </w:p>
    <w:p w14:paraId="000000B9" w14:textId="77777777" w:rsidR="00294379" w:rsidRDefault="00294379">
      <w:pPr>
        <w:rPr>
          <w:rFonts w:ascii="Times New Roman" w:eastAsia="Times New Roman" w:hAnsi="Times New Roman" w:cs="Times New Roman"/>
          <w:b/>
          <w:u w:val="single"/>
          <w:shd w:val="clear" w:color="auto" w:fill="F8F8F8"/>
        </w:rPr>
      </w:pPr>
    </w:p>
    <w:p w14:paraId="000000BA" w14:textId="77777777" w:rsidR="00294379" w:rsidRDefault="00030743">
      <w:pPr>
        <w:rPr>
          <w:rFonts w:ascii="Times New Roman" w:eastAsia="Times New Roman" w:hAnsi="Times New Roman" w:cs="Times New Roman"/>
          <w:b/>
          <w:highlight w:val="white"/>
          <w:u w:val="single"/>
        </w:rPr>
      </w:pPr>
      <w:r>
        <w:rPr>
          <w:rFonts w:ascii="Times New Roman" w:eastAsia="Times New Roman" w:hAnsi="Times New Roman" w:cs="Times New Roman"/>
          <w:b/>
          <w:highlight w:val="white"/>
          <w:u w:val="single"/>
        </w:rPr>
        <w:t xml:space="preserve">Basic Drawing </w:t>
      </w:r>
      <w:r>
        <w:rPr>
          <w:rFonts w:ascii="Times New Roman" w:eastAsia="Times New Roman" w:hAnsi="Times New Roman" w:cs="Times New Roman"/>
          <w:b/>
          <w:u w:val="single"/>
        </w:rPr>
        <w:t>(1.0 Credit)</w:t>
      </w:r>
    </w:p>
    <w:p w14:paraId="000000BB" w14:textId="77777777" w:rsidR="00294379" w:rsidRDefault="00030743">
      <w:pPr>
        <w:rPr>
          <w:rFonts w:ascii="Times New Roman" w:eastAsia="Times New Roman" w:hAnsi="Times New Roman" w:cs="Times New Roman"/>
          <w:b/>
          <w:u w:val="single"/>
          <w:shd w:val="clear" w:color="auto" w:fill="F8F8F8"/>
        </w:rPr>
      </w:pPr>
      <w:r>
        <w:rPr>
          <w:rFonts w:ascii="Times New Roman" w:eastAsia="Times New Roman" w:hAnsi="Times New Roman" w:cs="Times New Roman"/>
          <w:highlight w:val="white"/>
        </w:rPr>
        <w:t>In Drawing, students will experiment with several different art materials and tools to see what each tool can do best. Students will explore ordinary things around them to become more o</w:t>
      </w:r>
      <w:r>
        <w:rPr>
          <w:rFonts w:ascii="Times New Roman" w:eastAsia="Times New Roman" w:hAnsi="Times New Roman" w:cs="Times New Roman"/>
          <w:highlight w:val="white"/>
        </w:rPr>
        <w:t xml:space="preserve">bservant of the structures and meanings of things which can be seen in their home and community. Your work will be your own study of the forms, textures, movements, and patterns of the things that you see </w:t>
      </w:r>
      <w:proofErr w:type="spellStart"/>
      <w:proofErr w:type="gramStart"/>
      <w:r>
        <w:rPr>
          <w:rFonts w:ascii="Times New Roman" w:eastAsia="Times New Roman" w:hAnsi="Times New Roman" w:cs="Times New Roman"/>
          <w:highlight w:val="white"/>
        </w:rPr>
        <w:t>everyday.Each</w:t>
      </w:r>
      <w:proofErr w:type="spellEnd"/>
      <w:proofErr w:type="gramEnd"/>
      <w:r>
        <w:rPr>
          <w:rFonts w:ascii="Times New Roman" w:eastAsia="Times New Roman" w:hAnsi="Times New Roman" w:cs="Times New Roman"/>
          <w:highlight w:val="white"/>
        </w:rPr>
        <w:t xml:space="preserve"> project and each lesson is based on t</w:t>
      </w:r>
      <w:r>
        <w:rPr>
          <w:rFonts w:ascii="Times New Roman" w:eastAsia="Times New Roman" w:hAnsi="Times New Roman" w:cs="Times New Roman"/>
          <w:highlight w:val="white"/>
        </w:rPr>
        <w:t>he one before it; so always do the lessons in the order they are given. Be sure to follow the directions exactly regarding which materials, sizes, and subject matter to use for each project. Each lesson will be a study of a new way of drawing. The examples</w:t>
      </w:r>
      <w:r>
        <w:rPr>
          <w:rFonts w:ascii="Times New Roman" w:eastAsia="Times New Roman" w:hAnsi="Times New Roman" w:cs="Times New Roman"/>
          <w:highlight w:val="white"/>
        </w:rPr>
        <w:t xml:space="preserve"> given will show only the method and materials to be used, never the same subject or size as the project assigned. The examples are never to be copied. An example will only show one way of using the technique described. By becoming more observant, by exper</w:t>
      </w:r>
      <w:r>
        <w:rPr>
          <w:rFonts w:ascii="Times New Roman" w:eastAsia="Times New Roman" w:hAnsi="Times New Roman" w:cs="Times New Roman"/>
          <w:highlight w:val="white"/>
        </w:rPr>
        <w:t>imenting with new materials, and by exploring a variety of methods, students will continue to grow in artistic skill and enjoyment. Beyond fundamental skills are various levels of creativity. Each lesson provides room for expressing the technical skill lea</w:t>
      </w:r>
      <w:r>
        <w:rPr>
          <w:rFonts w:ascii="Times New Roman" w:eastAsia="Times New Roman" w:hAnsi="Times New Roman" w:cs="Times New Roman"/>
          <w:highlight w:val="white"/>
        </w:rPr>
        <w:t>rned in a unique, creative way.</w:t>
      </w:r>
    </w:p>
    <w:p w14:paraId="000000BC" w14:textId="77777777" w:rsidR="00294379" w:rsidRDefault="00294379">
      <w:pPr>
        <w:rPr>
          <w:rFonts w:ascii="Times New Roman" w:eastAsia="Times New Roman" w:hAnsi="Times New Roman" w:cs="Times New Roman"/>
          <w:b/>
          <w:u w:val="single"/>
        </w:rPr>
      </w:pPr>
    </w:p>
    <w:p w14:paraId="000000BD"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Basic Web </w:t>
      </w:r>
      <w:proofErr w:type="gramStart"/>
      <w:r>
        <w:rPr>
          <w:rFonts w:ascii="Times New Roman" w:eastAsia="Times New Roman" w:hAnsi="Times New Roman" w:cs="Times New Roman"/>
          <w:b/>
          <w:u w:val="single"/>
        </w:rPr>
        <w:t>Design  (</w:t>
      </w:r>
      <w:proofErr w:type="gramEnd"/>
      <w:r>
        <w:rPr>
          <w:rFonts w:ascii="Times New Roman" w:eastAsia="Times New Roman" w:hAnsi="Times New Roman" w:cs="Times New Roman"/>
          <w:b/>
          <w:u w:val="single"/>
        </w:rPr>
        <w:t>1.0 Credit)</w:t>
      </w:r>
    </w:p>
    <w:p w14:paraId="000000BE"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In this course, students will learn how to design a beautiful and functional website. Students will learn how to take their design and translate it into a live website using Hypertext Markup L</w:t>
      </w:r>
      <w:r>
        <w:rPr>
          <w:rFonts w:ascii="Times New Roman" w:eastAsia="Times New Roman" w:hAnsi="Times New Roman" w:cs="Times New Roman"/>
        </w:rPr>
        <w:t>anguage (HTML) and Cascading Style Sheets (CSS) programming languages. HTML5 and CSS3 will be the standard versions used in the class. Students will understand design components of websites, including the use of color, layout and when to use different tech</w:t>
      </w:r>
      <w:r>
        <w:rPr>
          <w:rFonts w:ascii="Times New Roman" w:eastAsia="Times New Roman" w:hAnsi="Times New Roman" w:cs="Times New Roman"/>
        </w:rPr>
        <w:t>niques, typography rules, and the importance of imagery. At the conclusion of the course, students will present a website to the class. Upon completion of this course, each student will have hands-on experience creating a fully functioning website. Student</w:t>
      </w:r>
      <w:r>
        <w:rPr>
          <w:rFonts w:ascii="Times New Roman" w:eastAsia="Times New Roman" w:hAnsi="Times New Roman" w:cs="Times New Roman"/>
        </w:rPr>
        <w:t>s do not need to have a previous technical background with HTML or CSS prior to taking this course.</w:t>
      </w:r>
    </w:p>
    <w:p w14:paraId="000000BF" w14:textId="77777777" w:rsidR="00294379" w:rsidRDefault="00294379">
      <w:pPr>
        <w:rPr>
          <w:rFonts w:ascii="Times New Roman" w:eastAsia="Times New Roman" w:hAnsi="Times New Roman" w:cs="Times New Roman"/>
          <w:b/>
          <w:highlight w:val="white"/>
          <w:u w:val="single"/>
        </w:rPr>
      </w:pPr>
    </w:p>
    <w:p w14:paraId="000000C0" w14:textId="77777777" w:rsidR="00294379" w:rsidRDefault="00030743">
      <w:pPr>
        <w:rPr>
          <w:rFonts w:ascii="Times New Roman" w:eastAsia="Times New Roman" w:hAnsi="Times New Roman" w:cs="Times New Roman"/>
          <w:b/>
          <w:highlight w:val="white"/>
          <w:u w:val="single"/>
        </w:rPr>
      </w:pPr>
      <w:r>
        <w:rPr>
          <w:rFonts w:ascii="Times New Roman" w:eastAsia="Times New Roman" w:hAnsi="Times New Roman" w:cs="Times New Roman"/>
          <w:b/>
          <w:highlight w:val="white"/>
          <w:u w:val="single"/>
        </w:rPr>
        <w:t xml:space="preserve">Beginning </w:t>
      </w:r>
      <w:proofErr w:type="gramStart"/>
      <w:r>
        <w:rPr>
          <w:rFonts w:ascii="Times New Roman" w:eastAsia="Times New Roman" w:hAnsi="Times New Roman" w:cs="Times New Roman"/>
          <w:b/>
          <w:highlight w:val="white"/>
          <w:u w:val="single"/>
        </w:rPr>
        <w:t xml:space="preserve">Painting </w:t>
      </w:r>
      <w:r>
        <w:rPr>
          <w:rFonts w:ascii="Times New Roman" w:eastAsia="Times New Roman" w:hAnsi="Times New Roman" w:cs="Times New Roman"/>
          <w:b/>
          <w:u w:val="single"/>
        </w:rPr>
        <w:t xml:space="preserve"> (</w:t>
      </w:r>
      <w:proofErr w:type="gramEnd"/>
      <w:r>
        <w:rPr>
          <w:rFonts w:ascii="Times New Roman" w:eastAsia="Times New Roman" w:hAnsi="Times New Roman" w:cs="Times New Roman"/>
          <w:b/>
          <w:u w:val="single"/>
        </w:rPr>
        <w:t>1.0 Credit)</w:t>
      </w:r>
    </w:p>
    <w:p w14:paraId="000000C1" w14:textId="77777777" w:rsidR="00294379" w:rsidRDefault="00030743">
      <w:pPr>
        <w:rPr>
          <w:rFonts w:ascii="Times New Roman" w:eastAsia="Times New Roman" w:hAnsi="Times New Roman" w:cs="Times New Roman"/>
        </w:rPr>
      </w:pPr>
      <w:r>
        <w:rPr>
          <w:rFonts w:ascii="Times New Roman" w:eastAsia="Times New Roman" w:hAnsi="Times New Roman" w:cs="Times New Roman"/>
          <w:highlight w:val="white"/>
        </w:rPr>
        <w:t>This course introduces students to classical and contemporary painting, techniques and concepts, with emphasis on the understanding of its formal language and the fundamentals of artistic expression. Painting from still life, landscape, and life models fro</w:t>
      </w:r>
      <w:r>
        <w:rPr>
          <w:rFonts w:ascii="Times New Roman" w:eastAsia="Times New Roman" w:hAnsi="Times New Roman" w:cs="Times New Roman"/>
          <w:highlight w:val="white"/>
        </w:rPr>
        <w:t>m observation will be geared towards realism; at the same time, various other painting styles could be explored.  Color theory, linear perspective, compositional structure, figure/ground relationships, visual perception, spatial concepts, and critical thin</w:t>
      </w:r>
      <w:r>
        <w:rPr>
          <w:rFonts w:ascii="Times New Roman" w:eastAsia="Times New Roman" w:hAnsi="Times New Roman" w:cs="Times New Roman"/>
          <w:highlight w:val="white"/>
        </w:rPr>
        <w:t>king skills will all be emphasized.  Students will study and research major painting styles and movements in historical context. The hope is that students will use this global approach to develop a “critical eye” in evaluation of contemporary painting.  Ac</w:t>
      </w:r>
      <w:r>
        <w:rPr>
          <w:rFonts w:ascii="Times New Roman" w:eastAsia="Times New Roman" w:hAnsi="Times New Roman" w:cs="Times New Roman"/>
          <w:highlight w:val="white"/>
        </w:rPr>
        <w:t>rylic and watercolors are the mediums used in this class.  The main emphasis of this course is to encourage and nourish individuality and creativity.</w:t>
      </w:r>
    </w:p>
    <w:p w14:paraId="000000C2" w14:textId="77777777" w:rsidR="00294379" w:rsidRDefault="00294379">
      <w:pPr>
        <w:rPr>
          <w:rFonts w:ascii="Times New Roman" w:eastAsia="Times New Roman" w:hAnsi="Times New Roman" w:cs="Times New Roman"/>
          <w:b/>
          <w:u w:val="single"/>
        </w:rPr>
      </w:pPr>
    </w:p>
    <w:p w14:paraId="000000C3" w14:textId="77777777" w:rsidR="00294379" w:rsidRDefault="00030743">
      <w:r>
        <w:rPr>
          <w:rFonts w:ascii="Times New Roman" w:eastAsia="Times New Roman" w:hAnsi="Times New Roman" w:cs="Times New Roman"/>
          <w:b/>
          <w:u w:val="single"/>
        </w:rPr>
        <w:t>Career Planning (1.0 Credit)</w:t>
      </w:r>
    </w:p>
    <w:p w14:paraId="000000C4"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rPr>
        <w:t>The Career Planning course guides students through the essential elements of the career planning process and the development of a defined career plan. Students will consider the many factors that impact career success and satisfaction. Using a process of i</w:t>
      </w:r>
      <w:r>
        <w:rPr>
          <w:rFonts w:ascii="Times New Roman" w:eastAsia="Times New Roman" w:hAnsi="Times New Roman" w:cs="Times New Roman"/>
        </w:rPr>
        <w:t>nvestigation, research, and self-discovery, students will acquire the understandings critical to the career planning process. Upon completion of the course, students will have created a practical and comprehensive college or career transition portfolio tha</w:t>
      </w:r>
      <w:r>
        <w:rPr>
          <w:rFonts w:ascii="Times New Roman" w:eastAsia="Times New Roman" w:hAnsi="Times New Roman" w:cs="Times New Roman"/>
        </w:rPr>
        <w:t>t reflects their skills and abilities, as well as their interests, values, and goals.</w:t>
      </w:r>
    </w:p>
    <w:p w14:paraId="000000C5" w14:textId="77777777" w:rsidR="00294379" w:rsidRDefault="00294379">
      <w:pPr>
        <w:rPr>
          <w:rFonts w:ascii="Times New Roman" w:eastAsia="Times New Roman" w:hAnsi="Times New Roman" w:cs="Times New Roman"/>
          <w:b/>
          <w:u w:val="single"/>
        </w:rPr>
      </w:pPr>
    </w:p>
    <w:p w14:paraId="000000C6"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Child </w:t>
      </w:r>
      <w:proofErr w:type="gramStart"/>
      <w:r>
        <w:rPr>
          <w:rFonts w:ascii="Times New Roman" w:eastAsia="Times New Roman" w:hAnsi="Times New Roman" w:cs="Times New Roman"/>
          <w:b/>
          <w:u w:val="single"/>
        </w:rPr>
        <w:t>Development  (</w:t>
      </w:r>
      <w:proofErr w:type="gramEnd"/>
      <w:r>
        <w:rPr>
          <w:rFonts w:ascii="Times New Roman" w:eastAsia="Times New Roman" w:hAnsi="Times New Roman" w:cs="Times New Roman"/>
          <w:b/>
          <w:u w:val="single"/>
        </w:rPr>
        <w:t>1.0 Credit)</w:t>
      </w:r>
    </w:p>
    <w:p w14:paraId="000000C7"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This course is designed to help prepare students for their responsibilities as parents and caregivers of children. Topics include prenata</w:t>
      </w:r>
      <w:r>
        <w:rPr>
          <w:rFonts w:ascii="Times New Roman" w:eastAsia="Times New Roman" w:hAnsi="Times New Roman" w:cs="Times New Roman"/>
        </w:rPr>
        <w:t>l care, growth and development through age six, teen pregnancy, maternal health, parenting skills, and child guidance.</w:t>
      </w:r>
    </w:p>
    <w:p w14:paraId="000000C8" w14:textId="77777777" w:rsidR="00294379" w:rsidRDefault="00294379">
      <w:pPr>
        <w:ind w:firstLine="720"/>
        <w:rPr>
          <w:rFonts w:ascii="Times New Roman" w:eastAsia="Times New Roman" w:hAnsi="Times New Roman" w:cs="Times New Roman"/>
        </w:rPr>
      </w:pPr>
    </w:p>
    <w:p w14:paraId="000000C9" w14:textId="77777777" w:rsidR="00294379" w:rsidRDefault="00030743">
      <w:pPr>
        <w:rPr>
          <w:rFonts w:ascii="Times New Roman" w:eastAsia="Times New Roman" w:hAnsi="Times New Roman" w:cs="Times New Roman"/>
          <w:b/>
          <w:highlight w:val="white"/>
          <w:u w:val="single"/>
        </w:rPr>
      </w:pPr>
      <w:r>
        <w:rPr>
          <w:rFonts w:ascii="Times New Roman" w:eastAsia="Times New Roman" w:hAnsi="Times New Roman" w:cs="Times New Roman"/>
          <w:b/>
          <w:highlight w:val="white"/>
          <w:u w:val="single"/>
        </w:rPr>
        <w:t xml:space="preserve">Creative Writing </w:t>
      </w:r>
      <w:r>
        <w:rPr>
          <w:rFonts w:ascii="Times New Roman" w:eastAsia="Times New Roman" w:hAnsi="Times New Roman" w:cs="Times New Roman"/>
          <w:b/>
          <w:u w:val="single"/>
        </w:rPr>
        <w:t>(1.0 Credit)</w:t>
      </w:r>
    </w:p>
    <w:p w14:paraId="000000CA"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highlight w:val="white"/>
        </w:rPr>
        <w:t>At the beginning of the semester, students consider the importance of word play exercises in improving the</w:t>
      </w:r>
      <w:r>
        <w:rPr>
          <w:rFonts w:ascii="Times New Roman" w:eastAsia="Times New Roman" w:hAnsi="Times New Roman" w:cs="Times New Roman"/>
          <w:highlight w:val="white"/>
        </w:rPr>
        <w:t xml:space="preserve">ir facility with language while building a compelling and creative writing style. Focusing on word nuances and precision, later lessons guide students to write in a variety of short modes—including poetry, song lyrics, prose poetry, short </w:t>
      </w:r>
      <w:proofErr w:type="spellStart"/>
      <w:r>
        <w:rPr>
          <w:rFonts w:ascii="Times New Roman" w:eastAsia="Times New Roman" w:hAnsi="Times New Roman" w:cs="Times New Roman"/>
          <w:highlight w:val="white"/>
        </w:rPr>
        <w:t>short</w:t>
      </w:r>
      <w:proofErr w:type="spellEnd"/>
      <w:r>
        <w:rPr>
          <w:rFonts w:ascii="Times New Roman" w:eastAsia="Times New Roman" w:hAnsi="Times New Roman" w:cs="Times New Roman"/>
          <w:highlight w:val="white"/>
        </w:rPr>
        <w:t xml:space="preserve"> stories, an</w:t>
      </w:r>
      <w:r>
        <w:rPr>
          <w:rFonts w:ascii="Times New Roman" w:eastAsia="Times New Roman" w:hAnsi="Times New Roman" w:cs="Times New Roman"/>
          <w:highlight w:val="white"/>
        </w:rPr>
        <w:t>d creative nonfiction. There are several opportunities for peer review in this semester, during which students learn best practices for participating in writing workshops, and then revise their work using feedback from their peers. Students also learn basi</w:t>
      </w:r>
      <w:r>
        <w:rPr>
          <w:rFonts w:ascii="Times New Roman" w:eastAsia="Times New Roman" w:hAnsi="Times New Roman" w:cs="Times New Roman"/>
          <w:highlight w:val="white"/>
        </w:rPr>
        <w:t>c techniques of plot and character development along with strategies for creating suspense and building a theme, and they have opportunities to write in several different genres. Lessons cover a few special topics as well, including graphic novels, animati</w:t>
      </w:r>
      <w:r>
        <w:rPr>
          <w:rFonts w:ascii="Times New Roman" w:eastAsia="Times New Roman" w:hAnsi="Times New Roman" w:cs="Times New Roman"/>
          <w:highlight w:val="white"/>
        </w:rPr>
        <w:t xml:space="preserve">on, comedy, and improvisation. Students apply what they have learned about writing workshops and revising to the longer pieces of writing they create. </w:t>
      </w:r>
    </w:p>
    <w:p w14:paraId="000000CB" w14:textId="77777777" w:rsidR="00294379" w:rsidRDefault="00294379">
      <w:pPr>
        <w:rPr>
          <w:rFonts w:ascii="Times New Roman" w:eastAsia="Times New Roman" w:hAnsi="Times New Roman" w:cs="Times New Roman"/>
          <w:b/>
          <w:u w:val="single"/>
        </w:rPr>
      </w:pPr>
    </w:p>
    <w:p w14:paraId="000000CC"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Digital </w:t>
      </w:r>
      <w:proofErr w:type="gramStart"/>
      <w:r>
        <w:rPr>
          <w:rFonts w:ascii="Times New Roman" w:eastAsia="Times New Roman" w:hAnsi="Times New Roman" w:cs="Times New Roman"/>
          <w:b/>
          <w:u w:val="single"/>
        </w:rPr>
        <w:t>Media  (</w:t>
      </w:r>
      <w:proofErr w:type="gramEnd"/>
      <w:r>
        <w:rPr>
          <w:rFonts w:ascii="Times New Roman" w:eastAsia="Times New Roman" w:hAnsi="Times New Roman" w:cs="Times New Roman"/>
          <w:b/>
          <w:u w:val="single"/>
        </w:rPr>
        <w:t>1.0 Credit)</w:t>
      </w:r>
    </w:p>
    <w:p w14:paraId="000000CD"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Digital Arts is a project-based survey of different forms of digital media,</w:t>
      </w:r>
      <w:r>
        <w:rPr>
          <w:rFonts w:ascii="Times New Roman" w:eastAsia="Times New Roman" w:hAnsi="Times New Roman" w:cs="Times New Roman"/>
        </w:rPr>
        <w:t xml:space="preserve"> such as digital audio, imaging and illustration, movie editing, and animation. It’s oriented toward teaching broad, flexible tools and concepts that are not tied to any one platform or program. Each module ends with a culminating task (like a podcast or s</w:t>
      </w:r>
      <w:r>
        <w:rPr>
          <w:rFonts w:ascii="Times New Roman" w:eastAsia="Times New Roman" w:hAnsi="Times New Roman" w:cs="Times New Roman"/>
        </w:rPr>
        <w:t>hort film), and students will be able to draft and develop their projects as they build their skills over each lesson.</w:t>
      </w:r>
    </w:p>
    <w:p w14:paraId="000000CE" w14:textId="77777777" w:rsidR="00294379" w:rsidRDefault="00294379">
      <w:pPr>
        <w:rPr>
          <w:rFonts w:ascii="Times New Roman" w:eastAsia="Times New Roman" w:hAnsi="Times New Roman" w:cs="Times New Roman"/>
        </w:rPr>
      </w:pPr>
    </w:p>
    <w:p w14:paraId="000000CF"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Drones: Remote Pilot (1.0 Credit)</w:t>
      </w:r>
    </w:p>
    <w:p w14:paraId="000000D0" w14:textId="77777777" w:rsidR="00294379" w:rsidRDefault="00030743">
      <w:pPr>
        <w:rPr>
          <w:rFonts w:ascii="Times New Roman" w:eastAsia="Times New Roman" w:hAnsi="Times New Roman" w:cs="Times New Roman"/>
          <w:sz w:val="24"/>
          <w:szCs w:val="24"/>
          <w:highlight w:val="white"/>
        </w:rPr>
      </w:pPr>
      <w:bookmarkStart w:id="18" w:name="_70k59wsqnh1d" w:colFirst="0" w:colLast="0"/>
      <w:bookmarkEnd w:id="18"/>
      <w:r>
        <w:rPr>
          <w:rFonts w:ascii="Times New Roman" w:eastAsia="Times New Roman" w:hAnsi="Times New Roman" w:cs="Times New Roman"/>
        </w:rPr>
        <w:t>This course prepares students to take the Federal Aviation Administration’s Part A Exam, which is a ke</w:t>
      </w:r>
      <w:r>
        <w:rPr>
          <w:rFonts w:ascii="Times New Roman" w:eastAsia="Times New Roman" w:hAnsi="Times New Roman" w:cs="Times New Roman"/>
        </w:rPr>
        <w:t>y step to becoming a commercial drone pilot. The field of unmanned aerial vehicles is growing rapidly, as the opportunities to use them for search and rescue, photography, recreation, inspection, and many others continue to multiply. Students will learn th</w:t>
      </w:r>
      <w:r>
        <w:rPr>
          <w:rFonts w:ascii="Times New Roman" w:eastAsia="Times New Roman" w:hAnsi="Times New Roman" w:cs="Times New Roman"/>
        </w:rPr>
        <w:t>e critical facts to prepare for the test’s topics, which include regulations, airspace and requirements, weather, loading and performance, and operations. The course will conclude with a look at the most promising careers in the field of drones.</w:t>
      </w:r>
    </w:p>
    <w:p w14:paraId="000000D1" w14:textId="77777777" w:rsidR="00294379" w:rsidRDefault="00294379">
      <w:pPr>
        <w:spacing w:after="120" w:line="240" w:lineRule="auto"/>
        <w:ind w:right="244"/>
        <w:rPr>
          <w:rFonts w:ascii="Times New Roman" w:eastAsia="Times New Roman" w:hAnsi="Times New Roman" w:cs="Times New Roman"/>
          <w:b/>
          <w:highlight w:val="white"/>
          <w:u w:val="single"/>
        </w:rPr>
      </w:pPr>
      <w:bookmarkStart w:id="19" w:name="_jidwxr9ru59l" w:colFirst="0" w:colLast="0"/>
      <w:bookmarkEnd w:id="19"/>
    </w:p>
    <w:p w14:paraId="000000D2" w14:textId="77777777" w:rsidR="00294379" w:rsidRDefault="00030743">
      <w:pPr>
        <w:spacing w:after="120" w:line="240" w:lineRule="auto"/>
        <w:ind w:right="244"/>
        <w:rPr>
          <w:rFonts w:ascii="Times New Roman" w:eastAsia="Times New Roman" w:hAnsi="Times New Roman" w:cs="Times New Roman"/>
          <w:b/>
          <w:highlight w:val="white"/>
          <w:u w:val="single"/>
        </w:rPr>
      </w:pPr>
      <w:bookmarkStart w:id="20" w:name="_x9n4ty24at05" w:colFirst="0" w:colLast="0"/>
      <w:bookmarkEnd w:id="20"/>
      <w:r>
        <w:rPr>
          <w:rFonts w:ascii="Times New Roman" w:eastAsia="Times New Roman" w:hAnsi="Times New Roman" w:cs="Times New Roman"/>
          <w:b/>
          <w:highlight w:val="white"/>
          <w:u w:val="single"/>
        </w:rPr>
        <w:t>First Aid</w:t>
      </w:r>
      <w:r>
        <w:rPr>
          <w:rFonts w:ascii="Times New Roman" w:eastAsia="Times New Roman" w:hAnsi="Times New Roman" w:cs="Times New Roman"/>
          <w:b/>
          <w:highlight w:val="white"/>
          <w:u w:val="single"/>
        </w:rPr>
        <w:t xml:space="preserve"> </w:t>
      </w:r>
      <w:r>
        <w:rPr>
          <w:rFonts w:ascii="Times New Roman" w:eastAsia="Times New Roman" w:hAnsi="Times New Roman" w:cs="Times New Roman"/>
          <w:b/>
          <w:u w:val="single"/>
        </w:rPr>
        <w:t>(1.0 Credit)</w:t>
      </w:r>
    </w:p>
    <w:p w14:paraId="000000D3" w14:textId="77777777" w:rsidR="00294379" w:rsidRDefault="00030743">
      <w:pPr>
        <w:spacing w:after="120" w:line="240" w:lineRule="auto"/>
        <w:ind w:right="244"/>
        <w:rPr>
          <w:rFonts w:ascii="Times New Roman" w:eastAsia="Times New Roman" w:hAnsi="Times New Roman" w:cs="Times New Roman"/>
          <w:b/>
          <w:color w:val="000000"/>
          <w:u w:val="single"/>
        </w:rPr>
      </w:pPr>
      <w:bookmarkStart w:id="21" w:name="_a69hvlr63oua" w:colFirst="0" w:colLast="0"/>
      <w:bookmarkEnd w:id="21"/>
      <w:r>
        <w:rPr>
          <w:rFonts w:ascii="Times New Roman" w:eastAsia="Times New Roman" w:hAnsi="Times New Roman" w:cs="Times New Roman"/>
        </w:rPr>
        <w:t>In this course, students learn and practice first aid procedures for a variety of common conditions, including muscular, skeletal, and soft tissue injuries. In addition, students learn how to appropriately respond to a variety of emergency si</w:t>
      </w:r>
      <w:r>
        <w:rPr>
          <w:rFonts w:ascii="Times New Roman" w:eastAsia="Times New Roman" w:hAnsi="Times New Roman" w:cs="Times New Roman"/>
        </w:rPr>
        <w:t>tuations. They also learn the procedures for choking and CPR for infants, children, and adults. In addition to emergency response, students will explore personal, household, and outdoor safety and disaster preparedness.</w:t>
      </w:r>
    </w:p>
    <w:p w14:paraId="000000D4" w14:textId="77777777" w:rsidR="00294379" w:rsidRDefault="00030743">
      <w:pPr>
        <w:pStyle w:val="Heading3"/>
        <w:rPr>
          <w:rFonts w:ascii="Times New Roman" w:eastAsia="Times New Roman" w:hAnsi="Times New Roman" w:cs="Times New Roman"/>
          <w:b/>
          <w:color w:val="000000"/>
          <w:sz w:val="22"/>
          <w:szCs w:val="22"/>
          <w:u w:val="single"/>
        </w:rPr>
      </w:pPr>
      <w:bookmarkStart w:id="22" w:name="_9obkzjugj376" w:colFirst="0" w:colLast="0"/>
      <w:bookmarkEnd w:id="22"/>
      <w:r>
        <w:rPr>
          <w:rFonts w:ascii="Times New Roman" w:eastAsia="Times New Roman" w:hAnsi="Times New Roman" w:cs="Times New Roman"/>
          <w:b/>
          <w:color w:val="000000"/>
          <w:sz w:val="22"/>
          <w:szCs w:val="22"/>
          <w:u w:val="single"/>
        </w:rPr>
        <w:t>Graphic Design (1.0 Credit)</w:t>
      </w:r>
    </w:p>
    <w:p w14:paraId="000000D5"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Graphic Design is an introduction to elements of design, spatial relationships, typography, and imagery as </w:t>
      </w:r>
    </w:p>
    <w:p w14:paraId="000000D6"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they apply to practical visual solutions for self-promotion, resumes, logo design, Web design, and sequential systems. In this course, the student e</w:t>
      </w:r>
      <w:r>
        <w:rPr>
          <w:rFonts w:ascii="Times New Roman" w:eastAsia="Times New Roman" w:hAnsi="Times New Roman" w:cs="Times New Roman"/>
        </w:rPr>
        <w:t xml:space="preserve">xplores the basic foundations of design through a series of </w:t>
      </w:r>
      <w:r>
        <w:rPr>
          <w:rFonts w:ascii="Times New Roman" w:eastAsia="Times New Roman" w:hAnsi="Times New Roman" w:cs="Times New Roman"/>
        </w:rPr>
        <w:lastRenderedPageBreak/>
        <w:t>visual projects that explore the principles and elements of design. Students will work both with analog and digital media as they explore two-dimensional and three-dimensional design along with co</w:t>
      </w:r>
      <w:r>
        <w:rPr>
          <w:rFonts w:ascii="Times New Roman" w:eastAsia="Times New Roman" w:hAnsi="Times New Roman" w:cs="Times New Roman"/>
        </w:rPr>
        <w:t>lor theory. This course will help develop and explore a student’s ability to communicate visually.</w:t>
      </w:r>
    </w:p>
    <w:p w14:paraId="000000D7"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In each lesson, students acquire new skills, which take some effort. Beyond fundamental skills, students will develop various levels of creativity. Each less</w:t>
      </w:r>
      <w:r>
        <w:rPr>
          <w:rFonts w:ascii="Times New Roman" w:eastAsia="Times New Roman" w:hAnsi="Times New Roman" w:cs="Times New Roman"/>
        </w:rPr>
        <w:t>on provides room for a student to express the technical skill learned in his or her own creative way.</w:t>
      </w:r>
    </w:p>
    <w:p w14:paraId="000000D8" w14:textId="77777777" w:rsidR="00294379" w:rsidRDefault="00294379">
      <w:pPr>
        <w:rPr>
          <w:rFonts w:ascii="Times New Roman" w:eastAsia="Times New Roman" w:hAnsi="Times New Roman" w:cs="Times New Roman"/>
          <w:b/>
          <w:u w:val="single"/>
        </w:rPr>
      </w:pPr>
    </w:p>
    <w:p w14:paraId="000000D9" w14:textId="77777777" w:rsidR="00294379" w:rsidRDefault="00030743">
      <w:pPr>
        <w:rPr>
          <w:rFonts w:ascii="Times New Roman" w:eastAsia="Times New Roman" w:hAnsi="Times New Roman" w:cs="Times New Roman"/>
          <w:b/>
          <w:u w:val="single"/>
        </w:rPr>
      </w:pPr>
      <w:proofErr w:type="gramStart"/>
      <w:r>
        <w:rPr>
          <w:rFonts w:ascii="Times New Roman" w:eastAsia="Times New Roman" w:hAnsi="Times New Roman" w:cs="Times New Roman"/>
          <w:b/>
          <w:u w:val="single"/>
        </w:rPr>
        <w:t>Health  (</w:t>
      </w:r>
      <w:proofErr w:type="gramEnd"/>
      <w:r>
        <w:rPr>
          <w:rFonts w:ascii="Times New Roman" w:eastAsia="Times New Roman" w:hAnsi="Times New Roman" w:cs="Times New Roman"/>
          <w:b/>
          <w:u w:val="single"/>
        </w:rPr>
        <w:t>1.0 Credit)</w:t>
      </w:r>
    </w:p>
    <w:p w14:paraId="000000DA"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In this course, students acquire the knowledge and skills they need to lead a healthy life. The course focuses on the impact of pers</w:t>
      </w:r>
      <w:r>
        <w:rPr>
          <w:rFonts w:ascii="Times New Roman" w:eastAsia="Times New Roman" w:hAnsi="Times New Roman" w:cs="Times New Roman"/>
        </w:rPr>
        <w:t>onal decisions on the student’s own health. Students learn how to find, evaluate, and use reliable information related to a variety of health topics. They also study the basic science behind nutrition, exercise, stress, and psychology, and examine how thes</w:t>
      </w:r>
      <w:r>
        <w:rPr>
          <w:rFonts w:ascii="Times New Roman" w:eastAsia="Times New Roman" w:hAnsi="Times New Roman" w:cs="Times New Roman"/>
        </w:rPr>
        <w:t>e factors affect a person’s overall health. Each lesson in the course guides students in applying what they have learned in the lesson to their own lives and choices—and gives them a chance to discuss the topic with peers and instructors. Part of the cours</w:t>
      </w:r>
      <w:r>
        <w:rPr>
          <w:rFonts w:ascii="Times New Roman" w:eastAsia="Times New Roman" w:hAnsi="Times New Roman" w:cs="Times New Roman"/>
        </w:rPr>
        <w:t>e emphasizes what students can do to improve or maintain their own health and encourages them to be a positive influence on family and friends. Each lesson helps identify ways that students might use what they have learned in the lesson in their own lives.</w:t>
      </w:r>
      <w:r>
        <w:rPr>
          <w:rFonts w:ascii="Times New Roman" w:eastAsia="Times New Roman" w:hAnsi="Times New Roman" w:cs="Times New Roman"/>
        </w:rPr>
        <w:t xml:space="preserve"> </w:t>
      </w:r>
    </w:p>
    <w:p w14:paraId="000000DB" w14:textId="77777777" w:rsidR="00294379" w:rsidRDefault="00294379">
      <w:pPr>
        <w:rPr>
          <w:rFonts w:ascii="Times New Roman" w:eastAsia="Times New Roman" w:hAnsi="Times New Roman" w:cs="Times New Roman"/>
        </w:rPr>
      </w:pPr>
    </w:p>
    <w:p w14:paraId="000000DC" w14:textId="77777777" w:rsidR="00294379" w:rsidRDefault="00030743">
      <w:pPr>
        <w:spacing w:after="120" w:line="240" w:lineRule="auto"/>
        <w:ind w:right="244"/>
        <w:rPr>
          <w:rFonts w:ascii="Times New Roman" w:eastAsia="Times New Roman" w:hAnsi="Times New Roman" w:cs="Times New Roman"/>
          <w:shd w:val="clear" w:color="auto" w:fill="F8F8F8"/>
        </w:rPr>
      </w:pPr>
      <w:bookmarkStart w:id="23" w:name="_vnkyh18eynjj" w:colFirst="0" w:colLast="0"/>
      <w:bookmarkEnd w:id="23"/>
      <w:r>
        <w:rPr>
          <w:rFonts w:ascii="Times New Roman" w:eastAsia="Times New Roman" w:hAnsi="Times New Roman" w:cs="Times New Roman"/>
          <w:b/>
          <w:highlight w:val="white"/>
          <w:u w:val="single"/>
        </w:rPr>
        <w:t xml:space="preserve">History of Gaming and E-Sports </w:t>
      </w:r>
      <w:r>
        <w:rPr>
          <w:rFonts w:ascii="Times New Roman" w:eastAsia="Times New Roman" w:hAnsi="Times New Roman" w:cs="Times New Roman"/>
          <w:b/>
          <w:u w:val="single"/>
        </w:rPr>
        <w:t>(1.0 Credit)</w:t>
      </w:r>
      <w:r>
        <w:rPr>
          <w:rFonts w:ascii="Times New Roman" w:eastAsia="Times New Roman" w:hAnsi="Times New Roman" w:cs="Times New Roman"/>
          <w:b/>
          <w:u w:val="single"/>
        </w:rPr>
        <w:br/>
      </w:r>
      <w:r>
        <w:rPr>
          <w:rFonts w:ascii="Times New Roman" w:eastAsia="Times New Roman" w:hAnsi="Times New Roman" w:cs="Times New Roman"/>
          <w:shd w:val="clear" w:color="auto" w:fill="F8F8F8"/>
        </w:rPr>
        <w:t>In this course, students will learn about the technologies and design principles that have been the foundation of the development of video game technology over the last 50 years. Students will examine and disc</w:t>
      </w:r>
      <w:r>
        <w:rPr>
          <w:rFonts w:ascii="Times New Roman" w:eastAsia="Times New Roman" w:hAnsi="Times New Roman" w:cs="Times New Roman"/>
          <w:shd w:val="clear" w:color="auto" w:fill="F8F8F8"/>
        </w:rPr>
        <w:t>uss the impact of video games on culture and the economy. Students will learn about the current gaming and e-sports landscape, including strategies and techniques of top teams and individuals. This course will also discuss the risks and dangers of video ga</w:t>
      </w:r>
      <w:r>
        <w:rPr>
          <w:rFonts w:ascii="Times New Roman" w:eastAsia="Times New Roman" w:hAnsi="Times New Roman" w:cs="Times New Roman"/>
          <w:shd w:val="clear" w:color="auto" w:fill="F8F8F8"/>
        </w:rPr>
        <w:t>mes and understand how to set appropriate time and content parameters. Finally, the course will identify career paths and opportunities for those who are passionate about gaming.</w:t>
      </w:r>
    </w:p>
    <w:p w14:paraId="000000DD" w14:textId="77777777" w:rsidR="00294379" w:rsidRDefault="00030743">
      <w:pPr>
        <w:pStyle w:val="Heading3"/>
        <w:rPr>
          <w:rFonts w:ascii="Times New Roman" w:eastAsia="Times New Roman" w:hAnsi="Times New Roman" w:cs="Times New Roman"/>
          <w:b/>
          <w:color w:val="000000"/>
          <w:sz w:val="22"/>
          <w:szCs w:val="22"/>
          <w:u w:val="single"/>
        </w:rPr>
      </w:pPr>
      <w:bookmarkStart w:id="24" w:name="_rvopzhru1ktc" w:colFirst="0" w:colLast="0"/>
      <w:bookmarkEnd w:id="24"/>
      <w:r>
        <w:rPr>
          <w:rFonts w:ascii="Times New Roman" w:eastAsia="Times New Roman" w:hAnsi="Times New Roman" w:cs="Times New Roman"/>
          <w:b/>
          <w:color w:val="000000"/>
          <w:sz w:val="22"/>
          <w:szCs w:val="22"/>
          <w:u w:val="single"/>
        </w:rPr>
        <w:t>Human Nutrition (1.0 Credit)</w:t>
      </w:r>
    </w:p>
    <w:p w14:paraId="000000DE"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This course takes students through a comprehensive study of nutritional principles and guidelines. Students will learn about world-wide views of nutrition, nutrient requirements, physiological processes, food labeling, healthy weight management, diet relat</w:t>
      </w:r>
      <w:r>
        <w:rPr>
          <w:rFonts w:ascii="Times New Roman" w:eastAsia="Times New Roman" w:hAnsi="Times New Roman" w:cs="Times New Roman"/>
        </w:rPr>
        <w:t>ed diseases, food handling, nutrition for different populations, and more. Students will gain important knowledge and skills to aid them in attaining and maintaining a healthy and nutritious lifestyle.</w:t>
      </w:r>
    </w:p>
    <w:p w14:paraId="000000DF" w14:textId="77777777" w:rsidR="00294379" w:rsidRDefault="00294379">
      <w:pPr>
        <w:rPr>
          <w:rFonts w:ascii="Times New Roman" w:eastAsia="Times New Roman" w:hAnsi="Times New Roman" w:cs="Times New Roman"/>
          <w:b/>
          <w:u w:val="single"/>
        </w:rPr>
      </w:pPr>
    </w:p>
    <w:p w14:paraId="000000E0"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Intro </w:t>
      </w:r>
      <w:proofErr w:type="gramStart"/>
      <w:r>
        <w:rPr>
          <w:rFonts w:ascii="Times New Roman" w:eastAsia="Times New Roman" w:hAnsi="Times New Roman" w:cs="Times New Roman"/>
          <w:b/>
          <w:u w:val="single"/>
        </w:rPr>
        <w:t>To</w:t>
      </w:r>
      <w:proofErr w:type="gramEnd"/>
      <w:r>
        <w:rPr>
          <w:rFonts w:ascii="Times New Roman" w:eastAsia="Times New Roman" w:hAnsi="Times New Roman" w:cs="Times New Roman"/>
          <w:b/>
          <w:u w:val="single"/>
        </w:rPr>
        <w:t xml:space="preserve"> Business (1.0 Credit)</w:t>
      </w:r>
    </w:p>
    <w:p w14:paraId="000000E1"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This course introduces</w:t>
      </w:r>
      <w:r>
        <w:rPr>
          <w:rFonts w:ascii="Times New Roman" w:eastAsia="Times New Roman" w:hAnsi="Times New Roman" w:cs="Times New Roman"/>
        </w:rPr>
        <w:t xml:space="preserve"> students to the basic business concepts that will help them understand how a business survives in today’s economy and the role that consumers play in the same economy. Students will learn how to balance a checkbook, save for the future, and use credit wis</w:t>
      </w:r>
      <w:r>
        <w:rPr>
          <w:rFonts w:ascii="Times New Roman" w:eastAsia="Times New Roman" w:hAnsi="Times New Roman" w:cs="Times New Roman"/>
        </w:rPr>
        <w:t>ely. Students will also learn how to create a resume and how to participate in a job interview.</w:t>
      </w:r>
    </w:p>
    <w:p w14:paraId="000000E2" w14:textId="77777777" w:rsidR="00294379" w:rsidRDefault="00294379">
      <w:pPr>
        <w:rPr>
          <w:rFonts w:ascii="Times New Roman" w:eastAsia="Times New Roman" w:hAnsi="Times New Roman" w:cs="Times New Roman"/>
        </w:rPr>
      </w:pPr>
    </w:p>
    <w:p w14:paraId="000000E3" w14:textId="77777777" w:rsidR="00294379" w:rsidRDefault="00030743">
      <w:pPr>
        <w:rPr>
          <w:rFonts w:ascii="Times New Roman" w:eastAsia="Times New Roman" w:hAnsi="Times New Roman" w:cs="Times New Roman"/>
        </w:rPr>
      </w:pPr>
      <w:r>
        <w:rPr>
          <w:rFonts w:ascii="Times New Roman" w:eastAsia="Times New Roman" w:hAnsi="Times New Roman" w:cs="Times New Roman"/>
          <w:b/>
          <w:u w:val="single"/>
        </w:rPr>
        <w:t>Intro to Health Sciences (1.0 Credit)</w:t>
      </w:r>
    </w:p>
    <w:p w14:paraId="000000E4"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This course provides students with an introduction to healthcare, with emphasis on modern, clinical medicine. Students re</w:t>
      </w:r>
      <w:r>
        <w:rPr>
          <w:rFonts w:ascii="Times New Roman" w:eastAsia="Times New Roman" w:hAnsi="Times New Roman" w:cs="Times New Roman"/>
        </w:rPr>
        <w:t>view basic human anatomy and physiology, then study major health concerns affecting people in the U.S. and the world. This comprehensive, 10-unit course examines such topics as infectious diseases, cancer, traumatic injuries, and healthcare career opportun</w:t>
      </w:r>
      <w:r>
        <w:rPr>
          <w:rFonts w:ascii="Times New Roman" w:eastAsia="Times New Roman" w:hAnsi="Times New Roman" w:cs="Times New Roman"/>
        </w:rPr>
        <w:t>ities.</w:t>
      </w:r>
    </w:p>
    <w:p w14:paraId="000000E5" w14:textId="77777777" w:rsidR="00294379" w:rsidRDefault="00030743">
      <w:pPr>
        <w:pStyle w:val="Heading3"/>
        <w:rPr>
          <w:rFonts w:ascii="Times New Roman" w:eastAsia="Times New Roman" w:hAnsi="Times New Roman" w:cs="Times New Roman"/>
          <w:color w:val="000000"/>
          <w:sz w:val="22"/>
          <w:szCs w:val="22"/>
        </w:rPr>
      </w:pPr>
      <w:bookmarkStart w:id="25" w:name="_f4s2ous5pds9" w:colFirst="0" w:colLast="0"/>
      <w:bookmarkEnd w:id="25"/>
      <w:r>
        <w:rPr>
          <w:rFonts w:ascii="Times New Roman" w:eastAsia="Times New Roman" w:hAnsi="Times New Roman" w:cs="Times New Roman"/>
          <w:b/>
          <w:color w:val="000000"/>
          <w:sz w:val="22"/>
          <w:szCs w:val="22"/>
          <w:u w:val="single"/>
        </w:rPr>
        <w:lastRenderedPageBreak/>
        <w:t>Intro to Education &amp; Teaching (1.0 Credit)</w:t>
      </w:r>
      <w:r>
        <w:rPr>
          <w:rFonts w:ascii="Times New Roman" w:eastAsia="Times New Roman" w:hAnsi="Times New Roman" w:cs="Times New Roman"/>
          <w:b/>
          <w:color w:val="000000"/>
          <w:sz w:val="22"/>
          <w:szCs w:val="22"/>
          <w:u w:val="single"/>
        </w:rPr>
        <w:br/>
      </w:r>
      <w:r>
        <w:rPr>
          <w:rFonts w:ascii="Times New Roman" w:eastAsia="Times New Roman" w:hAnsi="Times New Roman" w:cs="Times New Roman"/>
          <w:color w:val="000000"/>
          <w:sz w:val="22"/>
          <w:szCs w:val="22"/>
          <w:shd w:val="clear" w:color="auto" w:fill="F8F8F8"/>
        </w:rPr>
        <w:t>Teaching can be a highly rewarding profession. Throughout the course, students will explore career opportunities within the field of education. They will learn what it means to be a professional in the clas</w:t>
      </w:r>
      <w:r>
        <w:rPr>
          <w:rFonts w:ascii="Times New Roman" w:eastAsia="Times New Roman" w:hAnsi="Times New Roman" w:cs="Times New Roman"/>
          <w:color w:val="000000"/>
          <w:sz w:val="22"/>
          <w:szCs w:val="22"/>
          <w:shd w:val="clear" w:color="auto" w:fill="F8F8F8"/>
        </w:rPr>
        <w:t>sroom, whether it be working alongside co-teachers or managing an inclusive and diverse group of students. Students will learn about the code of conduct expected of educational professionals. Students will explore the history and best practices in the teac</w:t>
      </w:r>
      <w:r>
        <w:rPr>
          <w:rFonts w:ascii="Times New Roman" w:eastAsia="Times New Roman" w:hAnsi="Times New Roman" w:cs="Times New Roman"/>
          <w:color w:val="000000"/>
          <w:sz w:val="22"/>
          <w:szCs w:val="22"/>
          <w:shd w:val="clear" w:color="auto" w:fill="F8F8F8"/>
        </w:rPr>
        <w:t>hing profession as well as professional development opportunities. They will discover what it means to emerge as leaders in the field.</w:t>
      </w:r>
    </w:p>
    <w:p w14:paraId="000000E6" w14:textId="77777777" w:rsidR="00294379" w:rsidRDefault="00030743">
      <w:pPr>
        <w:pStyle w:val="Heading3"/>
        <w:rPr>
          <w:rFonts w:ascii="Times New Roman" w:eastAsia="Times New Roman" w:hAnsi="Times New Roman" w:cs="Times New Roman"/>
          <w:b/>
          <w:color w:val="000000"/>
          <w:sz w:val="22"/>
          <w:szCs w:val="22"/>
          <w:u w:val="single"/>
        </w:rPr>
      </w:pPr>
      <w:bookmarkStart w:id="26" w:name="_6b7bnjlr0n3t" w:colFirst="0" w:colLast="0"/>
      <w:bookmarkEnd w:id="26"/>
      <w:r>
        <w:rPr>
          <w:rFonts w:ascii="Times New Roman" w:eastAsia="Times New Roman" w:hAnsi="Times New Roman" w:cs="Times New Roman"/>
          <w:b/>
          <w:color w:val="000000"/>
          <w:sz w:val="22"/>
          <w:szCs w:val="22"/>
          <w:u w:val="single"/>
        </w:rPr>
        <w:t>Journalism (1.0 Credit)</w:t>
      </w:r>
    </w:p>
    <w:p w14:paraId="000000E7"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This course is designed to prepare students for a career in journalism and media. The work in this course will equip students with the critical skills necessary to succeed in high school media, college media, and beyond. Students will read a variety of jou</w:t>
      </w:r>
      <w:r>
        <w:rPr>
          <w:rFonts w:ascii="Times New Roman" w:eastAsia="Times New Roman" w:hAnsi="Times New Roman" w:cs="Times New Roman"/>
        </w:rPr>
        <w:t>rnalistic material and do a great deal of news writing. Students will also look at journalism from legal, ethical, and historic vantage points. Students can expect to complete numerous writing activities in a variety of styles including editorial, hard new</w:t>
      </w:r>
      <w:r>
        <w:rPr>
          <w:rFonts w:ascii="Times New Roman" w:eastAsia="Times New Roman" w:hAnsi="Times New Roman" w:cs="Times New Roman"/>
        </w:rPr>
        <w:t>s, feature, review, and more. If students participate actively, they will gain tremendous skills that will serve them for the rest of their life. Individual and group project will also be a part of this class. This course is a project-based course and does</w:t>
      </w:r>
      <w:r>
        <w:rPr>
          <w:rFonts w:ascii="Times New Roman" w:eastAsia="Times New Roman" w:hAnsi="Times New Roman" w:cs="Times New Roman"/>
        </w:rPr>
        <w:t xml:space="preserve"> not include traditional tests. Unit level understanding is assessed through unit projects</w:t>
      </w:r>
    </w:p>
    <w:p w14:paraId="000000E8" w14:textId="77777777" w:rsidR="00294379" w:rsidRDefault="00030743">
      <w:pPr>
        <w:pStyle w:val="Heading3"/>
        <w:rPr>
          <w:rFonts w:ascii="Times New Roman" w:eastAsia="Times New Roman" w:hAnsi="Times New Roman" w:cs="Times New Roman"/>
          <w:b/>
          <w:color w:val="000000"/>
          <w:sz w:val="22"/>
          <w:szCs w:val="22"/>
          <w:u w:val="single"/>
        </w:rPr>
      </w:pPr>
      <w:bookmarkStart w:id="27" w:name="_j0krhbcn2fa2" w:colFirst="0" w:colLast="0"/>
      <w:bookmarkEnd w:id="27"/>
      <w:r>
        <w:rPr>
          <w:rFonts w:ascii="Times New Roman" w:eastAsia="Times New Roman" w:hAnsi="Times New Roman" w:cs="Times New Roman"/>
          <w:b/>
          <w:color w:val="000000"/>
          <w:sz w:val="22"/>
          <w:szCs w:val="22"/>
          <w:u w:val="single"/>
        </w:rPr>
        <w:t>Marine Science (1.0 Credit)</w:t>
      </w:r>
    </w:p>
    <w:p w14:paraId="000000E9" w14:textId="77777777" w:rsidR="00294379" w:rsidRDefault="00030743">
      <w:pPr>
        <w:rPr>
          <w:rFonts w:ascii="Times New Roman" w:eastAsia="Times New Roman" w:hAnsi="Times New Roman" w:cs="Times New Roman"/>
          <w:b/>
          <w:color w:val="000000"/>
          <w:u w:val="single"/>
        </w:rPr>
      </w:pPr>
      <w:r>
        <w:rPr>
          <w:rFonts w:ascii="Times New Roman" w:eastAsia="Times New Roman" w:hAnsi="Times New Roman" w:cs="Times New Roman"/>
        </w:rPr>
        <w:t>About 70% of the Earth is covered by water. Even today, much of the world’s oceans remain unexplored. Marine scientists make exciting new</w:t>
      </w:r>
      <w:r>
        <w:rPr>
          <w:rFonts w:ascii="Times New Roman" w:eastAsia="Times New Roman" w:hAnsi="Times New Roman" w:cs="Times New Roman"/>
        </w:rPr>
        <w:t xml:space="preserve"> discoveries about marine life every day. In this course, students will discover the vast network of life that exists beneath the ocean’s surface and study the impact that humans have on the oceans. </w:t>
      </w:r>
    </w:p>
    <w:p w14:paraId="000000EA" w14:textId="77777777" w:rsidR="00294379" w:rsidRDefault="00030743">
      <w:pPr>
        <w:pStyle w:val="Heading3"/>
        <w:rPr>
          <w:rFonts w:ascii="Times New Roman" w:eastAsia="Times New Roman" w:hAnsi="Times New Roman" w:cs="Times New Roman"/>
          <w:b/>
          <w:color w:val="000000"/>
          <w:sz w:val="22"/>
          <w:szCs w:val="22"/>
          <w:u w:val="single"/>
        </w:rPr>
      </w:pPr>
      <w:bookmarkStart w:id="28" w:name="_326lpih2y0gc" w:colFirst="0" w:colLast="0"/>
      <w:bookmarkEnd w:id="28"/>
      <w:r>
        <w:rPr>
          <w:rFonts w:ascii="Times New Roman" w:eastAsia="Times New Roman" w:hAnsi="Times New Roman" w:cs="Times New Roman"/>
          <w:b/>
          <w:color w:val="000000"/>
          <w:sz w:val="22"/>
          <w:szCs w:val="22"/>
          <w:u w:val="single"/>
        </w:rPr>
        <w:t>Media and Communication (1.0 Credit)</w:t>
      </w:r>
    </w:p>
    <w:p w14:paraId="000000EB" w14:textId="77777777" w:rsidR="00294379" w:rsidRDefault="00030743">
      <w:r>
        <w:rPr>
          <w:rFonts w:ascii="Times New Roman" w:eastAsia="Times New Roman" w:hAnsi="Times New Roman" w:cs="Times New Roman"/>
        </w:rPr>
        <w:t xml:space="preserve">From banner ads to </w:t>
      </w:r>
      <w:r>
        <w:rPr>
          <w:rFonts w:ascii="Times New Roman" w:eastAsia="Times New Roman" w:hAnsi="Times New Roman" w:cs="Times New Roman"/>
        </w:rPr>
        <w:t>billboards, newspaper articles, and Facebook feeds, people are constantly sharing ideas. This course looks at the many facets of mass media. Students will learn how the media shapes every aspect of our lives. Students examine the role of newspapers, books,</w:t>
      </w:r>
      <w:r>
        <w:rPr>
          <w:rFonts w:ascii="Times New Roman" w:eastAsia="Times New Roman" w:hAnsi="Times New Roman" w:cs="Times New Roman"/>
        </w:rPr>
        <w:t xml:space="preserve"> magazines, radio, movies, television, and the growing influence of Facebook, YouTube, and Twitter.</w:t>
      </w:r>
    </w:p>
    <w:p w14:paraId="000000EC" w14:textId="77777777" w:rsidR="00294379" w:rsidRDefault="00294379">
      <w:pPr>
        <w:rPr>
          <w:rFonts w:ascii="Times New Roman" w:eastAsia="Times New Roman" w:hAnsi="Times New Roman" w:cs="Times New Roman"/>
          <w:b/>
          <w:u w:val="single"/>
        </w:rPr>
      </w:pPr>
    </w:p>
    <w:p w14:paraId="000000ED"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Music Appreciation (1.0 Credit)</w:t>
      </w:r>
    </w:p>
    <w:p w14:paraId="000000EE"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rPr>
        <w:t>Students will gain a thorough understanding of music by studying the elements of music, musical instruments, and music hist</w:t>
      </w:r>
      <w:r>
        <w:rPr>
          <w:rFonts w:ascii="Times New Roman" w:eastAsia="Times New Roman" w:hAnsi="Times New Roman" w:cs="Times New Roman"/>
        </w:rPr>
        <w:t>ory, as well as music advocacy. Students will be introduced to the orchestra and composers from around the world. They will be required to be a composer, performer, instrument inventor, and advocate.</w:t>
      </w:r>
    </w:p>
    <w:p w14:paraId="000000EF" w14:textId="77777777" w:rsidR="00294379" w:rsidRDefault="00030743">
      <w:pPr>
        <w:pStyle w:val="Heading3"/>
        <w:rPr>
          <w:rFonts w:ascii="Times New Roman" w:eastAsia="Times New Roman" w:hAnsi="Times New Roman" w:cs="Times New Roman"/>
          <w:b/>
          <w:color w:val="000000"/>
          <w:sz w:val="22"/>
          <w:szCs w:val="22"/>
          <w:u w:val="single"/>
        </w:rPr>
      </w:pPr>
      <w:bookmarkStart w:id="29" w:name="_3pwg579qca7u" w:colFirst="0" w:colLast="0"/>
      <w:bookmarkEnd w:id="29"/>
      <w:r>
        <w:rPr>
          <w:rFonts w:ascii="Times New Roman" w:eastAsia="Times New Roman" w:hAnsi="Times New Roman" w:cs="Times New Roman"/>
          <w:b/>
          <w:color w:val="000000"/>
          <w:sz w:val="22"/>
          <w:szCs w:val="22"/>
          <w:u w:val="single"/>
        </w:rPr>
        <w:t>Paleontology (1.0 Credit)</w:t>
      </w:r>
    </w:p>
    <w:p w14:paraId="000000F0"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In this course, students will </w:t>
      </w:r>
      <w:r>
        <w:rPr>
          <w:rFonts w:ascii="Times New Roman" w:eastAsia="Times New Roman" w:hAnsi="Times New Roman" w:cs="Times New Roman"/>
        </w:rPr>
        <w:t>learn about the fascinating creatures, both large and small, that roamed the earth before modern man. Watch interesting videos from experts at The Royal Tyrrell Museum, a leading paleontology research facility, and discover how the field of paleontology co</w:t>
      </w:r>
      <w:r>
        <w:rPr>
          <w:rFonts w:ascii="Times New Roman" w:eastAsia="Times New Roman" w:hAnsi="Times New Roman" w:cs="Times New Roman"/>
        </w:rPr>
        <w:t>ntinues to provide amazing insight into early life on earth.</w:t>
      </w:r>
    </w:p>
    <w:p w14:paraId="000000F1" w14:textId="77777777" w:rsidR="00294379" w:rsidRDefault="00294379">
      <w:pPr>
        <w:rPr>
          <w:rFonts w:ascii="Times New Roman" w:eastAsia="Times New Roman" w:hAnsi="Times New Roman" w:cs="Times New Roman"/>
        </w:rPr>
      </w:pPr>
    </w:p>
    <w:p w14:paraId="000000F2" w14:textId="77777777" w:rsidR="00294379" w:rsidRDefault="00030743">
      <w:pPr>
        <w:spacing w:after="120" w:line="240" w:lineRule="auto"/>
        <w:ind w:right="244"/>
        <w:rPr>
          <w:rFonts w:ascii="Times New Roman" w:eastAsia="Times New Roman" w:hAnsi="Times New Roman" w:cs="Times New Roman"/>
          <w:b/>
          <w:u w:val="single"/>
        </w:rPr>
      </w:pPr>
      <w:bookmarkStart w:id="30" w:name="_sxosugq67y7o" w:colFirst="0" w:colLast="0"/>
      <w:bookmarkEnd w:id="30"/>
      <w:r>
        <w:rPr>
          <w:rFonts w:ascii="Times New Roman" w:eastAsia="Times New Roman" w:hAnsi="Times New Roman" w:cs="Times New Roman"/>
          <w:b/>
          <w:u w:val="single"/>
        </w:rPr>
        <w:t>Pathways (1.0 Credit)</w:t>
      </w:r>
    </w:p>
    <w:p w14:paraId="000000F3"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highlight w:val="white"/>
        </w:rPr>
        <w:lastRenderedPageBreak/>
        <w:t>In HS Pathways, students will develop the skills needed to be a successful learner in The Haven School’s unique learning model. Students will work closely with their teache</w:t>
      </w:r>
      <w:r>
        <w:rPr>
          <w:rFonts w:ascii="Times New Roman" w:eastAsia="Times New Roman" w:hAnsi="Times New Roman" w:cs="Times New Roman"/>
          <w:highlight w:val="white"/>
        </w:rPr>
        <w:t>rs and other staff at The Haven School to better understand individual strengths and challenges that impact their educational needs. Students will learn about what it means to be a Pathfinder at The Haven School including the PBIS system at The Haven Schoo</w:t>
      </w:r>
      <w:r>
        <w:rPr>
          <w:rFonts w:ascii="Times New Roman" w:eastAsia="Times New Roman" w:hAnsi="Times New Roman" w:cs="Times New Roman"/>
          <w:highlight w:val="white"/>
        </w:rPr>
        <w:t xml:space="preserve">l, how to collaborate with </w:t>
      </w:r>
      <w:proofErr w:type="spellStart"/>
      <w:r>
        <w:rPr>
          <w:rFonts w:ascii="Times New Roman" w:eastAsia="Times New Roman" w:hAnsi="Times New Roman" w:cs="Times New Roman"/>
          <w:highlight w:val="white"/>
        </w:rPr>
        <w:t>Packmembers</w:t>
      </w:r>
      <w:proofErr w:type="spellEnd"/>
      <w:r>
        <w:rPr>
          <w:rFonts w:ascii="Times New Roman" w:eastAsia="Times New Roman" w:hAnsi="Times New Roman" w:cs="Times New Roman"/>
          <w:highlight w:val="white"/>
        </w:rPr>
        <w:t xml:space="preserve">, and professionalism/interpersonal skills needed to be a successful student that transfer to the post-secondary environment. In addition, students will explore their individual strengths and interests. Based on their </w:t>
      </w:r>
      <w:r>
        <w:rPr>
          <w:rFonts w:ascii="Times New Roman" w:eastAsia="Times New Roman" w:hAnsi="Times New Roman" w:cs="Times New Roman"/>
          <w:highlight w:val="white"/>
        </w:rPr>
        <w:t xml:space="preserve">personal journey of </w:t>
      </w:r>
      <w:proofErr w:type="spellStart"/>
      <w:r>
        <w:rPr>
          <w:rFonts w:ascii="Times New Roman" w:eastAsia="Times New Roman" w:hAnsi="Times New Roman" w:cs="Times New Roman"/>
          <w:highlight w:val="white"/>
        </w:rPr>
        <w:t>self discovery</w:t>
      </w:r>
      <w:proofErr w:type="spellEnd"/>
      <w:r>
        <w:rPr>
          <w:rFonts w:ascii="Times New Roman" w:eastAsia="Times New Roman" w:hAnsi="Times New Roman" w:cs="Times New Roman"/>
          <w:highlight w:val="white"/>
        </w:rPr>
        <w:t xml:space="preserve">, students will develop a concrete path to graduation to prepare for post-secondary college and/or career plans. Student paths will include courses aligned with their college and/or career goals. </w:t>
      </w:r>
    </w:p>
    <w:p w14:paraId="000000F4" w14:textId="77777777" w:rsidR="00294379" w:rsidRDefault="00294379">
      <w:pPr>
        <w:rPr>
          <w:rFonts w:ascii="Times New Roman" w:eastAsia="Times New Roman" w:hAnsi="Times New Roman" w:cs="Times New Roman"/>
          <w:b/>
          <w:u w:val="single"/>
        </w:rPr>
      </w:pPr>
    </w:p>
    <w:p w14:paraId="000000F5"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Physical Education (1.0 </w:t>
      </w:r>
      <w:r>
        <w:rPr>
          <w:rFonts w:ascii="Times New Roman" w:eastAsia="Times New Roman" w:hAnsi="Times New Roman" w:cs="Times New Roman"/>
          <w:b/>
          <w:u w:val="single"/>
        </w:rPr>
        <w:t>Credit)</w:t>
      </w:r>
    </w:p>
    <w:p w14:paraId="000000F6"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Physical Education encompasses learning how to live and maintain a healthy lifestyle. This course covers physical fitness, why it is important, how to have a healthy attitude, and how to stick with a healthy game plan. In this ever-changing world, </w:t>
      </w:r>
      <w:r>
        <w:rPr>
          <w:rFonts w:ascii="Times New Roman" w:eastAsia="Times New Roman" w:hAnsi="Times New Roman" w:cs="Times New Roman"/>
        </w:rPr>
        <w:t xml:space="preserve">physical fitness becomes more important and more difficult to find the time for. This course allows the student to discover how to make physical fitness not only a part of their daily life, but also see that it is attainable. This course leads the student </w:t>
      </w:r>
      <w:r>
        <w:rPr>
          <w:rFonts w:ascii="Times New Roman" w:eastAsia="Times New Roman" w:hAnsi="Times New Roman" w:cs="Times New Roman"/>
        </w:rPr>
        <w:t>to discover healthy behaviors and sets the tone for physical fitness as well as healthy exercise. PE for a Healthy Lifestyle will examine the emotional, physical, and scientific factors that influence physical performance. This course is designed for anyon</w:t>
      </w:r>
      <w:r>
        <w:rPr>
          <w:rFonts w:ascii="Times New Roman" w:eastAsia="Times New Roman" w:hAnsi="Times New Roman" w:cs="Times New Roman"/>
        </w:rPr>
        <w:t>e, ranging from the beginner to advanced abilities.</w:t>
      </w:r>
    </w:p>
    <w:p w14:paraId="000000F7" w14:textId="77777777" w:rsidR="00294379" w:rsidRDefault="00294379">
      <w:pPr>
        <w:rPr>
          <w:rFonts w:ascii="Times New Roman" w:eastAsia="Times New Roman" w:hAnsi="Times New Roman" w:cs="Times New Roman"/>
          <w:b/>
          <w:u w:val="single"/>
        </w:rPr>
      </w:pPr>
    </w:p>
    <w:p w14:paraId="000000F8"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Physical Fitness (1.0 Credit)</w:t>
      </w:r>
    </w:p>
    <w:p w14:paraId="000000F9"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In this course, students are introduced to exercise and physical fitness and the general recommendations for physical activity, while examining the benefits of exercise, lif</w:t>
      </w:r>
      <w:r>
        <w:rPr>
          <w:rFonts w:ascii="Times New Roman" w:eastAsia="Times New Roman" w:hAnsi="Times New Roman" w:cs="Times New Roman"/>
        </w:rPr>
        <w:t>estyle choices that can help prevent disease, and tips for kick-starting a healthier lifestyle. Students will explore each type of fitness, include the benefits, and the federal guidelines for exercise in detail. Students will also learn about bones and jo</w:t>
      </w:r>
      <w:r>
        <w:rPr>
          <w:rFonts w:ascii="Times New Roman" w:eastAsia="Times New Roman" w:hAnsi="Times New Roman" w:cs="Times New Roman"/>
        </w:rPr>
        <w:t>ints and the functions of the skeleton, and the different types of movements that occur at various joints. Students will learn about the different types of muscle in their bodies, and how they are structured, with particular attention to the different type</w:t>
      </w:r>
      <w:r>
        <w:rPr>
          <w:rFonts w:ascii="Times New Roman" w:eastAsia="Times New Roman" w:hAnsi="Times New Roman" w:cs="Times New Roman"/>
        </w:rPr>
        <w:t>s of muscle fibers. Students will explore the functions that muscles perform, how they work, and their interaction with the central nervous system and special considerations for safe and effective exercise.</w:t>
      </w:r>
    </w:p>
    <w:p w14:paraId="000000FA" w14:textId="77777777" w:rsidR="00294379" w:rsidRDefault="00294379">
      <w:pPr>
        <w:rPr>
          <w:rFonts w:ascii="Times New Roman" w:eastAsia="Times New Roman" w:hAnsi="Times New Roman" w:cs="Times New Roman"/>
        </w:rPr>
      </w:pPr>
    </w:p>
    <w:p w14:paraId="000000FB"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Students will learn how the cardio</w:t>
      </w:r>
      <w:r>
        <w:rPr>
          <w:rFonts w:ascii="Times New Roman" w:eastAsia="Times New Roman" w:hAnsi="Times New Roman" w:cs="Times New Roman"/>
        </w:rPr>
        <w:t xml:space="preserve"> and respiratory systems work and interact with each other and about the different blood vessels that make up the circulatory (vascular) system. Students will learn about the body’s energy systems and how eating and drinking relates to exercise. Finally, s</w:t>
      </w:r>
      <w:r>
        <w:rPr>
          <w:rFonts w:ascii="Times New Roman" w:eastAsia="Times New Roman" w:hAnsi="Times New Roman" w:cs="Times New Roman"/>
        </w:rPr>
        <w:t>tudents will learn about the psychology of exercising.</w:t>
      </w:r>
    </w:p>
    <w:p w14:paraId="000000FC" w14:textId="77777777" w:rsidR="00294379" w:rsidRDefault="00294379">
      <w:pPr>
        <w:rPr>
          <w:rFonts w:ascii="Times New Roman" w:eastAsia="Times New Roman" w:hAnsi="Times New Roman" w:cs="Times New Roman"/>
        </w:rPr>
      </w:pPr>
    </w:p>
    <w:p w14:paraId="000000FD"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Psychology (1.0 Credit)</w:t>
      </w:r>
    </w:p>
    <w:p w14:paraId="000000FE"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In Psychology, the student begins with a brief history of psychologists and their experimental methods. </w:t>
      </w:r>
      <w:proofErr w:type="gramStart"/>
      <w:r>
        <w:rPr>
          <w:rFonts w:ascii="Times New Roman" w:eastAsia="Times New Roman" w:hAnsi="Times New Roman" w:cs="Times New Roman"/>
        </w:rPr>
        <w:t>Next</w:t>
      </w:r>
      <w:proofErr w:type="gramEnd"/>
      <w:r>
        <w:rPr>
          <w:rFonts w:ascii="Times New Roman" w:eastAsia="Times New Roman" w:hAnsi="Times New Roman" w:cs="Times New Roman"/>
        </w:rPr>
        <w:t xml:space="preserve"> they examine personality theories. Then human development from the infant stage through the adult stage is explored. Finally, the last part of the </w:t>
      </w:r>
      <w:r>
        <w:rPr>
          <w:rFonts w:ascii="Times New Roman" w:eastAsia="Times New Roman" w:hAnsi="Times New Roman" w:cs="Times New Roman"/>
        </w:rPr>
        <w:t xml:space="preserve">course is about consciousness: sleep, dreams, and conscious-altering substances. Students are encouraged to increase their own self-awareness as they move through the course. Students examine the nature of intelligence in humans and animals, including the </w:t>
      </w:r>
      <w:r>
        <w:rPr>
          <w:rFonts w:ascii="Times New Roman" w:eastAsia="Times New Roman" w:hAnsi="Times New Roman" w:cs="Times New Roman"/>
        </w:rPr>
        <w:t xml:space="preserve">origin of intelligence and how to measure it. They learn about learning with an emphasis on classical and operant </w:t>
      </w:r>
      <w:r>
        <w:rPr>
          <w:rFonts w:ascii="Times New Roman" w:eastAsia="Times New Roman" w:hAnsi="Times New Roman" w:cs="Times New Roman"/>
        </w:rPr>
        <w:lastRenderedPageBreak/>
        <w:t>conditioning. Students also investigate social psychology and psychological disorders. They demonstrate their understanding by completing proj</w:t>
      </w:r>
      <w:r>
        <w:rPr>
          <w:rFonts w:ascii="Times New Roman" w:eastAsia="Times New Roman" w:hAnsi="Times New Roman" w:cs="Times New Roman"/>
        </w:rPr>
        <w:t>ects in which they play roles like teacher, parent, and psychologist.</w:t>
      </w:r>
    </w:p>
    <w:p w14:paraId="000000FF" w14:textId="77777777" w:rsidR="00294379" w:rsidRDefault="00294379">
      <w:pPr>
        <w:rPr>
          <w:rFonts w:ascii="Times New Roman" w:eastAsia="Times New Roman" w:hAnsi="Times New Roman" w:cs="Times New Roman"/>
        </w:rPr>
      </w:pPr>
    </w:p>
    <w:p w14:paraId="00000100" w14:textId="77777777" w:rsidR="00294379" w:rsidRDefault="00030743">
      <w:pPr>
        <w:spacing w:after="120" w:line="240" w:lineRule="auto"/>
        <w:ind w:right="244"/>
        <w:rPr>
          <w:rFonts w:ascii="Times New Roman" w:eastAsia="Times New Roman" w:hAnsi="Times New Roman" w:cs="Times New Roman"/>
          <w:b/>
          <w:u w:val="single"/>
        </w:rPr>
      </w:pPr>
      <w:bookmarkStart w:id="31" w:name="_yec1ju2p790e" w:colFirst="0" w:colLast="0"/>
      <w:bookmarkEnd w:id="31"/>
      <w:r>
        <w:rPr>
          <w:rFonts w:ascii="Times New Roman" w:eastAsia="Times New Roman" w:hAnsi="Times New Roman" w:cs="Times New Roman"/>
          <w:b/>
          <w:highlight w:val="white"/>
          <w:u w:val="single"/>
        </w:rPr>
        <w:t xml:space="preserve">Python Multiplayer Adventure </w:t>
      </w:r>
      <w:r>
        <w:rPr>
          <w:rFonts w:ascii="Times New Roman" w:eastAsia="Times New Roman" w:hAnsi="Times New Roman" w:cs="Times New Roman"/>
          <w:b/>
          <w:u w:val="single"/>
        </w:rPr>
        <w:t>(1.0 Credit)</w:t>
      </w:r>
    </w:p>
    <w:p w14:paraId="00000101" w14:textId="77777777" w:rsidR="00294379" w:rsidRDefault="00030743">
      <w:pPr>
        <w:rPr>
          <w:rFonts w:ascii="Times New Roman" w:eastAsia="Times New Roman" w:hAnsi="Times New Roman" w:cs="Times New Roman"/>
          <w:shd w:val="clear" w:color="auto" w:fill="F8F8F8"/>
        </w:rPr>
      </w:pPr>
      <w:bookmarkStart w:id="32" w:name="_8d2b479ex97n" w:colFirst="0" w:colLast="0"/>
      <w:bookmarkEnd w:id="32"/>
      <w:r>
        <w:rPr>
          <w:rFonts w:ascii="Times New Roman" w:eastAsia="Times New Roman" w:hAnsi="Times New Roman" w:cs="Times New Roman"/>
        </w:rPr>
        <w:t xml:space="preserve">Python is a powerful language designed to do just about anything. This course allows students to learn Python by first completing a text-based </w:t>
      </w:r>
      <w:r>
        <w:rPr>
          <w:rFonts w:ascii="Times New Roman" w:eastAsia="Times New Roman" w:hAnsi="Times New Roman" w:cs="Times New Roman"/>
        </w:rPr>
        <w:t>console game and then turning it into a multiplayer adventure. Students will not only learn Python from going through the individual lessons and video reviews but also understand a client server relationship. They will get to code in their own Python web s</w:t>
      </w:r>
      <w:r>
        <w:rPr>
          <w:rFonts w:ascii="Times New Roman" w:eastAsia="Times New Roman" w:hAnsi="Times New Roman" w:cs="Times New Roman"/>
        </w:rPr>
        <w:t>erver that allows connections through a browser. Students will gain experience using variables, classes, functions, lists, dictionaries, generators, and proper Python formatting. Our Python online course is great for anyone interested in preparing themselv</w:t>
      </w:r>
      <w:r>
        <w:rPr>
          <w:rFonts w:ascii="Times New Roman" w:eastAsia="Times New Roman" w:hAnsi="Times New Roman" w:cs="Times New Roman"/>
        </w:rPr>
        <w:t>es for future coding classes. This course assumes no coding experience and includes self-graded quizzes and tests.</w:t>
      </w:r>
    </w:p>
    <w:p w14:paraId="00000102" w14:textId="77777777" w:rsidR="00294379" w:rsidRDefault="00030743">
      <w:pPr>
        <w:pStyle w:val="Heading3"/>
        <w:rPr>
          <w:rFonts w:ascii="Times New Roman" w:eastAsia="Times New Roman" w:hAnsi="Times New Roman" w:cs="Times New Roman"/>
          <w:b/>
          <w:color w:val="000000"/>
          <w:sz w:val="22"/>
          <w:szCs w:val="22"/>
          <w:u w:val="single"/>
        </w:rPr>
      </w:pPr>
      <w:bookmarkStart w:id="33" w:name="_vfaqasiw7h7d" w:colFirst="0" w:colLast="0"/>
      <w:bookmarkEnd w:id="33"/>
      <w:r>
        <w:rPr>
          <w:rFonts w:ascii="Times New Roman" w:eastAsia="Times New Roman" w:hAnsi="Times New Roman" w:cs="Times New Roman"/>
          <w:b/>
          <w:color w:val="000000"/>
          <w:sz w:val="22"/>
          <w:szCs w:val="22"/>
          <w:u w:val="single"/>
        </w:rPr>
        <w:t>Small Business Entrepreneurship (1.0 Credit)</w:t>
      </w:r>
    </w:p>
    <w:p w14:paraId="00000103" w14:textId="77777777" w:rsidR="00294379" w:rsidRDefault="00030743">
      <w:pPr>
        <w:rPr>
          <w:rFonts w:ascii="Times New Roman" w:eastAsia="Times New Roman" w:hAnsi="Times New Roman" w:cs="Times New Roman"/>
          <w:b/>
          <w:color w:val="000000"/>
          <w:u w:val="single"/>
        </w:rPr>
      </w:pPr>
      <w:r>
        <w:rPr>
          <w:rFonts w:ascii="Times New Roman" w:eastAsia="Times New Roman" w:hAnsi="Times New Roman" w:cs="Times New Roman"/>
          <w:shd w:val="clear" w:color="auto" w:fill="F8F8F8"/>
        </w:rPr>
        <w:t xml:space="preserve">This course will prepare students for certification in Entrepreneurship and Small Business. The </w:t>
      </w:r>
      <w:r>
        <w:rPr>
          <w:rFonts w:ascii="Times New Roman" w:eastAsia="Times New Roman" w:hAnsi="Times New Roman" w:cs="Times New Roman"/>
          <w:shd w:val="clear" w:color="auto" w:fill="F8F8F8"/>
        </w:rPr>
        <w:t>modules are designed to cover all aspects of entrepreneurship including traits of successful entrepreneurs, business management, hiring employees, creating a company culture, managing finances, and marketing products and services. Each module will challeng</w:t>
      </w:r>
      <w:r>
        <w:rPr>
          <w:rFonts w:ascii="Times New Roman" w:eastAsia="Times New Roman" w:hAnsi="Times New Roman" w:cs="Times New Roman"/>
          <w:shd w:val="clear" w:color="auto" w:fill="F8F8F8"/>
        </w:rPr>
        <w:t>e students to put themselves in the role of an entrepreneur and consider how they will handle the extensive responsibilities of starting a business.</w:t>
      </w:r>
    </w:p>
    <w:p w14:paraId="00000104" w14:textId="77777777" w:rsidR="00294379" w:rsidRDefault="00030743">
      <w:pPr>
        <w:pStyle w:val="Heading3"/>
        <w:rPr>
          <w:rFonts w:ascii="Times New Roman" w:eastAsia="Times New Roman" w:hAnsi="Times New Roman" w:cs="Times New Roman"/>
          <w:b/>
          <w:color w:val="000000"/>
          <w:sz w:val="22"/>
          <w:szCs w:val="22"/>
          <w:u w:val="single"/>
        </w:rPr>
      </w:pPr>
      <w:bookmarkStart w:id="34" w:name="_c6p28hjeidb5" w:colFirst="0" w:colLast="0"/>
      <w:bookmarkEnd w:id="34"/>
      <w:r>
        <w:rPr>
          <w:rFonts w:ascii="Times New Roman" w:eastAsia="Times New Roman" w:hAnsi="Times New Roman" w:cs="Times New Roman"/>
          <w:b/>
          <w:color w:val="000000"/>
          <w:sz w:val="22"/>
          <w:szCs w:val="22"/>
          <w:u w:val="single"/>
        </w:rPr>
        <w:t>Social Media &amp; Business Marketing (1.0 Credit)</w:t>
      </w:r>
    </w:p>
    <w:p w14:paraId="00000105"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Whether it’s posting pictures, videos, or interacting in the</w:t>
      </w:r>
      <w:r>
        <w:rPr>
          <w:rFonts w:ascii="Times New Roman" w:eastAsia="Times New Roman" w:hAnsi="Times New Roman" w:cs="Times New Roman"/>
        </w:rPr>
        <w:t xml:space="preserve"> metaverse, today’s students who aspire to apply their social media skills to business marketing must be prepared. This course on Social Media Business Marketing provides them with the foundational knowledge of social media technology and marketing princip</w:t>
      </w:r>
      <w:r>
        <w:rPr>
          <w:rFonts w:ascii="Times New Roman" w:eastAsia="Times New Roman" w:hAnsi="Times New Roman" w:cs="Times New Roman"/>
        </w:rPr>
        <w:t xml:space="preserve">les. The course begins with an introduction to social media platforms and then goes in depth into the marketing and advertising strategies used to support a company’s social media strategy and campaigns. Through activities and projects, students will gain </w:t>
      </w:r>
      <w:r>
        <w:rPr>
          <w:rFonts w:ascii="Times New Roman" w:eastAsia="Times New Roman" w:hAnsi="Times New Roman" w:cs="Times New Roman"/>
        </w:rPr>
        <w:t>firsthand knowledge of this exciting field. This course also prepares students for the Social Media Strategist Certification.</w:t>
      </w:r>
    </w:p>
    <w:p w14:paraId="00000106" w14:textId="77777777" w:rsidR="00294379" w:rsidRDefault="00294379">
      <w:pPr>
        <w:rPr>
          <w:rFonts w:ascii="Times New Roman" w:eastAsia="Times New Roman" w:hAnsi="Times New Roman" w:cs="Times New Roman"/>
          <w:b/>
          <w:u w:val="single"/>
        </w:rPr>
      </w:pPr>
    </w:p>
    <w:p w14:paraId="00000107"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Sociology (1.0 Credit)</w:t>
      </w:r>
    </w:p>
    <w:p w14:paraId="00000108"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Sociology examines the basics of sociology, which is the study of society including individuals, human gro</w:t>
      </w:r>
      <w:r>
        <w:rPr>
          <w:rFonts w:ascii="Times New Roman" w:eastAsia="Times New Roman" w:hAnsi="Times New Roman" w:cs="Times New Roman"/>
        </w:rPr>
        <w:t>ups, and organizations. The course is divided into four main areas: the sociological perspective, social structures, inequality in society, and social institutions and change. Students will examine controversies around social change, inequality, gender, an</w:t>
      </w:r>
      <w:r>
        <w:rPr>
          <w:rFonts w:ascii="Times New Roman" w:eastAsia="Times New Roman" w:hAnsi="Times New Roman" w:cs="Times New Roman"/>
        </w:rPr>
        <w:t>d race. The course revolves around an overview of the field with projects that offer the student a chance to explore from a sociologist’s perspective.</w:t>
      </w:r>
    </w:p>
    <w:p w14:paraId="00000109" w14:textId="77777777" w:rsidR="00294379" w:rsidRDefault="00030743">
      <w:pPr>
        <w:pStyle w:val="Heading3"/>
        <w:rPr>
          <w:rFonts w:ascii="Times New Roman" w:eastAsia="Times New Roman" w:hAnsi="Times New Roman" w:cs="Times New Roman"/>
          <w:b/>
          <w:color w:val="000000"/>
          <w:sz w:val="22"/>
          <w:szCs w:val="22"/>
          <w:u w:val="single"/>
        </w:rPr>
      </w:pPr>
      <w:bookmarkStart w:id="35" w:name="_rgkug8vvsdem" w:colFirst="0" w:colLast="0"/>
      <w:bookmarkEnd w:id="35"/>
      <w:r>
        <w:rPr>
          <w:rFonts w:ascii="Times New Roman" w:eastAsia="Times New Roman" w:hAnsi="Times New Roman" w:cs="Times New Roman"/>
          <w:b/>
          <w:color w:val="000000"/>
          <w:sz w:val="22"/>
          <w:szCs w:val="22"/>
          <w:u w:val="single"/>
        </w:rPr>
        <w:t>Startups &amp; Innovation (1.0 Credit)</w:t>
      </w:r>
    </w:p>
    <w:p w14:paraId="0000010A"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Students hear a lot of contradictory advice in life. On one hand, they</w:t>
      </w:r>
      <w:r>
        <w:rPr>
          <w:rFonts w:ascii="Times New Roman" w:eastAsia="Times New Roman" w:hAnsi="Times New Roman" w:cs="Times New Roman"/>
        </w:rPr>
        <w:t xml:space="preserve"> may hear something like “Follow your dreams. Pursue your passion and the money will come!” On the other hand, they may hear something completely opposite, like “Most startups fail! It’s much safer to get a safe, steady job.” So which side is right? Given </w:t>
      </w:r>
      <w:r>
        <w:rPr>
          <w:rFonts w:ascii="Times New Roman" w:eastAsia="Times New Roman" w:hAnsi="Times New Roman" w:cs="Times New Roman"/>
        </w:rPr>
        <w:t>the massive changes to the economy and society, the skills of entrepreneurship are going to be critical in building a lasting career. The entrepreneurial mindset of searching for opportunities, creating value, and solving pain points will always be valuabl</w:t>
      </w:r>
      <w:r>
        <w:rPr>
          <w:rFonts w:ascii="Times New Roman" w:eastAsia="Times New Roman" w:hAnsi="Times New Roman" w:cs="Times New Roman"/>
        </w:rPr>
        <w:t xml:space="preserve">e. This mindset applies not </w:t>
      </w:r>
      <w:r>
        <w:rPr>
          <w:rFonts w:ascii="Times New Roman" w:eastAsia="Times New Roman" w:hAnsi="Times New Roman" w:cs="Times New Roman"/>
        </w:rPr>
        <w:lastRenderedPageBreak/>
        <w:t>just to starting a business, but in any organization that someone is a part of: school, established companies, or non-profits. In this course, students will explore how to use this mindset to create the next world-class startup.</w:t>
      </w:r>
    </w:p>
    <w:p w14:paraId="0000010B" w14:textId="77777777" w:rsidR="00294379" w:rsidRDefault="00294379">
      <w:pPr>
        <w:rPr>
          <w:rFonts w:ascii="Times New Roman" w:eastAsia="Times New Roman" w:hAnsi="Times New Roman" w:cs="Times New Roman"/>
        </w:rPr>
      </w:pPr>
    </w:p>
    <w:p w14:paraId="0000010C"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 xml:space="preserve">Student </w:t>
      </w:r>
      <w:proofErr w:type="gramStart"/>
      <w:r>
        <w:rPr>
          <w:rFonts w:ascii="Times New Roman" w:eastAsia="Times New Roman" w:hAnsi="Times New Roman" w:cs="Times New Roman"/>
          <w:b/>
          <w:u w:val="single"/>
        </w:rPr>
        <w:t>Leadership  (</w:t>
      </w:r>
      <w:proofErr w:type="gramEnd"/>
      <w:r>
        <w:rPr>
          <w:rFonts w:ascii="Times New Roman" w:eastAsia="Times New Roman" w:hAnsi="Times New Roman" w:cs="Times New Roman"/>
          <w:b/>
          <w:u w:val="single"/>
        </w:rPr>
        <w:t>1.0 Credit per Semester)</w:t>
      </w:r>
    </w:p>
    <w:p w14:paraId="0000010D" w14:textId="77777777" w:rsidR="00294379" w:rsidRDefault="00030743">
      <w:pPr>
        <w:rPr>
          <w:rFonts w:ascii="Times New Roman" w:eastAsia="Times New Roman" w:hAnsi="Times New Roman" w:cs="Times New Roman"/>
        </w:rPr>
      </w:pPr>
      <w:r>
        <w:rPr>
          <w:rFonts w:ascii="Times New Roman" w:eastAsia="Times New Roman" w:hAnsi="Times New Roman" w:cs="Times New Roman"/>
          <w:highlight w:val="white"/>
        </w:rPr>
        <w:t>Student leadership is a class where students work towards creating and developing a school community through organizing and carrying out events at all grade levels (K-12). Students in leadership serve as advo</w:t>
      </w:r>
      <w:r>
        <w:rPr>
          <w:rFonts w:ascii="Times New Roman" w:eastAsia="Times New Roman" w:hAnsi="Times New Roman" w:cs="Times New Roman"/>
          <w:highlight w:val="white"/>
        </w:rPr>
        <w:t>cates and role models for all learners within the student population. Student leaders support the school through representation at district level meetings as needed. In addition to school wide events, students in leadership participate in community service</w:t>
      </w:r>
      <w:r>
        <w:rPr>
          <w:rFonts w:ascii="Times New Roman" w:eastAsia="Times New Roman" w:hAnsi="Times New Roman" w:cs="Times New Roman"/>
          <w:highlight w:val="white"/>
        </w:rPr>
        <w:t xml:space="preserve"> throughout the year as well. Throughout this course students are encouraged in developing their own unique leadership skills. Student leadership is by teacher appointment only. </w:t>
      </w:r>
    </w:p>
    <w:p w14:paraId="0000010E" w14:textId="77777777" w:rsidR="00294379" w:rsidRDefault="00294379">
      <w:pPr>
        <w:rPr>
          <w:rFonts w:ascii="Times New Roman" w:eastAsia="Times New Roman" w:hAnsi="Times New Roman" w:cs="Times New Roman"/>
        </w:rPr>
      </w:pPr>
    </w:p>
    <w:p w14:paraId="0000010F"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Theater Studies (1.0 Credit)</w:t>
      </w:r>
    </w:p>
    <w:p w14:paraId="00000110" w14:textId="77777777" w:rsidR="00294379" w:rsidRDefault="00030743">
      <w:pPr>
        <w:rPr>
          <w:rFonts w:ascii="Times New Roman" w:eastAsia="Times New Roman" w:hAnsi="Times New Roman" w:cs="Times New Roman"/>
        </w:rPr>
      </w:pPr>
      <w:r>
        <w:rPr>
          <w:rFonts w:ascii="Times New Roman" w:eastAsia="Times New Roman" w:hAnsi="Times New Roman" w:cs="Times New Roman"/>
        </w:rPr>
        <w:t xml:space="preserve">Have you ever wondered how a play goes from the playwright’s mind all the way into a multi- </w:t>
      </w:r>
      <w:proofErr w:type="gramStart"/>
      <w:r>
        <w:rPr>
          <w:rFonts w:ascii="Times New Roman" w:eastAsia="Times New Roman" w:hAnsi="Times New Roman" w:cs="Times New Roman"/>
        </w:rPr>
        <w:t>million dollar</w:t>
      </w:r>
      <w:proofErr w:type="gramEnd"/>
      <w:r>
        <w:rPr>
          <w:rFonts w:ascii="Times New Roman" w:eastAsia="Times New Roman" w:hAnsi="Times New Roman" w:cs="Times New Roman"/>
        </w:rPr>
        <w:t xml:space="preserve"> Broadway production? In this course, you’ll learn the whole process! This course provides a thorough introduction to the theater by providing an over</w:t>
      </w:r>
      <w:r>
        <w:rPr>
          <w:rFonts w:ascii="Times New Roman" w:eastAsia="Times New Roman" w:hAnsi="Times New Roman" w:cs="Times New Roman"/>
        </w:rPr>
        <w:t>view of major topics in theater studies, with a blend of theoretical and practical lessons. In the ﬁrst half of this course you will learn about the deﬁnitions of theater, theater history, and contemporary theatrical genres. The second of half of the cours</w:t>
      </w:r>
      <w:r>
        <w:rPr>
          <w:rFonts w:ascii="Times New Roman" w:eastAsia="Times New Roman" w:hAnsi="Times New Roman" w:cs="Times New Roman"/>
        </w:rPr>
        <w:t>e will guide you through all of the elements of putting on a professional theatrical production. You will learn about the entire production process, from playwriting through opening night, including elements of technical theater, the rehearsal process, and</w:t>
      </w:r>
      <w:r>
        <w:rPr>
          <w:rFonts w:ascii="Times New Roman" w:eastAsia="Times New Roman" w:hAnsi="Times New Roman" w:cs="Times New Roman"/>
        </w:rPr>
        <w:t xml:space="preserve"> audience response. Whether you’re an aspiring actor, technician, director, or producer, or even just an avid theater-goer, this course is for you.</w:t>
      </w:r>
    </w:p>
    <w:p w14:paraId="00000111" w14:textId="77777777" w:rsidR="00294379" w:rsidRDefault="00294379">
      <w:pPr>
        <w:rPr>
          <w:rFonts w:ascii="Times New Roman" w:eastAsia="Times New Roman" w:hAnsi="Times New Roman" w:cs="Times New Roman"/>
          <w:b/>
          <w:u w:val="single"/>
          <w:shd w:val="clear" w:color="auto" w:fill="76A5AF"/>
        </w:rPr>
      </w:pPr>
    </w:p>
    <w:p w14:paraId="00000112" w14:textId="77777777" w:rsidR="00294379" w:rsidRDefault="00030743">
      <w:pPr>
        <w:spacing w:after="120" w:line="240" w:lineRule="auto"/>
        <w:ind w:right="244"/>
        <w:rPr>
          <w:rFonts w:ascii="Times New Roman" w:eastAsia="Times New Roman" w:hAnsi="Times New Roman" w:cs="Times New Roman"/>
          <w:b/>
          <w:highlight w:val="white"/>
          <w:u w:val="single"/>
        </w:rPr>
      </w:pPr>
      <w:bookmarkStart w:id="36" w:name="_gn3rdjdrtgyr" w:colFirst="0" w:colLast="0"/>
      <w:bookmarkEnd w:id="36"/>
      <w:r>
        <w:rPr>
          <w:rFonts w:ascii="Times New Roman" w:eastAsia="Times New Roman" w:hAnsi="Times New Roman" w:cs="Times New Roman"/>
          <w:b/>
          <w:highlight w:val="white"/>
          <w:u w:val="single"/>
        </w:rPr>
        <w:t>Theater Production (1.0 Credit)</w:t>
      </w:r>
    </w:p>
    <w:p w14:paraId="00000113" w14:textId="77777777" w:rsidR="00294379" w:rsidRDefault="00294379">
      <w:pPr>
        <w:rPr>
          <w:rFonts w:ascii="Times New Roman" w:eastAsia="Times New Roman" w:hAnsi="Times New Roman" w:cs="Times New Roman"/>
          <w:b/>
          <w:u w:val="single"/>
          <w:shd w:val="clear" w:color="auto" w:fill="76A5AF"/>
        </w:rPr>
      </w:pPr>
    </w:p>
    <w:p w14:paraId="00000114" w14:textId="77777777" w:rsidR="00294379" w:rsidRDefault="00030743">
      <w:pPr>
        <w:rPr>
          <w:rFonts w:ascii="Times New Roman" w:eastAsia="Times New Roman" w:hAnsi="Times New Roman" w:cs="Times New Roman"/>
          <w:b/>
          <w:u w:val="single"/>
        </w:rPr>
      </w:pPr>
      <w:r>
        <w:rPr>
          <w:rFonts w:ascii="Times New Roman" w:eastAsia="Times New Roman" w:hAnsi="Times New Roman" w:cs="Times New Roman"/>
          <w:b/>
          <w:u w:val="single"/>
        </w:rPr>
        <w:t>Yearbook (1.0 Credit per Semester)</w:t>
      </w:r>
    </w:p>
    <w:p w14:paraId="00000115" w14:textId="77777777" w:rsidR="00294379" w:rsidRDefault="00030743">
      <w:pPr>
        <w:rPr>
          <w:rFonts w:ascii="Times New Roman" w:eastAsia="Times New Roman" w:hAnsi="Times New Roman" w:cs="Times New Roman"/>
        </w:rPr>
      </w:pPr>
      <w:r>
        <w:rPr>
          <w:rFonts w:ascii="Times New Roman" w:eastAsia="Times New Roman" w:hAnsi="Times New Roman" w:cs="Times New Roman"/>
          <w:highlight w:val="white"/>
        </w:rPr>
        <w:t>The yearbook publication is a student c</w:t>
      </w:r>
      <w:r>
        <w:rPr>
          <w:rFonts w:ascii="Times New Roman" w:eastAsia="Times New Roman" w:hAnsi="Times New Roman" w:cs="Times New Roman"/>
          <w:highlight w:val="white"/>
        </w:rPr>
        <w:t xml:space="preserve">onceived, planned and produced publication, as well as a product of an academic program, that requires students to be able to use writing skills to communicate with their </w:t>
      </w:r>
      <w:proofErr w:type="gramStart"/>
      <w:r>
        <w:rPr>
          <w:rFonts w:ascii="Times New Roman" w:eastAsia="Times New Roman" w:hAnsi="Times New Roman" w:cs="Times New Roman"/>
          <w:highlight w:val="white"/>
        </w:rPr>
        <w:t>readers .</w:t>
      </w:r>
      <w:proofErr w:type="gramEnd"/>
      <w:r>
        <w:rPr>
          <w:rFonts w:ascii="Times New Roman" w:eastAsia="Times New Roman" w:hAnsi="Times New Roman" w:cs="Times New Roman"/>
          <w:highlight w:val="white"/>
        </w:rPr>
        <w:t xml:space="preserve"> Journalistic in nature, the publication attempts to inform and entertain it</w:t>
      </w:r>
      <w:r>
        <w:rPr>
          <w:rFonts w:ascii="Times New Roman" w:eastAsia="Times New Roman" w:hAnsi="Times New Roman" w:cs="Times New Roman"/>
          <w:highlight w:val="white"/>
        </w:rPr>
        <w:t>s audience in a broad, fair, and accurate manner on all subjects that affect readers in the areas of lifestyles, academics, clubs, and sports. The entire student body of prospective readers constitutes the target audience for the book with secondary audien</w:t>
      </w:r>
      <w:r>
        <w:rPr>
          <w:rFonts w:ascii="Times New Roman" w:eastAsia="Times New Roman" w:hAnsi="Times New Roman" w:cs="Times New Roman"/>
          <w:highlight w:val="white"/>
        </w:rPr>
        <w:t xml:space="preserve">ces including parents, school personnel, community members, and other scholastic journalism groups. </w:t>
      </w:r>
    </w:p>
    <w:p w14:paraId="00000116" w14:textId="77777777" w:rsidR="00294379" w:rsidRDefault="00030743">
      <w:pPr>
        <w:pStyle w:val="Heading3"/>
        <w:rPr>
          <w:rFonts w:ascii="Times New Roman" w:eastAsia="Times New Roman" w:hAnsi="Times New Roman" w:cs="Times New Roman"/>
          <w:b/>
          <w:color w:val="000000"/>
          <w:sz w:val="22"/>
          <w:szCs w:val="22"/>
          <w:u w:val="single"/>
        </w:rPr>
      </w:pPr>
      <w:bookmarkStart w:id="37" w:name="_f0h3xcx1aycd" w:colFirst="0" w:colLast="0"/>
      <w:bookmarkEnd w:id="37"/>
      <w:r>
        <w:rPr>
          <w:rFonts w:ascii="Times New Roman" w:eastAsia="Times New Roman" w:hAnsi="Times New Roman" w:cs="Times New Roman"/>
          <w:b/>
          <w:color w:val="000000"/>
          <w:sz w:val="22"/>
          <w:szCs w:val="22"/>
          <w:u w:val="single"/>
        </w:rPr>
        <w:t xml:space="preserve">Work Based Learning (1.0 Credit) </w:t>
      </w:r>
    </w:p>
    <w:p w14:paraId="00000117" w14:textId="77777777" w:rsidR="00294379" w:rsidRDefault="00030743">
      <w:pPr>
        <w:rPr>
          <w:b/>
          <w:sz w:val="26"/>
          <w:szCs w:val="26"/>
          <w:u w:val="single"/>
        </w:rPr>
      </w:pPr>
      <w:r>
        <w:rPr>
          <w:rFonts w:ascii="Times New Roman" w:eastAsia="Times New Roman" w:hAnsi="Times New Roman" w:cs="Times New Roman"/>
        </w:rPr>
        <w:t xml:space="preserve">Students enrolled in </w:t>
      </w:r>
      <w:proofErr w:type="gramStart"/>
      <w:r>
        <w:rPr>
          <w:rFonts w:ascii="Times New Roman" w:eastAsia="Times New Roman" w:hAnsi="Times New Roman" w:cs="Times New Roman"/>
        </w:rPr>
        <w:t>work based</w:t>
      </w:r>
      <w:proofErr w:type="gramEnd"/>
      <w:r>
        <w:rPr>
          <w:rFonts w:ascii="Times New Roman" w:eastAsia="Times New Roman" w:hAnsi="Times New Roman" w:cs="Times New Roman"/>
        </w:rPr>
        <w:t xml:space="preserve"> learning will earn up to two elective credits per semester for hours accumulated through work based study or internships. Students must complete required course handbook and reflections throughout each academic semester and </w:t>
      </w:r>
      <w:r>
        <w:rPr>
          <w:rFonts w:ascii="Times New Roman" w:eastAsia="Times New Roman" w:hAnsi="Times New Roman" w:cs="Times New Roman"/>
        </w:rPr>
        <w:t xml:space="preserve">submit to the district </w:t>
      </w:r>
      <w:proofErr w:type="gramStart"/>
      <w:r>
        <w:rPr>
          <w:rFonts w:ascii="Times New Roman" w:eastAsia="Times New Roman" w:hAnsi="Times New Roman" w:cs="Times New Roman"/>
        </w:rPr>
        <w:t>work based</w:t>
      </w:r>
      <w:proofErr w:type="gramEnd"/>
      <w:r>
        <w:rPr>
          <w:rFonts w:ascii="Times New Roman" w:eastAsia="Times New Roman" w:hAnsi="Times New Roman" w:cs="Times New Roman"/>
        </w:rPr>
        <w:t xml:space="preserve"> learning coordinator. </w:t>
      </w:r>
    </w:p>
    <w:p w14:paraId="669A890E" w14:textId="77777777" w:rsidR="00030743" w:rsidRDefault="00030743">
      <w:pPr>
        <w:rPr>
          <w:b/>
          <w:sz w:val="26"/>
          <w:szCs w:val="26"/>
          <w:u w:val="single"/>
        </w:rPr>
      </w:pPr>
    </w:p>
    <w:p w14:paraId="7E658339" w14:textId="68CB9EDE" w:rsidR="00030743" w:rsidRPr="00030743" w:rsidRDefault="00030743">
      <w:pPr>
        <w:rPr>
          <w:rFonts w:ascii="Times New Roman" w:hAnsi="Times New Roman" w:cs="Times New Roman"/>
          <w:b/>
          <w:u w:val="single"/>
        </w:rPr>
      </w:pPr>
      <w:bookmarkStart w:id="38" w:name="_GoBack"/>
      <w:bookmarkEnd w:id="38"/>
      <w:r w:rsidRPr="00030743">
        <w:rPr>
          <w:rFonts w:ascii="Times New Roman" w:hAnsi="Times New Roman" w:cs="Times New Roman"/>
          <w:b/>
          <w:u w:val="single"/>
        </w:rPr>
        <w:lastRenderedPageBreak/>
        <w:t xml:space="preserve">Mentor: </w:t>
      </w:r>
      <w:r w:rsidRPr="00030743">
        <w:rPr>
          <w:rFonts w:ascii="Times New Roman" w:hAnsi="Times New Roman" w:cs="Times New Roman"/>
          <w:color w:val="000000"/>
          <w:shd w:val="clear" w:color="auto" w:fill="FFFFFF"/>
        </w:rPr>
        <w:t>All students are enrolled in a mentor course. Mentor serves as an avenue for student support and community building. Mentor is not a course that students earn credit for, but all students at The Haven are required to engage in mentor activities throughout the year.</w:t>
      </w:r>
    </w:p>
    <w:p w14:paraId="00000119" w14:textId="77777777" w:rsidR="00294379" w:rsidRDefault="00294379">
      <w:pPr>
        <w:rPr>
          <w:b/>
          <w:sz w:val="26"/>
          <w:szCs w:val="26"/>
          <w:u w:val="single"/>
        </w:rPr>
      </w:pPr>
    </w:p>
    <w:p w14:paraId="0000011A" w14:textId="77777777" w:rsidR="00294379" w:rsidRDefault="00294379">
      <w:pPr>
        <w:rPr>
          <w:rFonts w:ascii="Roboto" w:eastAsia="Roboto" w:hAnsi="Roboto" w:cs="Roboto"/>
          <w:sz w:val="23"/>
          <w:szCs w:val="23"/>
        </w:rPr>
      </w:pPr>
    </w:p>
    <w:sectPr w:rsidR="0029437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70F3C"/>
    <w:multiLevelType w:val="multilevel"/>
    <w:tmpl w:val="564AC6A2"/>
    <w:lvl w:ilvl="0">
      <w:start w:val="1"/>
      <w:numFmt w:val="bullet"/>
      <w:lvlText w:val="●"/>
      <w:lvlJc w:val="left"/>
      <w:pPr>
        <w:ind w:left="720" w:hanging="360"/>
      </w:pPr>
      <w:rPr>
        <w:rFonts w:ascii="Arial" w:eastAsia="Arial" w:hAnsi="Arial" w:cs="Arial"/>
        <w:sz w:val="16"/>
        <w:szCs w:val="16"/>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379"/>
    <w:rsid w:val="00030743"/>
    <w:rsid w:val="00294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67B49"/>
  <w15:docId w15:val="{9D6A118C-64A2-4503-8C8C-AB669E856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8490</Words>
  <Characters>48398</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Johnson</dc:creator>
  <cp:lastModifiedBy>Caroline Johnson</cp:lastModifiedBy>
  <cp:revision>2</cp:revision>
  <dcterms:created xsi:type="dcterms:W3CDTF">2024-07-26T13:45:00Z</dcterms:created>
  <dcterms:modified xsi:type="dcterms:W3CDTF">2024-07-26T13:45:00Z</dcterms:modified>
</cp:coreProperties>
</file>