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F8AB8" w14:textId="77777777" w:rsidR="00132F8A" w:rsidRPr="00EE0EC9" w:rsidRDefault="004C79CA" w:rsidP="00517DF8">
      <w:pPr>
        <w:pStyle w:val="BodyText"/>
        <w:spacing w:before="74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QUALIFICATIONS:</w:t>
      </w:r>
    </w:p>
    <w:p w14:paraId="09197E34" w14:textId="77777777" w:rsidR="00132F8A" w:rsidRPr="00EE0EC9" w:rsidRDefault="004C79CA">
      <w:pPr>
        <w:pStyle w:val="ListParagraph"/>
        <w:numPr>
          <w:ilvl w:val="0"/>
          <w:numId w:val="2"/>
        </w:numPr>
        <w:tabs>
          <w:tab w:val="left" w:pos="1200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EE0EC9">
        <w:rPr>
          <w:rFonts w:asciiTheme="minorHAnsi" w:hAnsiTheme="minorHAnsi" w:cstheme="minorHAnsi"/>
          <w:sz w:val="24"/>
          <w:szCs w:val="24"/>
        </w:rPr>
        <w:t>Master</w:t>
      </w:r>
      <w:proofErr w:type="gramEnd"/>
      <w:r w:rsidRPr="00EE0EC9">
        <w:rPr>
          <w:rFonts w:asciiTheme="minorHAnsi" w:hAnsiTheme="minorHAnsi" w:cstheme="minorHAnsi"/>
          <w:sz w:val="24"/>
          <w:szCs w:val="24"/>
        </w:rPr>
        <w:t xml:space="preserve"> degree or higher in Reading or an Educational</w:t>
      </w:r>
      <w:r w:rsidRPr="00EE0EC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Field</w:t>
      </w:r>
    </w:p>
    <w:p w14:paraId="320B3DB3" w14:textId="77777777" w:rsidR="00132F8A" w:rsidRPr="00EE0EC9" w:rsidRDefault="004C79CA">
      <w:pPr>
        <w:pStyle w:val="ListParagraph"/>
        <w:numPr>
          <w:ilvl w:val="0"/>
          <w:numId w:val="2"/>
        </w:numPr>
        <w:tabs>
          <w:tab w:val="left" w:pos="1200"/>
        </w:tabs>
        <w:spacing w:before="1" w:line="348" w:lineRule="exact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Valid Florida Teaching Certification to include Reading</w:t>
      </w:r>
      <w:r w:rsidRPr="00EE0EC9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Endorsement/Certification</w:t>
      </w:r>
    </w:p>
    <w:p w14:paraId="744AC754" w14:textId="77777777" w:rsidR="00132F8A" w:rsidRPr="00EE0EC9" w:rsidRDefault="004C79CA">
      <w:pPr>
        <w:pStyle w:val="ListParagraph"/>
        <w:numPr>
          <w:ilvl w:val="0"/>
          <w:numId w:val="2"/>
        </w:numPr>
        <w:tabs>
          <w:tab w:val="left" w:pos="1200"/>
        </w:tabs>
        <w:spacing w:line="348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Related teaching experience totaling at least five (5)</w:t>
      </w:r>
      <w:r w:rsidRPr="00EE0EC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years.</w:t>
      </w:r>
    </w:p>
    <w:p w14:paraId="73CDD068" w14:textId="77777777" w:rsidR="00517DF8" w:rsidRPr="00EE0EC9" w:rsidRDefault="00517DF8">
      <w:pPr>
        <w:pStyle w:val="ListParagraph"/>
        <w:numPr>
          <w:ilvl w:val="0"/>
          <w:numId w:val="2"/>
        </w:numPr>
        <w:tabs>
          <w:tab w:val="left" w:pos="1200"/>
        </w:tabs>
        <w:spacing w:line="348" w:lineRule="exact"/>
        <w:ind w:hanging="361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Clinical Education Training, experience working with </w:t>
      </w:r>
      <w:proofErr w:type="gramStart"/>
      <w:r w:rsidRPr="00EE0EC9">
        <w:rPr>
          <w:rFonts w:asciiTheme="minorHAnsi" w:hAnsiTheme="minorHAnsi" w:cstheme="minorHAnsi"/>
          <w:sz w:val="24"/>
          <w:szCs w:val="24"/>
        </w:rPr>
        <w:t>Adult</w:t>
      </w:r>
      <w:proofErr w:type="gramEnd"/>
      <w:r w:rsidRPr="00EE0EC9">
        <w:rPr>
          <w:rFonts w:asciiTheme="minorHAnsi" w:hAnsiTheme="minorHAnsi" w:cstheme="minorHAnsi"/>
          <w:sz w:val="24"/>
          <w:szCs w:val="24"/>
        </w:rPr>
        <w:t xml:space="preserve"> learners.</w:t>
      </w:r>
    </w:p>
    <w:p w14:paraId="39C11F64" w14:textId="77777777" w:rsidR="00132F8A" w:rsidRPr="00EE0EC9" w:rsidRDefault="004C79CA">
      <w:pPr>
        <w:pStyle w:val="ListParagraph"/>
        <w:numPr>
          <w:ilvl w:val="0"/>
          <w:numId w:val="2"/>
        </w:numPr>
        <w:tabs>
          <w:tab w:val="left" w:pos="1200"/>
        </w:tabs>
        <w:ind w:right="717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Such alternatives to the above qualifications as the Board may find appropriate and acceptable.</w:t>
      </w:r>
    </w:p>
    <w:p w14:paraId="40DE11AD" w14:textId="77777777" w:rsidR="00132F8A" w:rsidRPr="00EE0EC9" w:rsidRDefault="004C79CA" w:rsidP="00517DF8">
      <w:pPr>
        <w:pStyle w:val="BodyText"/>
        <w:spacing w:before="201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REPORTS TO</w:t>
      </w:r>
      <w:r w:rsidRPr="00EE0EC9">
        <w:rPr>
          <w:rFonts w:asciiTheme="minorHAnsi" w:hAnsiTheme="minorHAnsi" w:cstheme="minorHAnsi"/>
          <w:sz w:val="24"/>
          <w:szCs w:val="24"/>
        </w:rPr>
        <w:t>: DIRECTOR OF CURRICULUM &amp; INSTRUCTION/PRINCIPAL</w:t>
      </w:r>
    </w:p>
    <w:p w14:paraId="2258E53A" w14:textId="77777777" w:rsidR="00132F8A" w:rsidRPr="00EE0EC9" w:rsidRDefault="00132F8A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75EB192" w14:textId="77777777" w:rsidR="00523E15" w:rsidRPr="00EE0EC9" w:rsidRDefault="004C79CA" w:rsidP="00523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JOB GOAL:</w:t>
      </w:r>
    </w:p>
    <w:p w14:paraId="16CEFD2B" w14:textId="77777777" w:rsidR="00132F8A" w:rsidRPr="00EE0EC9" w:rsidRDefault="004C79CA" w:rsidP="00523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To assist and support classroom teachers in providing a balanced and effective literacy program (K – 12) producing measurable learning gains for all students, particularly low performing students.</w:t>
      </w:r>
    </w:p>
    <w:p w14:paraId="1DD306E8" w14:textId="77777777" w:rsidR="00132F8A" w:rsidRPr="00EE0EC9" w:rsidRDefault="004C79CA" w:rsidP="00517DF8">
      <w:pPr>
        <w:pStyle w:val="BodyText"/>
        <w:spacing w:before="182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SUPERVISES:</w:t>
      </w:r>
      <w:r w:rsidRPr="00EE0EC9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NA</w:t>
      </w:r>
    </w:p>
    <w:p w14:paraId="43BCB32B" w14:textId="77777777" w:rsidR="00132F8A" w:rsidRPr="00EE0EC9" w:rsidRDefault="00132F8A">
      <w:pPr>
        <w:pStyle w:val="BodyText"/>
        <w:spacing w:before="13"/>
        <w:rPr>
          <w:rFonts w:asciiTheme="minorHAnsi" w:hAnsiTheme="minorHAnsi" w:cstheme="minorHAnsi"/>
          <w:sz w:val="24"/>
          <w:szCs w:val="24"/>
        </w:rPr>
      </w:pPr>
    </w:p>
    <w:p w14:paraId="39325E00" w14:textId="77777777" w:rsidR="00132F8A" w:rsidRPr="00EE0EC9" w:rsidRDefault="004C79CA" w:rsidP="00517DF8">
      <w:pPr>
        <w:pStyle w:val="BodyText"/>
        <w:spacing w:before="75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PERFORMANCE RESPONSIBILITIES:</w:t>
      </w:r>
    </w:p>
    <w:p w14:paraId="5C4CF69F" w14:textId="77777777" w:rsidR="00132F8A" w:rsidRPr="00EE0EC9" w:rsidRDefault="004C79CA" w:rsidP="00EE0EC9">
      <w:pPr>
        <w:pStyle w:val="ListParagraph"/>
        <w:numPr>
          <w:ilvl w:val="0"/>
          <w:numId w:val="4"/>
        </w:numPr>
        <w:tabs>
          <w:tab w:val="left" w:pos="1200"/>
        </w:tabs>
        <w:spacing w:before="75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Create a literacy environment conducive to effective reading</w:t>
      </w:r>
      <w:r w:rsidRPr="00EE0EC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E626BB" w:rsidRPr="00EE0EC9">
        <w:rPr>
          <w:rFonts w:asciiTheme="minorHAnsi" w:hAnsiTheme="minorHAnsi" w:cstheme="minorHAnsi"/>
          <w:sz w:val="24"/>
          <w:szCs w:val="24"/>
        </w:rPr>
        <w:t>instruction by assisting teachers in making connections between state standards and currently adopted instructional framework and materials.</w:t>
      </w:r>
    </w:p>
    <w:p w14:paraId="0F9E1CB0" w14:textId="77777777" w:rsidR="00132F8A" w:rsidRPr="00EE0EC9" w:rsidRDefault="003219D4" w:rsidP="00EE0EC9">
      <w:pPr>
        <w:pStyle w:val="ListParagraph"/>
        <w:numPr>
          <w:ilvl w:val="0"/>
          <w:numId w:val="4"/>
        </w:numPr>
        <w:tabs>
          <w:tab w:val="left" w:pos="1255"/>
          <w:tab w:val="left" w:pos="1256"/>
        </w:tabs>
        <w:ind w:right="484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Complete Literacy Checklists</w:t>
      </w:r>
      <w:r w:rsidR="004C79CA" w:rsidRPr="00EE0EC9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4C79CA" w:rsidRPr="00EE0EC9">
        <w:rPr>
          <w:rFonts w:asciiTheme="minorHAnsi" w:hAnsiTheme="minorHAnsi" w:cstheme="minorHAnsi"/>
          <w:sz w:val="24"/>
          <w:szCs w:val="24"/>
        </w:rPr>
        <w:t>in order to</w:t>
      </w:r>
      <w:proofErr w:type="gramEnd"/>
      <w:r w:rsidR="004C79CA" w:rsidRPr="00EE0EC9">
        <w:rPr>
          <w:rFonts w:asciiTheme="minorHAnsi" w:hAnsiTheme="minorHAnsi" w:cstheme="minorHAnsi"/>
          <w:sz w:val="24"/>
          <w:szCs w:val="24"/>
        </w:rPr>
        <w:t xml:space="preserve"> assist in the compilation of data to evaluate reading programs and assist in identifying appropriate strategies to enhance student learning</w:t>
      </w:r>
      <w:r w:rsidR="004C79CA" w:rsidRPr="00EE0EC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4C79CA" w:rsidRPr="00EE0EC9">
        <w:rPr>
          <w:rFonts w:asciiTheme="minorHAnsi" w:hAnsiTheme="minorHAnsi" w:cstheme="minorHAnsi"/>
          <w:sz w:val="24"/>
          <w:szCs w:val="24"/>
        </w:rPr>
        <w:t>gains.</w:t>
      </w:r>
    </w:p>
    <w:p w14:paraId="3FBF4722" w14:textId="77777777" w:rsidR="00CD641B" w:rsidRPr="00EE0EC9" w:rsidRDefault="00CD641B" w:rsidP="00EE0EC9">
      <w:pPr>
        <w:pStyle w:val="ListParagraph"/>
        <w:numPr>
          <w:ilvl w:val="0"/>
          <w:numId w:val="4"/>
        </w:numPr>
        <w:tabs>
          <w:tab w:val="left" w:pos="895"/>
          <w:tab w:val="left" w:pos="896"/>
        </w:tabs>
        <w:ind w:right="1100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Collaborative lesson planning, co-teaching, m</w:t>
      </w:r>
      <w:r w:rsidR="004C79CA" w:rsidRPr="00EE0EC9">
        <w:rPr>
          <w:rFonts w:asciiTheme="minorHAnsi" w:hAnsiTheme="minorHAnsi" w:cstheme="minorHAnsi"/>
          <w:sz w:val="24"/>
          <w:szCs w:val="24"/>
        </w:rPr>
        <w:t>odel</w:t>
      </w:r>
      <w:r w:rsidRPr="00EE0EC9">
        <w:rPr>
          <w:rFonts w:asciiTheme="minorHAnsi" w:hAnsiTheme="minorHAnsi" w:cstheme="minorHAnsi"/>
          <w:sz w:val="24"/>
          <w:szCs w:val="24"/>
        </w:rPr>
        <w:t>ing, and conferencing to ensure</w:t>
      </w:r>
      <w:r w:rsidR="004C79CA" w:rsidRPr="00EE0EC9">
        <w:rPr>
          <w:rFonts w:asciiTheme="minorHAnsi" w:hAnsiTheme="minorHAnsi" w:cstheme="minorHAnsi"/>
          <w:sz w:val="24"/>
          <w:szCs w:val="24"/>
        </w:rPr>
        <w:t xml:space="preserve"> appropriate use of materials, technology, and other resources to help classroom teachers meet </w:t>
      </w:r>
      <w:r w:rsidRPr="00EE0EC9">
        <w:rPr>
          <w:rFonts w:asciiTheme="minorHAnsi" w:hAnsiTheme="minorHAnsi" w:cstheme="minorHAnsi"/>
          <w:sz w:val="24"/>
          <w:szCs w:val="24"/>
        </w:rPr>
        <w:t>learning needs of all students.</w:t>
      </w:r>
    </w:p>
    <w:p w14:paraId="2818A9DC" w14:textId="77777777" w:rsidR="00132F8A" w:rsidRPr="00EE0EC9" w:rsidRDefault="00CD641B" w:rsidP="00EE0EC9">
      <w:pPr>
        <w:pStyle w:val="ListParagraph"/>
        <w:numPr>
          <w:ilvl w:val="0"/>
          <w:numId w:val="4"/>
        </w:numPr>
        <w:tabs>
          <w:tab w:val="left" w:pos="895"/>
          <w:tab w:val="left" w:pos="896"/>
        </w:tabs>
        <w:ind w:right="1100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C</w:t>
      </w:r>
      <w:r w:rsidR="004C79CA" w:rsidRPr="00EE0EC9">
        <w:rPr>
          <w:rFonts w:asciiTheme="minorHAnsi" w:hAnsiTheme="minorHAnsi" w:cstheme="minorHAnsi"/>
          <w:sz w:val="24"/>
          <w:szCs w:val="24"/>
        </w:rPr>
        <w:t xml:space="preserve">onduct staff development activities to assist teachers </w:t>
      </w:r>
      <w:r w:rsidR="00E626BB" w:rsidRPr="00EE0EC9">
        <w:rPr>
          <w:rFonts w:asciiTheme="minorHAnsi" w:hAnsiTheme="minorHAnsi" w:cstheme="minorHAnsi"/>
          <w:sz w:val="24"/>
          <w:szCs w:val="24"/>
        </w:rPr>
        <w:t xml:space="preserve">of all content areas </w:t>
      </w:r>
      <w:r w:rsidR="004C79CA" w:rsidRPr="00EE0EC9">
        <w:rPr>
          <w:rFonts w:asciiTheme="minorHAnsi" w:hAnsiTheme="minorHAnsi" w:cstheme="minorHAnsi"/>
          <w:sz w:val="24"/>
          <w:szCs w:val="24"/>
        </w:rPr>
        <w:t xml:space="preserve">in </w:t>
      </w:r>
      <w:r w:rsidR="00E626BB" w:rsidRPr="00EE0EC9">
        <w:rPr>
          <w:rFonts w:asciiTheme="minorHAnsi" w:hAnsiTheme="minorHAnsi" w:cstheme="minorHAnsi"/>
          <w:sz w:val="24"/>
          <w:szCs w:val="24"/>
        </w:rPr>
        <w:t xml:space="preserve">the implementation of literacy strategies to </w:t>
      </w:r>
      <w:r w:rsidR="004C79CA" w:rsidRPr="00EE0EC9">
        <w:rPr>
          <w:rFonts w:asciiTheme="minorHAnsi" w:hAnsiTheme="minorHAnsi" w:cstheme="minorHAnsi"/>
          <w:sz w:val="24"/>
          <w:szCs w:val="24"/>
        </w:rPr>
        <w:t>help</w:t>
      </w:r>
      <w:r w:rsidR="00E626BB" w:rsidRPr="00EE0EC9">
        <w:rPr>
          <w:rFonts w:asciiTheme="minorHAnsi" w:hAnsiTheme="minorHAnsi" w:cstheme="minorHAnsi"/>
          <w:sz w:val="24"/>
          <w:szCs w:val="24"/>
        </w:rPr>
        <w:t xml:space="preserve"> </w:t>
      </w:r>
      <w:r w:rsidR="004C79CA" w:rsidRPr="00EE0EC9">
        <w:rPr>
          <w:rFonts w:asciiTheme="minorHAnsi" w:hAnsiTheme="minorHAnsi" w:cstheme="minorHAnsi"/>
          <w:sz w:val="24"/>
          <w:szCs w:val="24"/>
        </w:rPr>
        <w:t>students improve literacy</w:t>
      </w:r>
      <w:r w:rsidR="004C79CA" w:rsidRPr="00EE0EC9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="004C79CA" w:rsidRPr="00EE0EC9">
        <w:rPr>
          <w:rFonts w:asciiTheme="minorHAnsi" w:hAnsiTheme="minorHAnsi" w:cstheme="minorHAnsi"/>
          <w:sz w:val="24"/>
          <w:szCs w:val="24"/>
        </w:rPr>
        <w:t>skills.</w:t>
      </w:r>
    </w:p>
    <w:p w14:paraId="553933D6" w14:textId="77777777" w:rsidR="00E626BB" w:rsidRPr="00EE0EC9" w:rsidRDefault="004C79CA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090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Assist classroom teachers with analysis of formal and informal assessment data on their students to </w:t>
      </w:r>
      <w:r w:rsidR="00CD641B" w:rsidRPr="00EE0EC9">
        <w:rPr>
          <w:rFonts w:asciiTheme="minorHAnsi" w:hAnsiTheme="minorHAnsi" w:cstheme="minorHAnsi"/>
          <w:sz w:val="24"/>
          <w:szCs w:val="24"/>
        </w:rPr>
        <w:t xml:space="preserve">inform </w:t>
      </w:r>
      <w:r w:rsidRPr="00EE0EC9">
        <w:rPr>
          <w:rFonts w:asciiTheme="minorHAnsi" w:hAnsiTheme="minorHAnsi" w:cstheme="minorHAnsi"/>
          <w:sz w:val="24"/>
          <w:szCs w:val="24"/>
        </w:rPr>
        <w:t>instruction</w:t>
      </w:r>
      <w:r w:rsidR="00E626BB" w:rsidRPr="00EE0EC9">
        <w:rPr>
          <w:rFonts w:asciiTheme="minorHAnsi" w:hAnsiTheme="minorHAnsi" w:cstheme="minorHAnsi"/>
          <w:sz w:val="24"/>
          <w:szCs w:val="24"/>
        </w:rPr>
        <w:t>.</w:t>
      </w:r>
    </w:p>
    <w:p w14:paraId="0E868D8F" w14:textId="77777777" w:rsidR="006F71D3" w:rsidRPr="00EE0EC9" w:rsidRDefault="00E626BB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090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A</w:t>
      </w:r>
      <w:r w:rsidR="004C79CA" w:rsidRPr="00EE0EC9">
        <w:rPr>
          <w:rFonts w:asciiTheme="minorHAnsi" w:hAnsiTheme="minorHAnsi" w:cstheme="minorHAnsi"/>
          <w:sz w:val="24"/>
          <w:szCs w:val="24"/>
        </w:rPr>
        <w:t>ssist</w:t>
      </w:r>
      <w:r w:rsidRPr="00EE0EC9">
        <w:rPr>
          <w:rFonts w:asciiTheme="minorHAnsi" w:hAnsiTheme="minorHAnsi" w:cstheme="minorHAnsi"/>
          <w:sz w:val="24"/>
          <w:szCs w:val="24"/>
        </w:rPr>
        <w:t xml:space="preserve"> Language Arts</w:t>
      </w:r>
      <w:r w:rsidR="004C79CA" w:rsidRPr="00EE0EC9">
        <w:rPr>
          <w:rFonts w:asciiTheme="minorHAnsi" w:hAnsiTheme="minorHAnsi" w:cstheme="minorHAnsi"/>
          <w:sz w:val="24"/>
          <w:szCs w:val="24"/>
        </w:rPr>
        <w:t xml:space="preserve"> teachers with instructional strategies to improve student performance on state-wide reading assessments.</w:t>
      </w:r>
    </w:p>
    <w:p w14:paraId="5AF1613E" w14:textId="77777777" w:rsidR="00E626BB" w:rsidRPr="00EE0EC9" w:rsidRDefault="00E626BB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090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Facilitate a monthly PLC meeting with each grade level/content area to discuss reading data and remediation.</w:t>
      </w:r>
    </w:p>
    <w:p w14:paraId="792C6D7F" w14:textId="77777777" w:rsidR="006F71D3" w:rsidRPr="00EE0EC9" w:rsidRDefault="00E626BB" w:rsidP="00EE0EC9">
      <w:pPr>
        <w:pStyle w:val="ListParagraph"/>
        <w:numPr>
          <w:ilvl w:val="0"/>
          <w:numId w:val="4"/>
        </w:numPr>
        <w:tabs>
          <w:tab w:val="left" w:pos="1200"/>
        </w:tabs>
        <w:spacing w:before="75"/>
        <w:ind w:right="796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Facilitate a monthly Literacy Leadership Team meeting.  The LLT will analyze/reflect on school data and help make decisions</w:t>
      </w:r>
      <w:r w:rsidR="006F71D3" w:rsidRPr="00EE0EC9">
        <w:rPr>
          <w:rFonts w:asciiTheme="minorHAnsi" w:hAnsiTheme="minorHAnsi" w:cstheme="minorHAnsi"/>
          <w:sz w:val="24"/>
          <w:szCs w:val="24"/>
        </w:rPr>
        <w:t xml:space="preserve"> to improve students’ reading, writing, and communication skills.</w:t>
      </w:r>
    </w:p>
    <w:p w14:paraId="3871A982" w14:textId="77777777" w:rsidR="006F71D3" w:rsidRPr="00EE0EC9" w:rsidRDefault="004C79CA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Provide individual </w:t>
      </w:r>
      <w:r w:rsidR="006F71D3" w:rsidRPr="00EE0EC9">
        <w:rPr>
          <w:rFonts w:asciiTheme="minorHAnsi" w:hAnsiTheme="minorHAnsi" w:cstheme="minorHAnsi"/>
          <w:sz w:val="24"/>
          <w:szCs w:val="24"/>
        </w:rPr>
        <w:t xml:space="preserve">student </w:t>
      </w:r>
      <w:r w:rsidRPr="00EE0EC9">
        <w:rPr>
          <w:rFonts w:asciiTheme="minorHAnsi" w:hAnsiTheme="minorHAnsi" w:cstheme="minorHAnsi"/>
          <w:sz w:val="24"/>
          <w:szCs w:val="24"/>
        </w:rPr>
        <w:t>diagnostic testing</w:t>
      </w:r>
      <w:r w:rsidR="006F71D3" w:rsidRPr="00EE0EC9">
        <w:rPr>
          <w:rFonts w:asciiTheme="minorHAnsi" w:hAnsiTheme="minorHAnsi" w:cstheme="minorHAnsi"/>
          <w:sz w:val="24"/>
          <w:szCs w:val="24"/>
        </w:rPr>
        <w:t xml:space="preserve"> for new students</w:t>
      </w:r>
      <w:r w:rsidRPr="00EE0EC9">
        <w:rPr>
          <w:rFonts w:asciiTheme="minorHAnsi" w:hAnsiTheme="minorHAnsi" w:cstheme="minorHAnsi"/>
          <w:sz w:val="24"/>
          <w:szCs w:val="24"/>
        </w:rPr>
        <w:t xml:space="preserve"> and </w:t>
      </w:r>
      <w:r w:rsidR="006F71D3" w:rsidRPr="00EE0EC9">
        <w:rPr>
          <w:rFonts w:asciiTheme="minorHAnsi" w:hAnsiTheme="minorHAnsi" w:cstheme="minorHAnsi"/>
          <w:sz w:val="24"/>
          <w:szCs w:val="24"/>
        </w:rPr>
        <w:t xml:space="preserve">provide </w:t>
      </w:r>
      <w:r w:rsidRPr="00EE0EC9">
        <w:rPr>
          <w:rFonts w:asciiTheme="minorHAnsi" w:hAnsiTheme="minorHAnsi" w:cstheme="minorHAnsi"/>
          <w:sz w:val="24"/>
          <w:szCs w:val="24"/>
        </w:rPr>
        <w:t>interpretation of results for teachers, parents, and</w:t>
      </w:r>
      <w:r w:rsidRPr="00EE0EC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students.</w:t>
      </w:r>
    </w:p>
    <w:p w14:paraId="7B80AA2D" w14:textId="77777777" w:rsidR="006F71D3" w:rsidRPr="00EE0EC9" w:rsidRDefault="004C79CA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lastRenderedPageBreak/>
        <w:t>Enlist the support of SAC, community partners, mentors, and volunteers to support literacy</w:t>
      </w:r>
      <w:r w:rsidRPr="00EE0EC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initiatives.</w:t>
      </w:r>
    </w:p>
    <w:p w14:paraId="120D8B45" w14:textId="77777777" w:rsidR="006F71D3" w:rsidRPr="00EE0EC9" w:rsidRDefault="006F71D3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Help to support the teacher of the designated model classroom for Literacy instruction in the school.</w:t>
      </w:r>
    </w:p>
    <w:p w14:paraId="2CA4808D" w14:textId="77777777" w:rsidR="006F71D3" w:rsidRPr="00EE0EC9" w:rsidRDefault="006F71D3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Maintain a calendar reflecting coaching activities and scheduled meetings and submit documentation as required</w:t>
      </w:r>
      <w:r w:rsidR="00517DF8" w:rsidRPr="00EE0EC9">
        <w:rPr>
          <w:rFonts w:asciiTheme="minorHAnsi" w:hAnsiTheme="minorHAnsi" w:cstheme="minorHAnsi"/>
          <w:sz w:val="24"/>
          <w:szCs w:val="24"/>
        </w:rPr>
        <w:t xml:space="preserve"> at monthly district meetings</w:t>
      </w:r>
      <w:r w:rsidRPr="00EE0EC9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3DE47AB0" w14:textId="77777777" w:rsidR="006F71D3" w:rsidRPr="00EE0EC9" w:rsidRDefault="006F71D3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Coaches shall not be assigned administrative duties that will confuse their role for teacher.</w:t>
      </w:r>
    </w:p>
    <w:p w14:paraId="01438723" w14:textId="77777777" w:rsidR="006F71D3" w:rsidRPr="00EE0EC9" w:rsidRDefault="006F71D3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Coaches are to spend limited time administering or coordinating </w:t>
      </w:r>
      <w:r w:rsidR="00517DF8" w:rsidRPr="00EE0EC9">
        <w:rPr>
          <w:rFonts w:asciiTheme="minorHAnsi" w:hAnsiTheme="minorHAnsi" w:cstheme="minorHAnsi"/>
          <w:sz w:val="24"/>
          <w:szCs w:val="24"/>
        </w:rPr>
        <w:t>assessments.</w:t>
      </w:r>
    </w:p>
    <w:p w14:paraId="16A3EAFC" w14:textId="77777777" w:rsidR="00132F8A" w:rsidRPr="00EE0EC9" w:rsidRDefault="004C79CA" w:rsidP="00EE0EC9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1623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Perform other duties as assigned by Supervisor and/or</w:t>
      </w:r>
      <w:r w:rsidRPr="00EE0EC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E0EC9">
        <w:rPr>
          <w:rFonts w:asciiTheme="minorHAnsi" w:hAnsiTheme="minorHAnsi" w:cstheme="minorHAnsi"/>
          <w:sz w:val="24"/>
          <w:szCs w:val="24"/>
        </w:rPr>
        <w:t>Superintendent.</w:t>
      </w:r>
    </w:p>
    <w:p w14:paraId="297A91E7" w14:textId="77777777" w:rsidR="00132F8A" w:rsidRPr="00EE0EC9" w:rsidRDefault="00132F8A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</w:p>
    <w:p w14:paraId="5E3C0D6A" w14:textId="77777777" w:rsidR="00132F8A" w:rsidRPr="00EE0EC9" w:rsidRDefault="004C79CA" w:rsidP="00517DF8">
      <w:pPr>
        <w:pStyle w:val="BodyText"/>
        <w:rPr>
          <w:rFonts w:asciiTheme="minorHAnsi" w:hAnsiTheme="minorHAnsi" w:cstheme="minorHAnsi"/>
          <w:sz w:val="24"/>
          <w:szCs w:val="24"/>
          <w:u w:val="single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PHYSICAL REQUIREMENTS:</w:t>
      </w:r>
    </w:p>
    <w:p w14:paraId="40DB906F" w14:textId="77777777" w:rsidR="00132F8A" w:rsidRPr="00EE0EC9" w:rsidRDefault="004C79CA" w:rsidP="00517DF8">
      <w:pPr>
        <w:pStyle w:val="BodyText"/>
        <w:spacing w:before="1"/>
        <w:ind w:right="926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Light Work: Exerting up to 20 pounds of force occasionally and/or up to 10 pounds of force as frequently as needed to move objects.</w:t>
      </w:r>
    </w:p>
    <w:p w14:paraId="4240CA4A" w14:textId="77777777" w:rsidR="00F85AF1" w:rsidRDefault="00F85AF1" w:rsidP="00517DF8">
      <w:pPr>
        <w:pStyle w:val="BodyText"/>
        <w:spacing w:line="348" w:lineRule="exact"/>
        <w:rPr>
          <w:rFonts w:asciiTheme="minorHAnsi" w:hAnsiTheme="minorHAnsi" w:cstheme="minorHAnsi"/>
          <w:sz w:val="24"/>
          <w:szCs w:val="24"/>
          <w:u w:val="single"/>
        </w:rPr>
      </w:pPr>
    </w:p>
    <w:p w14:paraId="4A9D5C2A" w14:textId="3BF3C243" w:rsidR="00132F8A" w:rsidRPr="00EE0EC9" w:rsidRDefault="004C79CA" w:rsidP="00517DF8">
      <w:pPr>
        <w:pStyle w:val="BodyText"/>
        <w:spacing w:line="348" w:lineRule="exact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TERMS OF EMPLOYMENT:</w:t>
      </w:r>
      <w:r w:rsidRPr="00EE0EC9">
        <w:rPr>
          <w:rFonts w:asciiTheme="minorHAnsi" w:hAnsiTheme="minorHAnsi" w:cstheme="minorHAnsi"/>
          <w:sz w:val="24"/>
          <w:szCs w:val="24"/>
        </w:rPr>
        <w:t xml:space="preserve"> (</w:t>
      </w:r>
      <w:r w:rsidR="008E7022">
        <w:rPr>
          <w:rFonts w:asciiTheme="minorHAnsi" w:hAnsiTheme="minorHAnsi" w:cstheme="minorHAnsi"/>
          <w:sz w:val="24"/>
          <w:szCs w:val="24"/>
        </w:rPr>
        <w:t>10 Month Personnel</w:t>
      </w:r>
      <w:r w:rsidRPr="00EE0EC9">
        <w:rPr>
          <w:rFonts w:asciiTheme="minorHAnsi" w:hAnsiTheme="minorHAnsi" w:cstheme="minorHAnsi"/>
          <w:sz w:val="24"/>
          <w:szCs w:val="24"/>
        </w:rPr>
        <w:t>)</w:t>
      </w:r>
    </w:p>
    <w:p w14:paraId="11E58496" w14:textId="77777777" w:rsidR="00132F8A" w:rsidRPr="00EE0EC9" w:rsidRDefault="004C79CA" w:rsidP="00517DF8">
      <w:pPr>
        <w:pStyle w:val="BodyText"/>
        <w:ind w:right="1057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Salary and benefits shall be paid consistent with the </w:t>
      </w:r>
      <w:proofErr w:type="gramStart"/>
      <w:r w:rsidRPr="00EE0EC9">
        <w:rPr>
          <w:rFonts w:asciiTheme="minorHAnsi" w:hAnsiTheme="minorHAnsi" w:cstheme="minorHAnsi"/>
          <w:sz w:val="24"/>
          <w:szCs w:val="24"/>
        </w:rPr>
        <w:t>District's</w:t>
      </w:r>
      <w:proofErr w:type="gramEnd"/>
      <w:r w:rsidRPr="00EE0EC9">
        <w:rPr>
          <w:rFonts w:asciiTheme="minorHAnsi" w:hAnsiTheme="minorHAnsi" w:cstheme="minorHAnsi"/>
          <w:sz w:val="24"/>
          <w:szCs w:val="24"/>
        </w:rPr>
        <w:t xml:space="preserve"> approved compensation plan</w:t>
      </w:r>
      <w:r w:rsidR="00517DF8" w:rsidRPr="00EE0EC9">
        <w:rPr>
          <w:rFonts w:asciiTheme="minorHAnsi" w:hAnsiTheme="minorHAnsi" w:cstheme="minorHAnsi"/>
          <w:sz w:val="24"/>
          <w:szCs w:val="24"/>
        </w:rPr>
        <w:t xml:space="preserve"> on an instructional salary schedule</w:t>
      </w:r>
      <w:r w:rsidRPr="00EE0EC9">
        <w:rPr>
          <w:rFonts w:asciiTheme="minorHAnsi" w:hAnsiTheme="minorHAnsi" w:cstheme="minorHAnsi"/>
          <w:sz w:val="24"/>
          <w:szCs w:val="24"/>
        </w:rPr>
        <w:t xml:space="preserve">. Length of the work year and hours of employment shall be those established by the </w:t>
      </w:r>
      <w:proofErr w:type="gramStart"/>
      <w:r w:rsidRPr="00EE0EC9">
        <w:rPr>
          <w:rFonts w:asciiTheme="minorHAnsi" w:hAnsiTheme="minorHAnsi" w:cstheme="minorHAnsi"/>
          <w:sz w:val="24"/>
          <w:szCs w:val="24"/>
        </w:rPr>
        <w:t>District</w:t>
      </w:r>
      <w:proofErr w:type="gramEnd"/>
      <w:r w:rsidRPr="00EE0EC9">
        <w:rPr>
          <w:rFonts w:asciiTheme="minorHAnsi" w:hAnsiTheme="minorHAnsi" w:cstheme="minorHAnsi"/>
          <w:sz w:val="24"/>
          <w:szCs w:val="24"/>
        </w:rPr>
        <w:t>.</w:t>
      </w:r>
      <w:r w:rsidR="00517DF8" w:rsidRPr="00EE0EC9">
        <w:rPr>
          <w:rFonts w:asciiTheme="minorHAnsi" w:hAnsiTheme="minorHAnsi" w:cstheme="minorHAnsi"/>
          <w:sz w:val="24"/>
          <w:szCs w:val="24"/>
        </w:rPr>
        <w:t xml:space="preserve">  </w:t>
      </w:r>
      <w:proofErr w:type="gramStart"/>
      <w:r w:rsidR="00517DF8" w:rsidRPr="00EE0EC9">
        <w:rPr>
          <w:rFonts w:asciiTheme="minorHAnsi" w:hAnsiTheme="minorHAnsi" w:cstheme="minorHAnsi"/>
          <w:sz w:val="24"/>
          <w:szCs w:val="24"/>
        </w:rPr>
        <w:t>Work</w:t>
      </w:r>
      <w:proofErr w:type="gramEnd"/>
      <w:r w:rsidR="00517DF8" w:rsidRPr="00EE0EC9">
        <w:rPr>
          <w:rFonts w:asciiTheme="minorHAnsi" w:hAnsiTheme="minorHAnsi" w:cstheme="minorHAnsi"/>
          <w:sz w:val="24"/>
          <w:szCs w:val="24"/>
        </w:rPr>
        <w:t xml:space="preserve"> schedule shall be reflective of the school calendar for teachers.</w:t>
      </w:r>
    </w:p>
    <w:p w14:paraId="2D1C335A" w14:textId="77777777" w:rsidR="00132F8A" w:rsidRPr="00EE0EC9" w:rsidRDefault="00132F8A">
      <w:pPr>
        <w:pStyle w:val="BodyText"/>
        <w:spacing w:before="6"/>
        <w:rPr>
          <w:rFonts w:asciiTheme="minorHAnsi" w:hAnsiTheme="minorHAnsi" w:cstheme="minorHAnsi"/>
          <w:sz w:val="24"/>
          <w:szCs w:val="24"/>
        </w:rPr>
      </w:pPr>
    </w:p>
    <w:p w14:paraId="2DEADAC3" w14:textId="77777777" w:rsidR="00132F8A" w:rsidRPr="00EE0EC9" w:rsidRDefault="004C79CA" w:rsidP="00517DF8">
      <w:pPr>
        <w:pStyle w:val="BodyText"/>
        <w:spacing w:before="1"/>
        <w:rPr>
          <w:rFonts w:asciiTheme="minorHAnsi" w:hAnsiTheme="minorHAnsi" w:cstheme="minorHAnsi"/>
          <w:sz w:val="24"/>
          <w:szCs w:val="24"/>
          <w:u w:val="single"/>
        </w:rPr>
      </w:pPr>
      <w:r w:rsidRPr="00EE0EC9">
        <w:rPr>
          <w:rFonts w:asciiTheme="minorHAnsi" w:hAnsiTheme="minorHAnsi" w:cstheme="minorHAnsi"/>
          <w:sz w:val="24"/>
          <w:szCs w:val="24"/>
          <w:u w:val="single"/>
        </w:rPr>
        <w:t>EVALUATION:</w:t>
      </w:r>
    </w:p>
    <w:p w14:paraId="25D7473A" w14:textId="77777777" w:rsidR="00132F8A" w:rsidRPr="00EE0EC9" w:rsidRDefault="004C79CA" w:rsidP="00517DF8">
      <w:pPr>
        <w:pStyle w:val="BodyText"/>
        <w:spacing w:before="1"/>
        <w:ind w:right="931"/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 xml:space="preserve">Performance of this job will be evaluated in accordance with </w:t>
      </w:r>
      <w:proofErr w:type="gramStart"/>
      <w:r w:rsidRPr="00EE0EC9">
        <w:rPr>
          <w:rFonts w:asciiTheme="minorHAnsi" w:hAnsiTheme="minorHAnsi" w:cstheme="minorHAnsi"/>
          <w:sz w:val="24"/>
          <w:szCs w:val="24"/>
        </w:rPr>
        <w:t>provisions</w:t>
      </w:r>
      <w:proofErr w:type="gramEnd"/>
      <w:r w:rsidRPr="00EE0EC9">
        <w:rPr>
          <w:rFonts w:asciiTheme="minorHAnsi" w:hAnsiTheme="minorHAnsi" w:cstheme="minorHAnsi"/>
          <w:sz w:val="24"/>
          <w:szCs w:val="24"/>
        </w:rPr>
        <w:t xml:space="preserve"> of the School Board's policy on evaluation of personnel.</w:t>
      </w:r>
    </w:p>
    <w:p w14:paraId="4ED4547C" w14:textId="77777777" w:rsidR="00132F8A" w:rsidRPr="00EE0EC9" w:rsidRDefault="00132F8A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2B9FFC6" w14:textId="77777777" w:rsidR="00132F8A" w:rsidRPr="00EE0EC9" w:rsidRDefault="004C79CA" w:rsidP="00EE0EC9">
      <w:pPr>
        <w:rPr>
          <w:rFonts w:asciiTheme="minorHAnsi" w:hAnsiTheme="minorHAnsi" w:cstheme="minorHAnsi"/>
          <w:sz w:val="24"/>
          <w:szCs w:val="24"/>
        </w:rPr>
      </w:pPr>
      <w:r w:rsidRPr="00EE0EC9">
        <w:rPr>
          <w:rFonts w:asciiTheme="minorHAnsi" w:hAnsiTheme="minorHAnsi" w:cstheme="minorHAnsi"/>
          <w:sz w:val="24"/>
          <w:szCs w:val="24"/>
        </w:rPr>
        <w:t>I have read and discussed with my administrator the above job description. I am aware of the professional development opportunities available to meet these expectations.</w:t>
      </w:r>
    </w:p>
    <w:p w14:paraId="749629E4" w14:textId="77777777" w:rsidR="00517DF8" w:rsidRPr="00523E15" w:rsidRDefault="00517DF8">
      <w:pPr>
        <w:pStyle w:val="BodyText"/>
        <w:ind w:left="119"/>
        <w:rPr>
          <w:rFonts w:asciiTheme="minorHAnsi" w:hAnsiTheme="minorHAnsi" w:cstheme="minorHAnsi"/>
          <w:sz w:val="24"/>
          <w:szCs w:val="24"/>
        </w:rPr>
      </w:pPr>
    </w:p>
    <w:p w14:paraId="3FD1FD4C" w14:textId="77777777" w:rsidR="00132F8A" w:rsidRPr="00523E15" w:rsidRDefault="00517DF8" w:rsidP="00794585">
      <w:pPr>
        <w:tabs>
          <w:tab w:val="left" w:pos="5145"/>
        </w:tabs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_________________________</w:t>
      </w:r>
      <w:r w:rsidR="00794585" w:rsidRPr="00523E15">
        <w:rPr>
          <w:rFonts w:asciiTheme="minorHAnsi" w:hAnsiTheme="minorHAnsi" w:cstheme="minorHAnsi"/>
          <w:sz w:val="24"/>
          <w:szCs w:val="24"/>
        </w:rPr>
        <w:t>______</w:t>
      </w:r>
      <w:r w:rsidRPr="00523E15">
        <w:rPr>
          <w:rFonts w:asciiTheme="minorHAnsi" w:hAnsiTheme="minorHAnsi" w:cstheme="minorHAnsi"/>
          <w:sz w:val="24"/>
          <w:szCs w:val="24"/>
        </w:rPr>
        <w:t>_</w:t>
      </w:r>
      <w:r w:rsidR="00794585" w:rsidRPr="00523E15">
        <w:rPr>
          <w:rFonts w:asciiTheme="minorHAnsi" w:hAnsiTheme="minorHAnsi" w:cstheme="minorHAnsi"/>
          <w:sz w:val="24"/>
          <w:szCs w:val="24"/>
        </w:rPr>
        <w:tab/>
        <w:t>_____________________________</w:t>
      </w:r>
    </w:p>
    <w:p w14:paraId="75EF34FB" w14:textId="77777777" w:rsidR="00517DF8" w:rsidRDefault="00517DF8">
      <w:pPr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Supervisor’s Printed Name</w:t>
      </w:r>
      <w:r w:rsidR="00794585" w:rsidRPr="00523E15">
        <w:rPr>
          <w:rFonts w:asciiTheme="minorHAnsi" w:hAnsiTheme="minorHAnsi" w:cstheme="minorHAnsi"/>
          <w:sz w:val="24"/>
          <w:szCs w:val="24"/>
        </w:rPr>
        <w:tab/>
      </w:r>
      <w:r w:rsidR="00794585" w:rsidRPr="00523E15">
        <w:rPr>
          <w:rFonts w:asciiTheme="minorHAnsi" w:hAnsiTheme="minorHAnsi" w:cstheme="minorHAnsi"/>
          <w:sz w:val="24"/>
          <w:szCs w:val="24"/>
        </w:rPr>
        <w:tab/>
      </w:r>
      <w:r w:rsidR="00794585" w:rsidRPr="00523E15">
        <w:rPr>
          <w:rFonts w:asciiTheme="minorHAnsi" w:hAnsiTheme="minorHAnsi" w:cstheme="minorHAnsi"/>
          <w:sz w:val="24"/>
          <w:szCs w:val="24"/>
        </w:rPr>
        <w:tab/>
      </w:r>
      <w:r w:rsidR="00794585" w:rsidRPr="00523E15">
        <w:rPr>
          <w:rFonts w:asciiTheme="minorHAnsi" w:hAnsiTheme="minorHAnsi" w:cstheme="minorHAnsi"/>
          <w:sz w:val="24"/>
          <w:szCs w:val="24"/>
        </w:rPr>
        <w:tab/>
        <w:t xml:space="preserve">  Employee’s Printed Name</w:t>
      </w:r>
    </w:p>
    <w:p w14:paraId="74D0825B" w14:textId="77777777" w:rsidR="00F85AF1" w:rsidRDefault="00F85AF1">
      <w:pPr>
        <w:rPr>
          <w:rFonts w:asciiTheme="minorHAnsi" w:hAnsiTheme="minorHAnsi" w:cstheme="minorHAnsi"/>
          <w:sz w:val="24"/>
          <w:szCs w:val="24"/>
        </w:rPr>
      </w:pPr>
    </w:p>
    <w:p w14:paraId="7E25E2F4" w14:textId="77777777" w:rsidR="00F85AF1" w:rsidRPr="00523E15" w:rsidRDefault="00F85AF1" w:rsidP="00F85AF1">
      <w:pPr>
        <w:tabs>
          <w:tab w:val="left" w:pos="5145"/>
        </w:tabs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________________________________</w:t>
      </w:r>
      <w:r w:rsidRPr="00523E15">
        <w:rPr>
          <w:rFonts w:asciiTheme="minorHAnsi" w:hAnsiTheme="minorHAnsi" w:cstheme="minorHAnsi"/>
          <w:sz w:val="24"/>
          <w:szCs w:val="24"/>
        </w:rPr>
        <w:tab/>
        <w:t>_____________________________</w:t>
      </w:r>
    </w:p>
    <w:p w14:paraId="0E809B43" w14:textId="77777777" w:rsidR="00F85AF1" w:rsidRDefault="00F85AF1" w:rsidP="00F85AF1">
      <w:pPr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Supervisor’s </w:t>
      </w:r>
      <w:r>
        <w:rPr>
          <w:rFonts w:asciiTheme="minorHAnsi" w:hAnsiTheme="minorHAnsi" w:cstheme="minorHAnsi"/>
          <w:sz w:val="24"/>
          <w:szCs w:val="24"/>
        </w:rPr>
        <w:t>Signature</w:t>
      </w:r>
      <w:r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  <w:t xml:space="preserve">  Employee’s </w:t>
      </w:r>
      <w:r>
        <w:rPr>
          <w:rFonts w:asciiTheme="minorHAnsi" w:hAnsiTheme="minorHAnsi" w:cstheme="minorHAnsi"/>
          <w:sz w:val="24"/>
          <w:szCs w:val="24"/>
        </w:rPr>
        <w:t>Signature</w:t>
      </w:r>
    </w:p>
    <w:p w14:paraId="76D10D1D" w14:textId="77777777" w:rsidR="00F85AF1" w:rsidRDefault="00F85AF1" w:rsidP="00F85AF1">
      <w:pPr>
        <w:rPr>
          <w:rFonts w:asciiTheme="minorHAnsi" w:hAnsiTheme="minorHAnsi" w:cstheme="minorHAnsi"/>
          <w:sz w:val="24"/>
          <w:szCs w:val="24"/>
        </w:rPr>
      </w:pPr>
    </w:p>
    <w:p w14:paraId="4CF0FF14" w14:textId="77777777" w:rsidR="00F85AF1" w:rsidRPr="00523E15" w:rsidRDefault="00F85AF1" w:rsidP="00F85AF1">
      <w:pPr>
        <w:tabs>
          <w:tab w:val="left" w:pos="5145"/>
        </w:tabs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________________________________</w:t>
      </w:r>
      <w:r w:rsidRPr="00523E15">
        <w:rPr>
          <w:rFonts w:asciiTheme="minorHAnsi" w:hAnsiTheme="minorHAnsi" w:cstheme="minorHAnsi"/>
          <w:sz w:val="24"/>
          <w:szCs w:val="24"/>
        </w:rPr>
        <w:tab/>
        <w:t>_____________________________</w:t>
      </w:r>
    </w:p>
    <w:p w14:paraId="547691AF" w14:textId="77777777" w:rsidR="00F85AF1" w:rsidRDefault="00F85AF1" w:rsidP="00F85AF1">
      <w:pPr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 </w:t>
      </w:r>
      <w:r>
        <w:rPr>
          <w:rFonts w:asciiTheme="minorHAnsi" w:hAnsiTheme="minorHAnsi" w:cstheme="minorHAnsi"/>
          <w:sz w:val="24"/>
          <w:szCs w:val="24"/>
        </w:rPr>
        <w:t>Date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 </w:t>
      </w:r>
      <w:proofErr w:type="spellStart"/>
      <w:r>
        <w:rPr>
          <w:rFonts w:asciiTheme="minorHAnsi" w:hAnsiTheme="minorHAnsi" w:cstheme="minorHAnsi"/>
          <w:sz w:val="24"/>
          <w:szCs w:val="24"/>
        </w:rPr>
        <w:t>Date</w:t>
      </w:r>
      <w:proofErr w:type="spellEnd"/>
    </w:p>
    <w:p w14:paraId="63BFC43C" w14:textId="77777777" w:rsidR="00F85AF1" w:rsidRDefault="00F85AF1" w:rsidP="00F85AF1">
      <w:pPr>
        <w:rPr>
          <w:rFonts w:asciiTheme="minorHAnsi" w:hAnsiTheme="minorHAnsi" w:cstheme="minorHAnsi"/>
          <w:sz w:val="24"/>
          <w:szCs w:val="24"/>
        </w:rPr>
      </w:pPr>
    </w:p>
    <w:p w14:paraId="4ED80D95" w14:textId="532F79CA" w:rsidR="00132F8A" w:rsidRPr="00523E15" w:rsidRDefault="00F85AF1" w:rsidP="00F85AF1">
      <w:pPr>
        <w:tabs>
          <w:tab w:val="left" w:pos="5145"/>
        </w:tabs>
        <w:rPr>
          <w:rFonts w:asciiTheme="minorHAnsi" w:hAnsiTheme="minorHAnsi" w:cstheme="minorHAnsi"/>
          <w:sz w:val="24"/>
          <w:szCs w:val="24"/>
        </w:rPr>
      </w:pPr>
      <w:r w:rsidRPr="00523E1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  <w:r w:rsidR="00902A0F">
        <w:rPr>
          <w:rFonts w:asciiTheme="minorHAnsi" w:hAnsiTheme="minorHAnsi" w:cstheme="minorHAnsi"/>
          <w:sz w:val="24"/>
          <w:szCs w:val="24"/>
        </w:rPr>
        <w:t xml:space="preserve"> </w:t>
      </w:r>
      <w:r w:rsidR="00902A0F" w:rsidRPr="00902A0F">
        <w:rPr>
          <w:rFonts w:asciiTheme="minorHAnsi" w:hAnsiTheme="minorHAnsi" w:cstheme="minorHAnsi"/>
          <w:sz w:val="24"/>
          <w:szCs w:val="24"/>
          <w:u w:val="single"/>
        </w:rPr>
        <w:t>May 24, 2023</w:t>
      </w:r>
      <w:r w:rsidR="00E4202D">
        <w:rPr>
          <w:rFonts w:asciiTheme="minorHAnsi" w:hAnsiTheme="minorHAnsi" w:cstheme="minorHAnsi"/>
          <w:sz w:val="24"/>
          <w:szCs w:val="24"/>
          <w:u w:val="single"/>
        </w:rPr>
        <w:br/>
      </w:r>
      <w:r w:rsidRPr="00523E15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 FCSB Approval Date </w:t>
      </w:r>
      <w:r w:rsidRPr="00523E15"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  <w:r w:rsidRPr="00523E15">
        <w:rPr>
          <w:rFonts w:asciiTheme="minorHAnsi" w:hAnsiTheme="minorHAnsi" w:cstheme="minorHAnsi"/>
          <w:sz w:val="24"/>
          <w:szCs w:val="24"/>
        </w:rPr>
        <w:tab/>
      </w:r>
    </w:p>
    <w:sectPr w:rsidR="00132F8A" w:rsidRPr="00523E15" w:rsidSect="00902A0F">
      <w:headerReference w:type="default" r:id="rId7"/>
      <w:footerReference w:type="default" r:id="rId8"/>
      <w:pgSz w:w="12240" w:h="15840"/>
      <w:pgMar w:top="2100" w:right="1280" w:bottom="1260" w:left="1680" w:header="576" w:footer="10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73A7A" w14:textId="77777777" w:rsidR="00AB421B" w:rsidRDefault="00AB421B">
      <w:r>
        <w:separator/>
      </w:r>
    </w:p>
  </w:endnote>
  <w:endnote w:type="continuationSeparator" w:id="0">
    <w:p w14:paraId="0957FEC8" w14:textId="77777777" w:rsidR="00AB421B" w:rsidRDefault="00AB4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E2D28" w14:textId="77777777" w:rsidR="00132F8A" w:rsidRDefault="00DE22D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545600" behindDoc="1" locked="0" layoutInCell="1" allowOverlap="1" wp14:anchorId="3A880345" wp14:editId="0EF23C4B">
              <wp:simplePos x="0" y="0"/>
              <wp:positionH relativeFrom="page">
                <wp:posOffset>3528060</wp:posOffset>
              </wp:positionH>
              <wp:positionV relativeFrom="page">
                <wp:posOffset>9242425</wp:posOffset>
              </wp:positionV>
              <wp:extent cx="71501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2B4A6" w14:textId="525FF2FD" w:rsidR="00132F8A" w:rsidRDefault="004C79CA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4202D">
                            <w:rPr>
                              <w:rFonts w:ascii="Times New Roman"/>
                              <w:b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of</w:t>
                          </w:r>
                          <w:r w:rsidR="00CE674C">
                            <w:rPr>
                              <w:rFonts w:ascii="Times New Roman"/>
                              <w:sz w:val="24"/>
                            </w:rPr>
                            <w:t xml:space="preserve">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803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7.8pt;margin-top:727.75pt;width:56.3pt;height:15.3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" filled="f" stroked="f">
              <v:textbox inset="0,0,0,0">
                <w:txbxContent>
                  <w:p w14:paraId="7CB2B4A6" w14:textId="525FF2FD" w:rsidR="00132F8A" w:rsidRDefault="004C79CA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4202D">
                      <w:rPr>
                        <w:rFonts w:ascii="Times New Roman"/>
                        <w:b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of</w:t>
                    </w:r>
                    <w:r w:rsidR="00CE674C">
                      <w:rPr>
                        <w:rFonts w:ascii="Times New Roman"/>
                        <w:sz w:val="24"/>
                      </w:rP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DFA86" w14:textId="77777777" w:rsidR="00AB421B" w:rsidRDefault="00AB421B">
      <w:r>
        <w:separator/>
      </w:r>
    </w:p>
  </w:footnote>
  <w:footnote w:type="continuationSeparator" w:id="0">
    <w:p w14:paraId="3A95F30E" w14:textId="77777777" w:rsidR="00AB421B" w:rsidRDefault="00AB4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22A6" w14:textId="314EF4D4" w:rsidR="00902A0F" w:rsidRPr="00CE674C" w:rsidRDefault="00902A0F" w:rsidP="00CE674C">
    <w:pPr>
      <w:pStyle w:val="Subtitle"/>
      <w:spacing w:after="0"/>
      <w:rPr>
        <w:rFonts w:eastAsia="Arial Unicode MS"/>
        <w:b/>
        <w:bCs/>
        <w:color w:val="FF0000"/>
        <w:sz w:val="18"/>
        <w:szCs w:val="18"/>
      </w:rPr>
    </w:pPr>
    <w:r w:rsidRPr="00CE674C">
      <w:rPr>
        <w:rFonts w:eastAsia="Arial Unicode MS" w:hint="eastAsia"/>
        <w:b/>
        <w:bCs/>
        <w:color w:val="FF0000"/>
        <w:sz w:val="18"/>
        <w:szCs w:val="18"/>
      </w:rPr>
      <w:t xml:space="preserve">APPROVED BY THE </w:t>
    </w:r>
  </w:p>
  <w:p w14:paraId="61D00FA5" w14:textId="23D4B642" w:rsidR="00902A0F" w:rsidRPr="00CE674C" w:rsidRDefault="00CE674C" w:rsidP="00CE674C">
    <w:pPr>
      <w:pStyle w:val="Subtitle"/>
      <w:spacing w:after="0"/>
      <w:rPr>
        <w:rFonts w:eastAsia="Arial Unicode MS" w:hint="eastAsia"/>
        <w:b/>
        <w:bCs/>
        <w:color w:val="FF0000"/>
        <w:sz w:val="18"/>
        <w:szCs w:val="18"/>
      </w:rPr>
    </w:pPr>
    <w:r w:rsidRPr="00CE674C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544576" behindDoc="1" locked="0" layoutInCell="1" allowOverlap="1" wp14:anchorId="701020CD" wp14:editId="3C5E661F">
              <wp:simplePos x="0" y="0"/>
              <wp:positionH relativeFrom="page">
                <wp:align>center</wp:align>
              </wp:positionH>
              <wp:positionV relativeFrom="page">
                <wp:posOffset>510540</wp:posOffset>
              </wp:positionV>
              <wp:extent cx="2889250" cy="779145"/>
              <wp:effectExtent l="0" t="0" r="635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9250" cy="779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FFD4FF" w14:textId="77777777" w:rsidR="00132F8A" w:rsidRDefault="004C79CA">
                          <w:pPr>
                            <w:ind w:left="20" w:right="18"/>
                            <w:jc w:val="center"/>
                          </w:pPr>
                          <w:r>
                            <w:t>SCHOOL DISTRICT OF FRANKLIN COUNTY JOB DESCRIPTION</w:t>
                          </w:r>
                        </w:p>
                        <w:p w14:paraId="5A9B2CFA" w14:textId="77777777" w:rsidR="00132F8A" w:rsidRDefault="003219D4">
                          <w:pPr>
                            <w:pStyle w:val="BodyText"/>
                            <w:spacing w:before="146" w:line="314" w:lineRule="exact"/>
                            <w:ind w:left="18" w:right="18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 xml:space="preserve">DISTRICT </w:t>
                          </w:r>
                          <w:r w:rsidR="00CD641B">
                            <w:rPr>
                              <w:color w:val="FFFFFF"/>
                            </w:rPr>
                            <w:t>LITERACY</w:t>
                          </w:r>
                          <w:r w:rsidR="004C79CA">
                            <w:rPr>
                              <w:color w:val="FFFFFF"/>
                            </w:rPr>
                            <w:t xml:space="preserve"> COACH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1020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40.2pt;width:227.5pt;height:61.35pt;z-index:-2517719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" filled="f" stroked="f">
              <v:textbox inset="0,0,0,0">
                <w:txbxContent>
                  <w:p w14:paraId="7DFFD4FF" w14:textId="77777777" w:rsidR="00132F8A" w:rsidRDefault="004C79CA">
                    <w:pPr>
                      <w:ind w:left="20" w:right="18"/>
                      <w:jc w:val="center"/>
                    </w:pPr>
                    <w:r>
                      <w:t>SCHOOL DISTRICT OF FRANKLIN COUNTY JOB DESCRIPTION</w:t>
                    </w:r>
                  </w:p>
                  <w:p w14:paraId="5A9B2CFA" w14:textId="77777777" w:rsidR="00132F8A" w:rsidRDefault="003219D4">
                    <w:pPr>
                      <w:pStyle w:val="BodyText"/>
                      <w:spacing w:before="146" w:line="314" w:lineRule="exact"/>
                      <w:ind w:left="18" w:right="18"/>
                      <w:jc w:val="center"/>
                    </w:pPr>
                    <w:r>
                      <w:rPr>
                        <w:color w:val="FFFFFF"/>
                      </w:rPr>
                      <w:t xml:space="preserve">DISTRICT </w:t>
                    </w:r>
                    <w:r w:rsidR="00CD641B">
                      <w:rPr>
                        <w:color w:val="FFFFFF"/>
                      </w:rPr>
                      <w:t>LITERACY</w:t>
                    </w:r>
                    <w:r w:rsidR="004C79CA">
                      <w:rPr>
                        <w:color w:val="FFFFFF"/>
                      </w:rPr>
                      <w:t xml:space="preserve"> COACH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02A0F" w:rsidRPr="00CE674C">
      <w:rPr>
        <w:rFonts w:eastAsia="Arial Unicode MS" w:hint="eastAsia"/>
        <w:b/>
        <w:bCs/>
        <w:color w:val="FF0000"/>
        <w:sz w:val="18"/>
        <w:szCs w:val="18"/>
      </w:rPr>
      <w:t>FRANKLIN COUNTY</w:t>
    </w:r>
  </w:p>
  <w:p w14:paraId="1514299A" w14:textId="2E9DB7D6" w:rsidR="00CE674C" w:rsidRPr="00CE674C" w:rsidRDefault="00902A0F" w:rsidP="00CE674C">
    <w:pPr>
      <w:pStyle w:val="Subtitle"/>
      <w:spacing w:after="0"/>
      <w:rPr>
        <w:rFonts w:eastAsia="Arial Unicode MS" w:hint="eastAsia"/>
        <w:b/>
        <w:bCs/>
        <w:color w:val="FF0000"/>
        <w:sz w:val="18"/>
        <w:szCs w:val="18"/>
      </w:rPr>
    </w:pPr>
    <w:r w:rsidRPr="00CE674C">
      <w:rPr>
        <w:rFonts w:eastAsia="Arial Unicode MS" w:hint="eastAsia"/>
        <w:b/>
        <w:bCs/>
        <w:color w:val="FF0000"/>
        <w:sz w:val="18"/>
        <w:szCs w:val="18"/>
      </w:rPr>
      <w:t>SCHOOL BOARD</w:t>
    </w:r>
  </w:p>
  <w:p w14:paraId="4C1D43D5" w14:textId="598FC20B" w:rsidR="00CE674C" w:rsidRDefault="00CE674C" w:rsidP="00CE674C">
    <w:pPr>
      <w:pStyle w:val="Subtitle"/>
      <w:spacing w:after="0"/>
      <w:rPr>
        <w:rFonts w:eastAsia="Arial Unicode MS"/>
        <w:color w:val="FF0000"/>
      </w:rPr>
    </w:pPr>
    <w:r w:rsidRPr="00CE674C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543552" behindDoc="1" locked="0" layoutInCell="1" allowOverlap="1" wp14:anchorId="48DED2D1" wp14:editId="60604B2D">
              <wp:simplePos x="0" y="0"/>
              <wp:positionH relativeFrom="page">
                <wp:align>center</wp:align>
              </wp:positionH>
              <wp:positionV relativeFrom="page">
                <wp:posOffset>972820</wp:posOffset>
              </wp:positionV>
              <wp:extent cx="5943600" cy="391795"/>
              <wp:effectExtent l="0" t="0" r="0" b="8255"/>
              <wp:wrapNone/>
              <wp:docPr id="3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43600" cy="391795"/>
                      </a:xfrm>
                      <a:custGeom>
                        <a:avLst/>
                        <a:gdLst>
                          <a:gd name="T0" fmla="+- 0 10800 1440"/>
                          <a:gd name="T1" fmla="*/ T0 w 9360"/>
                          <a:gd name="T2" fmla="+- 0 1487 1487"/>
                          <a:gd name="T3" fmla="*/ 1487 h 617"/>
                          <a:gd name="T4" fmla="+- 0 1440 1440"/>
                          <a:gd name="T5" fmla="*/ T4 w 9360"/>
                          <a:gd name="T6" fmla="+- 0 1487 1487"/>
                          <a:gd name="T7" fmla="*/ 1487 h 617"/>
                          <a:gd name="T8" fmla="+- 0 1440 1440"/>
                          <a:gd name="T9" fmla="*/ T8 w 9360"/>
                          <a:gd name="T10" fmla="+- 0 1570 1487"/>
                          <a:gd name="T11" fmla="*/ 1570 h 617"/>
                          <a:gd name="T12" fmla="+- 0 1440 1440"/>
                          <a:gd name="T13" fmla="*/ T12 w 9360"/>
                          <a:gd name="T14" fmla="+- 0 2104 1487"/>
                          <a:gd name="T15" fmla="*/ 2104 h 617"/>
                          <a:gd name="T16" fmla="+- 0 10800 1440"/>
                          <a:gd name="T17" fmla="*/ T16 w 9360"/>
                          <a:gd name="T18" fmla="+- 0 2104 1487"/>
                          <a:gd name="T19" fmla="*/ 2104 h 617"/>
                          <a:gd name="T20" fmla="+- 0 10800 1440"/>
                          <a:gd name="T21" fmla="*/ T20 w 9360"/>
                          <a:gd name="T22" fmla="+- 0 1570 1487"/>
                          <a:gd name="T23" fmla="*/ 1570 h 617"/>
                          <a:gd name="T24" fmla="+- 0 10800 1440"/>
                          <a:gd name="T25" fmla="*/ T24 w 9360"/>
                          <a:gd name="T26" fmla="+- 0 1487 1487"/>
                          <a:gd name="T27" fmla="*/ 1487 h 6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9360" h="617">
                            <a:moveTo>
                              <a:pt x="9360" y="0"/>
                            </a:moveTo>
                            <a:lnTo>
                              <a:pt x="0" y="0"/>
                            </a:lnTo>
                            <a:lnTo>
                              <a:pt x="0" y="83"/>
                            </a:lnTo>
                            <a:lnTo>
                              <a:pt x="0" y="617"/>
                            </a:lnTo>
                            <a:lnTo>
                              <a:pt x="9360" y="617"/>
                            </a:lnTo>
                            <a:lnTo>
                              <a:pt x="9360" y="83"/>
                            </a:lnTo>
                            <a:lnTo>
                              <a:pt x="9360" y="0"/>
                            </a:lnTo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97BA48B" id="Freeform 3" o:spid="_x0000_s1026" style="position:absolute;z-index:-2517729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points="468pt,76.6pt,0,76.6pt,0,80.75pt,0,107.45pt,468pt,107.45pt,468pt,80.75pt,468pt,76.6pt" coordsize="9360,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" fillcolor="black" stroked="f">
              <v:path arrowok="t" o:connecttype="custom" o:connectlocs="5943600,944245;0,944245;0,996950;0,1336040;5943600,1336040;5943600,996950;5943600,944245" o:connectangles="0,0,0,0,0,0,0"/>
              <w10:wrap anchorx="page" anchory="page"/>
            </v:polyline>
          </w:pict>
        </mc:Fallback>
      </mc:AlternateContent>
    </w:r>
    <w:r w:rsidR="00902A0F" w:rsidRPr="00CE674C">
      <w:rPr>
        <w:rFonts w:eastAsia="Arial Unicode MS" w:hint="eastAsia"/>
        <w:b/>
        <w:bCs/>
        <w:color w:val="FF0000"/>
        <w:sz w:val="18"/>
        <w:szCs w:val="18"/>
      </w:rPr>
      <w:t>ON 05/24/2023</w:t>
    </w:r>
    <w:r w:rsidR="00902A0F" w:rsidRPr="00CE674C">
      <w:rPr>
        <w:rFonts w:eastAsia="Arial Unicode MS" w:hint="eastAsia"/>
        <w:color w:val="FF0000"/>
        <w:sz w:val="18"/>
        <w:szCs w:val="18"/>
      </w:rPr>
      <w:t xml:space="preserve"> </w:t>
    </w:r>
  </w:p>
  <w:p w14:paraId="1E188FA1" w14:textId="21627784" w:rsidR="00132F8A" w:rsidRDefault="00902A0F" w:rsidP="00CE674C">
    <w:pPr>
      <w:pStyle w:val="Subtitle"/>
      <w:spacing w:after="0"/>
    </w:pPr>
    <w:r w:rsidRPr="00CE674C">
      <w:rPr>
        <w:rFonts w:eastAsia="Arial Unicode MS" w:hint="eastAsia"/>
        <w:color w:val="FF0000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55270"/>
    <w:multiLevelType w:val="hybridMultilevel"/>
    <w:tmpl w:val="1B7A81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D7AE40C">
      <w:start w:val="1"/>
      <w:numFmt w:val="decimal"/>
      <w:lvlText w:val="%2."/>
      <w:lvlJc w:val="left"/>
      <w:pPr>
        <w:ind w:left="1080" w:hanging="360"/>
      </w:pPr>
      <w:rPr>
        <w:rFonts w:ascii="Arial Unicode MS" w:eastAsia="Arial Unicode MS" w:hAnsi="Arial Unicode MS" w:cs="Arial Unicode M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4B318B"/>
    <w:multiLevelType w:val="multilevel"/>
    <w:tmpl w:val="74C87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 Unicode MS" w:eastAsia="Arial Unicode MS" w:hAnsi="Arial Unicode MS" w:cs="Arial Unicode M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27729"/>
    <w:multiLevelType w:val="hybridMultilevel"/>
    <w:tmpl w:val="810C3346"/>
    <w:lvl w:ilvl="0" w:tplc="5B18FCB2">
      <w:start w:val="1"/>
      <w:numFmt w:val="decimal"/>
      <w:lvlText w:val="%1."/>
      <w:lvlJc w:val="left"/>
      <w:pPr>
        <w:ind w:left="360" w:hanging="360"/>
      </w:pPr>
      <w:rPr>
        <w:rFonts w:ascii="Arial Unicode MS" w:eastAsia="Arial Unicode MS" w:hAnsi="Arial Unicode MS" w:cs="Arial Unicode MS" w:hint="default"/>
        <w:w w:val="100"/>
        <w:sz w:val="20"/>
        <w:szCs w:val="20"/>
      </w:rPr>
    </w:lvl>
    <w:lvl w:ilvl="1" w:tplc="E91A31E0">
      <w:numFmt w:val="bullet"/>
      <w:lvlText w:val="•"/>
      <w:lvlJc w:val="left"/>
      <w:pPr>
        <w:ind w:left="1169" w:hanging="360"/>
      </w:pPr>
      <w:rPr>
        <w:rFonts w:hint="default"/>
      </w:rPr>
    </w:lvl>
    <w:lvl w:ilvl="2" w:tplc="E72869AC">
      <w:numFmt w:val="bullet"/>
      <w:lvlText w:val="•"/>
      <w:lvlJc w:val="left"/>
      <w:pPr>
        <w:ind w:left="1977" w:hanging="360"/>
      </w:pPr>
      <w:rPr>
        <w:rFonts w:hint="default"/>
      </w:rPr>
    </w:lvl>
    <w:lvl w:ilvl="3" w:tplc="5A444EF2">
      <w:numFmt w:val="bullet"/>
      <w:lvlText w:val="•"/>
      <w:lvlJc w:val="left"/>
      <w:pPr>
        <w:ind w:left="2785" w:hanging="360"/>
      </w:pPr>
      <w:rPr>
        <w:rFonts w:hint="default"/>
      </w:rPr>
    </w:lvl>
    <w:lvl w:ilvl="4" w:tplc="0D4EAFAA">
      <w:numFmt w:val="bullet"/>
      <w:lvlText w:val="•"/>
      <w:lvlJc w:val="left"/>
      <w:pPr>
        <w:ind w:left="3593" w:hanging="360"/>
      </w:pPr>
      <w:rPr>
        <w:rFonts w:hint="default"/>
      </w:rPr>
    </w:lvl>
    <w:lvl w:ilvl="5" w:tplc="948648F8">
      <w:numFmt w:val="bullet"/>
      <w:lvlText w:val="•"/>
      <w:lvlJc w:val="left"/>
      <w:pPr>
        <w:ind w:left="4401" w:hanging="360"/>
      </w:pPr>
      <w:rPr>
        <w:rFonts w:hint="default"/>
      </w:rPr>
    </w:lvl>
    <w:lvl w:ilvl="6" w:tplc="AC9EBBF6">
      <w:numFmt w:val="bullet"/>
      <w:lvlText w:val="•"/>
      <w:lvlJc w:val="left"/>
      <w:pPr>
        <w:ind w:left="5209" w:hanging="360"/>
      </w:pPr>
      <w:rPr>
        <w:rFonts w:hint="default"/>
      </w:rPr>
    </w:lvl>
    <w:lvl w:ilvl="7" w:tplc="8452B9DE">
      <w:numFmt w:val="bullet"/>
      <w:lvlText w:val="•"/>
      <w:lvlJc w:val="left"/>
      <w:pPr>
        <w:ind w:left="6017" w:hanging="360"/>
      </w:pPr>
      <w:rPr>
        <w:rFonts w:hint="default"/>
      </w:rPr>
    </w:lvl>
    <w:lvl w:ilvl="8" w:tplc="EADA6346">
      <w:numFmt w:val="bullet"/>
      <w:lvlText w:val="•"/>
      <w:lvlJc w:val="left"/>
      <w:pPr>
        <w:ind w:left="6825" w:hanging="360"/>
      </w:pPr>
      <w:rPr>
        <w:rFonts w:hint="default"/>
      </w:rPr>
    </w:lvl>
  </w:abstractNum>
  <w:abstractNum w:abstractNumId="3" w15:restartNumberingAfterBreak="0">
    <w:nsid w:val="71AD586A"/>
    <w:multiLevelType w:val="hybridMultilevel"/>
    <w:tmpl w:val="54047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D11BD"/>
    <w:multiLevelType w:val="hybridMultilevel"/>
    <w:tmpl w:val="66765280"/>
    <w:lvl w:ilvl="0" w:tplc="72F80222">
      <w:start w:val="1"/>
      <w:numFmt w:val="decimal"/>
      <w:lvlText w:val="%1)"/>
      <w:lvlJc w:val="left"/>
      <w:pPr>
        <w:ind w:left="1199" w:hanging="360"/>
        <w:jc w:val="right"/>
      </w:pPr>
      <w:rPr>
        <w:rFonts w:hint="default"/>
        <w:w w:val="100"/>
      </w:rPr>
    </w:lvl>
    <w:lvl w:ilvl="1" w:tplc="28A235DA">
      <w:numFmt w:val="bullet"/>
      <w:lvlText w:val="•"/>
      <w:lvlJc w:val="left"/>
      <w:pPr>
        <w:ind w:left="2008" w:hanging="360"/>
      </w:pPr>
      <w:rPr>
        <w:rFonts w:hint="default"/>
      </w:rPr>
    </w:lvl>
    <w:lvl w:ilvl="2" w:tplc="799AA3DA">
      <w:numFmt w:val="bullet"/>
      <w:lvlText w:val="•"/>
      <w:lvlJc w:val="left"/>
      <w:pPr>
        <w:ind w:left="2816" w:hanging="360"/>
      </w:pPr>
      <w:rPr>
        <w:rFonts w:hint="default"/>
      </w:rPr>
    </w:lvl>
    <w:lvl w:ilvl="3" w:tplc="84762D50">
      <w:numFmt w:val="bullet"/>
      <w:lvlText w:val="•"/>
      <w:lvlJc w:val="left"/>
      <w:pPr>
        <w:ind w:left="3624" w:hanging="360"/>
      </w:pPr>
      <w:rPr>
        <w:rFonts w:hint="default"/>
      </w:rPr>
    </w:lvl>
    <w:lvl w:ilvl="4" w:tplc="9A60FA08">
      <w:numFmt w:val="bullet"/>
      <w:lvlText w:val="•"/>
      <w:lvlJc w:val="left"/>
      <w:pPr>
        <w:ind w:left="4432" w:hanging="360"/>
      </w:pPr>
      <w:rPr>
        <w:rFonts w:hint="default"/>
      </w:rPr>
    </w:lvl>
    <w:lvl w:ilvl="5" w:tplc="938AB2A0"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5B5892B2">
      <w:numFmt w:val="bullet"/>
      <w:lvlText w:val="•"/>
      <w:lvlJc w:val="left"/>
      <w:pPr>
        <w:ind w:left="6048" w:hanging="360"/>
      </w:pPr>
      <w:rPr>
        <w:rFonts w:hint="default"/>
      </w:rPr>
    </w:lvl>
    <w:lvl w:ilvl="7" w:tplc="636CB9E0">
      <w:numFmt w:val="bullet"/>
      <w:lvlText w:val="•"/>
      <w:lvlJc w:val="left"/>
      <w:pPr>
        <w:ind w:left="6856" w:hanging="360"/>
      </w:pPr>
      <w:rPr>
        <w:rFonts w:hint="default"/>
      </w:rPr>
    </w:lvl>
    <w:lvl w:ilvl="8" w:tplc="46A465E6">
      <w:numFmt w:val="bullet"/>
      <w:lvlText w:val="•"/>
      <w:lvlJc w:val="left"/>
      <w:pPr>
        <w:ind w:left="7664" w:hanging="360"/>
      </w:pPr>
      <w:rPr>
        <w:rFonts w:hint="default"/>
      </w:rPr>
    </w:lvl>
  </w:abstractNum>
  <w:num w:numId="1" w16cid:durableId="1739202978">
    <w:abstractNumId w:val="4"/>
  </w:num>
  <w:num w:numId="2" w16cid:durableId="1841657758">
    <w:abstractNumId w:val="2"/>
  </w:num>
  <w:num w:numId="3" w16cid:durableId="808404647">
    <w:abstractNumId w:val="3"/>
  </w:num>
  <w:num w:numId="4" w16cid:durableId="1590695496">
    <w:abstractNumId w:val="0"/>
  </w:num>
  <w:num w:numId="5" w16cid:durableId="665940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8A"/>
    <w:rsid w:val="000C3AE8"/>
    <w:rsid w:val="000F6545"/>
    <w:rsid w:val="00132F8A"/>
    <w:rsid w:val="003219D4"/>
    <w:rsid w:val="003B3C6C"/>
    <w:rsid w:val="004C79CA"/>
    <w:rsid w:val="004F215D"/>
    <w:rsid w:val="00517DF8"/>
    <w:rsid w:val="00523E15"/>
    <w:rsid w:val="006F71D3"/>
    <w:rsid w:val="00794585"/>
    <w:rsid w:val="008E7022"/>
    <w:rsid w:val="00902A0F"/>
    <w:rsid w:val="00AB421B"/>
    <w:rsid w:val="00C235AD"/>
    <w:rsid w:val="00CD641B"/>
    <w:rsid w:val="00CE674C"/>
    <w:rsid w:val="00DE22D3"/>
    <w:rsid w:val="00E4202D"/>
    <w:rsid w:val="00E626BB"/>
    <w:rsid w:val="00EE0EC9"/>
    <w:rsid w:val="00F85AF1"/>
    <w:rsid w:val="00FD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946A3E"/>
  <w15:docId w15:val="{5DB52C5B-CEF9-4E30-81BE-BB8112B8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D6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41B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CD6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41B"/>
    <w:rPr>
      <w:rFonts w:ascii="Arial Unicode MS" w:eastAsia="Arial Unicode MS" w:hAnsi="Arial Unicode MS" w:cs="Arial Unicode MS"/>
    </w:rPr>
  </w:style>
  <w:style w:type="paragraph" w:styleId="Revision">
    <w:name w:val="Revision"/>
    <w:hidden/>
    <w:uiPriority w:val="99"/>
    <w:semiHidden/>
    <w:rsid w:val="008E7022"/>
    <w:pPr>
      <w:widowControl/>
      <w:autoSpaceDE/>
      <w:autoSpaceDN/>
    </w:pPr>
    <w:rPr>
      <w:rFonts w:ascii="Arial Unicode MS" w:eastAsia="Arial Unicode MS" w:hAnsi="Arial Unicode MS" w:cs="Arial Unicode M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7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E674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Leach</dc:creator>
  <cp:lastModifiedBy>Laurel Fry</cp:lastModifiedBy>
  <cp:revision>4</cp:revision>
  <dcterms:created xsi:type="dcterms:W3CDTF">2023-05-18T13:20:00Z</dcterms:created>
  <dcterms:modified xsi:type="dcterms:W3CDTF">2023-05-31T14:26:00Z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PDFium</vt:lpwstr>
  </property>
  <property fmtid="{D5CDD505-2E9C-101B-9397-08002B2CF9AE}" pid="4" name="LastSaved">
    <vt:filetime>2021-02-17T00:00:00Z</vt:filetime>
  </property>
</Properties>
</file>